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80E0" w14:textId="5017DA5D" w:rsidR="00241153" w:rsidRDefault="00241153" w:rsidP="00276B68">
      <w:pPr>
        <w:spacing w:after="0"/>
        <w:jc w:val="center"/>
        <w:rPr>
          <w:b/>
          <w:bCs/>
          <w:sz w:val="32"/>
          <w:szCs w:val="32"/>
        </w:rPr>
      </w:pPr>
      <w:r>
        <w:rPr>
          <w:b/>
          <w:bCs/>
          <w:noProof/>
          <w:sz w:val="32"/>
          <w:szCs w:val="32"/>
        </w:rPr>
        <w:drawing>
          <wp:anchor distT="0" distB="0" distL="114300" distR="114300" simplePos="0" relativeHeight="251659266" behindDoc="0" locked="0" layoutInCell="1" allowOverlap="1" wp14:anchorId="3E210704" wp14:editId="57616F03">
            <wp:simplePos x="0" y="0"/>
            <wp:positionH relativeFrom="column">
              <wp:posOffset>4351020</wp:posOffset>
            </wp:positionH>
            <wp:positionV relativeFrom="paragraph">
              <wp:posOffset>-701040</wp:posOffset>
            </wp:positionV>
            <wp:extent cx="1907250" cy="992815"/>
            <wp:effectExtent l="0" t="0" r="0" b="0"/>
            <wp:wrapNone/>
            <wp:docPr id="809601497" name="Picture 1"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601497" name="Picture 1" descr="A logo with a tree an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7250" cy="992815"/>
                    </a:xfrm>
                    <a:prstGeom prst="rect">
                      <a:avLst/>
                    </a:prstGeom>
                  </pic:spPr>
                </pic:pic>
              </a:graphicData>
            </a:graphic>
          </wp:anchor>
        </w:drawing>
      </w:r>
    </w:p>
    <w:p w14:paraId="35FC2C2E" w14:textId="0E480C46" w:rsidR="00241153" w:rsidRDefault="00241153" w:rsidP="00276B68">
      <w:pPr>
        <w:spacing w:after="0"/>
        <w:jc w:val="center"/>
        <w:rPr>
          <w:b/>
          <w:bCs/>
          <w:sz w:val="32"/>
          <w:szCs w:val="32"/>
        </w:rPr>
      </w:pPr>
      <w:r>
        <w:rPr>
          <w:b/>
          <w:bCs/>
          <w:sz w:val="32"/>
          <w:szCs w:val="32"/>
        </w:rPr>
        <w:t>Yamhill Community Care</w:t>
      </w:r>
    </w:p>
    <w:p w14:paraId="041F007A" w14:textId="7636F905" w:rsidR="7DE33EBB" w:rsidRPr="00FA2CE2" w:rsidRDefault="00A836FE" w:rsidP="00276B68">
      <w:pPr>
        <w:spacing w:after="0"/>
        <w:jc w:val="center"/>
        <w:rPr>
          <w:rFonts w:cstheme="minorHAnsi"/>
          <w:b/>
          <w:bCs/>
          <w:sz w:val="32"/>
          <w:szCs w:val="32"/>
        </w:rPr>
      </w:pPr>
      <w:r w:rsidRPr="001E1F33">
        <w:rPr>
          <w:b/>
          <w:bCs/>
          <w:sz w:val="32"/>
          <w:szCs w:val="32"/>
        </w:rPr>
        <w:t>Health</w:t>
      </w:r>
      <w:r w:rsidR="00524910" w:rsidRPr="001E1F33">
        <w:rPr>
          <w:b/>
          <w:bCs/>
          <w:sz w:val="32"/>
          <w:szCs w:val="32"/>
        </w:rPr>
        <w:t>-</w:t>
      </w:r>
      <w:r w:rsidRPr="001E1F33">
        <w:rPr>
          <w:b/>
          <w:bCs/>
          <w:sz w:val="32"/>
          <w:szCs w:val="32"/>
        </w:rPr>
        <w:t>Related Social Needs</w:t>
      </w:r>
      <w:r w:rsidR="00524910" w:rsidRPr="001E1F33">
        <w:rPr>
          <w:b/>
          <w:bCs/>
          <w:sz w:val="32"/>
          <w:szCs w:val="32"/>
        </w:rPr>
        <w:t xml:space="preserve"> </w:t>
      </w:r>
      <w:r w:rsidR="599502C2" w:rsidRPr="001E1F33">
        <w:rPr>
          <w:b/>
          <w:bCs/>
          <w:sz w:val="32"/>
          <w:szCs w:val="32"/>
        </w:rPr>
        <w:t xml:space="preserve">Community Capacity Building </w:t>
      </w:r>
      <w:r w:rsidR="003746AB" w:rsidRPr="001E1F33">
        <w:rPr>
          <w:b/>
          <w:bCs/>
          <w:sz w:val="32"/>
          <w:szCs w:val="32"/>
        </w:rPr>
        <w:t xml:space="preserve">Funds </w:t>
      </w:r>
      <w:r w:rsidRPr="001E1F33">
        <w:rPr>
          <w:b/>
          <w:bCs/>
          <w:i/>
          <w:iCs/>
          <w:sz w:val="28"/>
          <w:szCs w:val="28"/>
        </w:rPr>
        <w:t>Overview</w:t>
      </w:r>
    </w:p>
    <w:p w14:paraId="4B5F5FBC" w14:textId="77777777" w:rsidR="00226773" w:rsidRPr="00FA2CE2" w:rsidRDefault="00226773" w:rsidP="00276B68">
      <w:pPr>
        <w:spacing w:after="0"/>
        <w:rPr>
          <w:rFonts w:cstheme="minorHAnsi"/>
        </w:rPr>
      </w:pPr>
    </w:p>
    <w:p w14:paraId="4D2FF78D" w14:textId="711B96A9" w:rsidR="7DE33EBB" w:rsidRPr="001E1F33" w:rsidRDefault="006D5B36" w:rsidP="00276B68">
      <w:pPr>
        <w:shd w:val="clear" w:color="auto" w:fill="44546A" w:themeFill="text2"/>
        <w:spacing w:after="0"/>
        <w:rPr>
          <w:rFonts w:ascii="Open Sans" w:hAnsi="Open Sans" w:cs="Open Sans"/>
          <w:b/>
          <w:bCs/>
          <w:color w:val="FFFFFF" w:themeColor="background1"/>
          <w:sz w:val="24"/>
          <w:szCs w:val="24"/>
        </w:rPr>
      </w:pPr>
      <w:r w:rsidRPr="001E1F33">
        <w:rPr>
          <w:rFonts w:ascii="Open Sans" w:hAnsi="Open Sans" w:cs="Open Sans"/>
          <w:b/>
          <w:bCs/>
          <w:color w:val="FFFFFF" w:themeColor="background1"/>
          <w:sz w:val="24"/>
          <w:szCs w:val="24"/>
        </w:rPr>
        <w:t>Background</w:t>
      </w:r>
    </w:p>
    <w:p w14:paraId="0852B1D4" w14:textId="27D64C0C" w:rsidR="00FA4930" w:rsidRPr="001E1F33" w:rsidRDefault="00102DA3" w:rsidP="00276B68">
      <w:pPr>
        <w:shd w:val="clear" w:color="auto" w:fill="D9D9D9" w:themeFill="background1" w:themeFillShade="D9"/>
        <w:spacing w:after="0"/>
        <w:rPr>
          <w:rFonts w:ascii="Open Sans" w:hAnsi="Open Sans" w:cs="Open Sans"/>
          <w:b/>
          <w:bCs/>
          <w:i/>
          <w:iCs/>
          <w:sz w:val="24"/>
          <w:szCs w:val="24"/>
        </w:rPr>
      </w:pPr>
      <w:r w:rsidRPr="001E1F33">
        <w:rPr>
          <w:rFonts w:ascii="Open Sans" w:hAnsi="Open Sans" w:cs="Open Sans"/>
          <w:b/>
          <w:bCs/>
          <w:i/>
          <w:iCs/>
          <w:sz w:val="24"/>
          <w:szCs w:val="24"/>
        </w:rPr>
        <w:t>1115 Waiver Overview</w:t>
      </w:r>
    </w:p>
    <w:p w14:paraId="4D9C9D75" w14:textId="77777777" w:rsidR="00FA4930" w:rsidRDefault="00FA4930" w:rsidP="00276B68">
      <w:pPr>
        <w:spacing w:after="0"/>
        <w:rPr>
          <w:rFonts w:ascii="Open Sans" w:hAnsi="Open Sans" w:cs="Open Sans"/>
          <w:sz w:val="24"/>
          <w:szCs w:val="24"/>
        </w:rPr>
      </w:pPr>
    </w:p>
    <w:p w14:paraId="32992DDB" w14:textId="10A2B8EA" w:rsidR="00554827" w:rsidRPr="001E1F33" w:rsidRDefault="002042D1" w:rsidP="00276B68">
      <w:pPr>
        <w:spacing w:after="0"/>
        <w:rPr>
          <w:rFonts w:ascii="Open Sans" w:hAnsi="Open Sans" w:cs="Open Sans"/>
          <w:sz w:val="24"/>
          <w:szCs w:val="24"/>
        </w:rPr>
      </w:pPr>
      <w:r w:rsidRPr="001E1F33">
        <w:rPr>
          <w:rFonts w:ascii="Open Sans" w:hAnsi="Open Sans" w:cs="Open Sans"/>
          <w:sz w:val="24"/>
          <w:szCs w:val="24"/>
        </w:rPr>
        <w:t xml:space="preserve">Every state must follow a standard set of rules determined by the federal government on how to operate their Medicaid programs. States can, however, ask the federal government for permission to change, or “waive,” some aspects of their Medicaid rules outlined in Section 1115 of the Social Security Act. </w:t>
      </w:r>
      <w:r w:rsidR="00554827" w:rsidRPr="001E1F33">
        <w:rPr>
          <w:rFonts w:ascii="Open Sans" w:hAnsi="Open Sans" w:cs="Open Sans"/>
          <w:sz w:val="24"/>
          <w:szCs w:val="24"/>
        </w:rPr>
        <w:t>Section 1115 Medicaid Demonstrations give states flexibility to design and improve programs and to show how new policy approaches such as eligibility expansion, service expansion or using innovative service delivery systems can improve care, increase efficiency, and reduce costs.</w:t>
      </w:r>
      <w:r w:rsidRPr="001E1F33">
        <w:rPr>
          <w:rFonts w:ascii="Open Sans" w:hAnsi="Open Sans" w:cs="Open Sans"/>
          <w:sz w:val="24"/>
          <w:szCs w:val="24"/>
        </w:rPr>
        <w:t xml:space="preserve"> </w:t>
      </w:r>
    </w:p>
    <w:p w14:paraId="3980EB5F" w14:textId="77777777" w:rsidR="00554827" w:rsidRPr="001E1F33" w:rsidRDefault="00554827" w:rsidP="00276B68">
      <w:pPr>
        <w:spacing w:after="0"/>
        <w:rPr>
          <w:rFonts w:ascii="Open Sans" w:hAnsi="Open Sans" w:cs="Open Sans"/>
          <w:sz w:val="24"/>
          <w:szCs w:val="24"/>
        </w:rPr>
      </w:pPr>
    </w:p>
    <w:p w14:paraId="59C904D3" w14:textId="6EA04EA7" w:rsidR="007E1EE4" w:rsidRPr="001E1F33" w:rsidRDefault="00554827" w:rsidP="00276B68">
      <w:pPr>
        <w:spacing w:after="0"/>
        <w:rPr>
          <w:rFonts w:ascii="Open Sans" w:hAnsi="Open Sans" w:cs="Open Sans"/>
          <w:sz w:val="24"/>
          <w:szCs w:val="24"/>
        </w:rPr>
      </w:pPr>
      <w:r w:rsidRPr="001E1F33">
        <w:rPr>
          <w:rFonts w:ascii="Open Sans" w:hAnsi="Open Sans" w:cs="Open Sans"/>
          <w:sz w:val="24"/>
          <w:szCs w:val="24"/>
        </w:rPr>
        <w:t>Under 1115 authority, states may receive approval to test new approaches to paying for and delivering covered services and defining or limiting benefit packages.</w:t>
      </w:r>
      <w:r w:rsidR="004D0B03" w:rsidRPr="001E1F33">
        <w:rPr>
          <w:rFonts w:ascii="Open Sans" w:hAnsi="Open Sans" w:cs="Open Sans"/>
          <w:sz w:val="24"/>
          <w:szCs w:val="24"/>
        </w:rPr>
        <w:t xml:space="preserve"> Oregon recently received 1115 waiver approval from the federal government</w:t>
      </w:r>
      <w:r w:rsidR="007E1EE4" w:rsidRPr="001E1F33">
        <w:rPr>
          <w:rFonts w:ascii="Open Sans" w:hAnsi="Open Sans" w:cs="Open Sans"/>
          <w:sz w:val="24"/>
          <w:szCs w:val="24"/>
        </w:rPr>
        <w:t xml:space="preserve"> that seeks to build on Oregon’s strong history of innovation in health care and make progress toward: </w:t>
      </w:r>
    </w:p>
    <w:p w14:paraId="19453AF2" w14:textId="414B0BAA" w:rsidR="007E1EE4" w:rsidRPr="001E1F33" w:rsidRDefault="007E1EE4">
      <w:pPr>
        <w:pStyle w:val="ListParagraph"/>
        <w:numPr>
          <w:ilvl w:val="0"/>
          <w:numId w:val="2"/>
        </w:numPr>
        <w:spacing w:after="0"/>
        <w:rPr>
          <w:rFonts w:ascii="Open Sans" w:hAnsi="Open Sans" w:cs="Open Sans"/>
          <w:sz w:val="24"/>
          <w:szCs w:val="24"/>
        </w:rPr>
      </w:pPr>
      <w:r w:rsidRPr="001E1F33">
        <w:rPr>
          <w:rFonts w:ascii="Open Sans" w:hAnsi="Open Sans" w:cs="Open Sans"/>
          <w:sz w:val="24"/>
          <w:szCs w:val="24"/>
        </w:rPr>
        <w:t xml:space="preserve">Creating a more equitable, </w:t>
      </w:r>
      <w:r w:rsidR="001E1F33" w:rsidRPr="001E1F33">
        <w:rPr>
          <w:rFonts w:ascii="Open Sans" w:hAnsi="Open Sans" w:cs="Open Sans"/>
          <w:sz w:val="24"/>
          <w:szCs w:val="24"/>
        </w:rPr>
        <w:t>culturally,</w:t>
      </w:r>
      <w:r w:rsidRPr="001E1F33">
        <w:rPr>
          <w:rFonts w:ascii="Open Sans" w:hAnsi="Open Sans" w:cs="Open Sans"/>
          <w:sz w:val="24"/>
          <w:szCs w:val="24"/>
        </w:rPr>
        <w:t xml:space="preserve"> and linguistically</w:t>
      </w:r>
      <w:r w:rsidR="00D038BD" w:rsidRPr="001E1F33">
        <w:rPr>
          <w:rFonts w:ascii="Open Sans" w:hAnsi="Open Sans" w:cs="Open Sans"/>
          <w:sz w:val="24"/>
          <w:szCs w:val="24"/>
        </w:rPr>
        <w:t xml:space="preserve"> </w:t>
      </w:r>
      <w:r w:rsidRPr="001E1F33">
        <w:rPr>
          <w:rFonts w:ascii="Open Sans" w:hAnsi="Open Sans" w:cs="Open Sans"/>
          <w:sz w:val="24"/>
          <w:szCs w:val="24"/>
        </w:rPr>
        <w:t xml:space="preserve">responsive health care system </w:t>
      </w:r>
    </w:p>
    <w:p w14:paraId="7F895A1C" w14:textId="77777777" w:rsidR="007E1EE4" w:rsidRPr="001E1F33" w:rsidRDefault="007E1EE4">
      <w:pPr>
        <w:pStyle w:val="ListParagraph"/>
        <w:numPr>
          <w:ilvl w:val="0"/>
          <w:numId w:val="2"/>
        </w:numPr>
        <w:spacing w:after="0"/>
        <w:rPr>
          <w:rFonts w:ascii="Open Sans" w:hAnsi="Open Sans" w:cs="Open Sans"/>
          <w:sz w:val="24"/>
          <w:szCs w:val="24"/>
        </w:rPr>
      </w:pPr>
      <w:r w:rsidRPr="001E1F33">
        <w:rPr>
          <w:rFonts w:ascii="Open Sans" w:hAnsi="Open Sans" w:cs="Open Sans"/>
          <w:sz w:val="24"/>
          <w:szCs w:val="24"/>
        </w:rPr>
        <w:t xml:space="preserve">Helping contain costs by providing quality health care </w:t>
      </w:r>
    </w:p>
    <w:p w14:paraId="55676FD5" w14:textId="77777777" w:rsidR="007E1EE4" w:rsidRPr="001E1F33" w:rsidRDefault="007E1EE4">
      <w:pPr>
        <w:pStyle w:val="ListParagraph"/>
        <w:numPr>
          <w:ilvl w:val="0"/>
          <w:numId w:val="2"/>
        </w:numPr>
        <w:spacing w:after="0"/>
        <w:rPr>
          <w:rFonts w:ascii="Open Sans" w:hAnsi="Open Sans" w:cs="Open Sans"/>
          <w:sz w:val="24"/>
          <w:szCs w:val="24"/>
        </w:rPr>
      </w:pPr>
      <w:r w:rsidRPr="001E1F33">
        <w:rPr>
          <w:rFonts w:ascii="Open Sans" w:hAnsi="Open Sans" w:cs="Open Sans"/>
          <w:sz w:val="24"/>
          <w:szCs w:val="24"/>
        </w:rPr>
        <w:t xml:space="preserve">Investing in equitable and culturally appropriate health care, and </w:t>
      </w:r>
    </w:p>
    <w:p w14:paraId="321FCC45" w14:textId="770B5A9C" w:rsidR="000F0FAF" w:rsidRPr="001E1F33" w:rsidRDefault="007E1EE4">
      <w:pPr>
        <w:pStyle w:val="ListParagraph"/>
        <w:numPr>
          <w:ilvl w:val="0"/>
          <w:numId w:val="2"/>
        </w:numPr>
        <w:spacing w:after="0"/>
        <w:rPr>
          <w:rFonts w:ascii="Open Sans" w:hAnsi="Open Sans" w:cs="Open Sans"/>
          <w:sz w:val="24"/>
          <w:szCs w:val="24"/>
        </w:rPr>
      </w:pPr>
      <w:r w:rsidRPr="001E1F33">
        <w:rPr>
          <w:rFonts w:ascii="Open Sans" w:hAnsi="Open Sans" w:cs="Open Sans"/>
          <w:sz w:val="24"/>
          <w:szCs w:val="24"/>
        </w:rPr>
        <w:t>Ensuring everyone can get the coverage they need</w:t>
      </w:r>
    </w:p>
    <w:p w14:paraId="34901FD9" w14:textId="77777777" w:rsidR="003450FA" w:rsidRPr="001E1F33" w:rsidRDefault="003450FA" w:rsidP="003450FA">
      <w:pPr>
        <w:spacing w:after="0"/>
        <w:rPr>
          <w:rFonts w:ascii="Open Sans" w:hAnsi="Open Sans" w:cs="Open Sans"/>
          <w:sz w:val="24"/>
          <w:szCs w:val="24"/>
        </w:rPr>
      </w:pPr>
    </w:p>
    <w:p w14:paraId="501AD16E" w14:textId="0126412A" w:rsidR="003450FA" w:rsidRPr="001E1F33" w:rsidRDefault="003450FA" w:rsidP="001D10DA">
      <w:pPr>
        <w:spacing w:after="0"/>
        <w:rPr>
          <w:rFonts w:ascii="Open Sans" w:hAnsi="Open Sans" w:cs="Open Sans"/>
          <w:sz w:val="24"/>
          <w:szCs w:val="24"/>
        </w:rPr>
      </w:pPr>
      <w:r w:rsidRPr="001E1F33">
        <w:rPr>
          <w:rFonts w:ascii="Open Sans" w:hAnsi="Open Sans" w:cs="Open Sans"/>
          <w:sz w:val="24"/>
          <w:szCs w:val="24"/>
        </w:rPr>
        <w:t xml:space="preserve">More </w:t>
      </w:r>
      <w:r w:rsidR="000021AB" w:rsidRPr="001E1F33">
        <w:rPr>
          <w:rFonts w:ascii="Open Sans" w:hAnsi="Open Sans" w:cs="Open Sans"/>
          <w:sz w:val="24"/>
          <w:szCs w:val="24"/>
        </w:rPr>
        <w:t xml:space="preserve">information on Oregon’s 1115 </w:t>
      </w:r>
      <w:r w:rsidR="00D107B0" w:rsidRPr="001E1F33">
        <w:rPr>
          <w:rFonts w:ascii="Open Sans" w:hAnsi="Open Sans" w:cs="Open Sans"/>
          <w:sz w:val="24"/>
          <w:szCs w:val="24"/>
        </w:rPr>
        <w:t>Oregon Health Plan (</w:t>
      </w:r>
      <w:r w:rsidR="000021AB" w:rsidRPr="001E1F33">
        <w:rPr>
          <w:rFonts w:ascii="Open Sans" w:hAnsi="Open Sans" w:cs="Open Sans"/>
          <w:sz w:val="24"/>
          <w:szCs w:val="24"/>
        </w:rPr>
        <w:t>OHP</w:t>
      </w:r>
      <w:r w:rsidR="00D107B0" w:rsidRPr="001E1F33">
        <w:rPr>
          <w:rFonts w:ascii="Open Sans" w:hAnsi="Open Sans" w:cs="Open Sans"/>
          <w:sz w:val="24"/>
          <w:szCs w:val="24"/>
        </w:rPr>
        <w:t>)</w:t>
      </w:r>
      <w:r w:rsidR="000021AB" w:rsidRPr="001E1F33">
        <w:rPr>
          <w:rFonts w:ascii="Open Sans" w:hAnsi="Open Sans" w:cs="Open Sans"/>
          <w:sz w:val="24"/>
          <w:szCs w:val="24"/>
        </w:rPr>
        <w:t xml:space="preserve"> Medicaid waiver is available </w:t>
      </w:r>
      <w:hyperlink r:id="rId12" w:history="1">
        <w:r w:rsidR="000021AB" w:rsidRPr="001E1F33">
          <w:rPr>
            <w:rStyle w:val="Hyperlink"/>
            <w:rFonts w:ascii="Open Sans" w:hAnsi="Open Sans" w:cs="Open Sans"/>
            <w:sz w:val="24"/>
            <w:szCs w:val="24"/>
          </w:rPr>
          <w:t>online</w:t>
        </w:r>
      </w:hyperlink>
      <w:r w:rsidR="000021AB" w:rsidRPr="001E1F33">
        <w:rPr>
          <w:rFonts w:ascii="Open Sans" w:hAnsi="Open Sans" w:cs="Open Sans"/>
          <w:sz w:val="24"/>
          <w:szCs w:val="24"/>
        </w:rPr>
        <w:t xml:space="preserve">. </w:t>
      </w:r>
    </w:p>
    <w:p w14:paraId="264429CC" w14:textId="77777777" w:rsidR="00102DA3" w:rsidRPr="001E1F33" w:rsidRDefault="00102DA3" w:rsidP="00276B68">
      <w:pPr>
        <w:spacing w:after="0"/>
        <w:rPr>
          <w:rFonts w:ascii="Open Sans" w:hAnsi="Open Sans" w:cs="Open Sans"/>
          <w:sz w:val="24"/>
          <w:szCs w:val="24"/>
        </w:rPr>
      </w:pPr>
    </w:p>
    <w:p w14:paraId="71A14571" w14:textId="7C71045A" w:rsidR="00102DA3" w:rsidRPr="001E1F33" w:rsidRDefault="00102DA3" w:rsidP="00276B68">
      <w:pPr>
        <w:shd w:val="clear" w:color="auto" w:fill="D9D9D9" w:themeFill="background1" w:themeFillShade="D9"/>
        <w:spacing w:after="0"/>
        <w:rPr>
          <w:rFonts w:ascii="Open Sans" w:hAnsi="Open Sans" w:cs="Open Sans"/>
          <w:b/>
          <w:bCs/>
          <w:i/>
          <w:iCs/>
          <w:sz w:val="24"/>
          <w:szCs w:val="24"/>
        </w:rPr>
      </w:pPr>
      <w:r w:rsidRPr="001E1F33">
        <w:rPr>
          <w:rFonts w:ascii="Open Sans" w:hAnsi="Open Sans" w:cs="Open Sans"/>
          <w:b/>
          <w:bCs/>
          <w:i/>
          <w:iCs/>
          <w:sz w:val="24"/>
          <w:szCs w:val="24"/>
        </w:rPr>
        <w:t xml:space="preserve">What </w:t>
      </w:r>
      <w:r w:rsidR="00CD5196" w:rsidRPr="001E1F33">
        <w:rPr>
          <w:rFonts w:ascii="Open Sans" w:hAnsi="Open Sans" w:cs="Open Sans"/>
          <w:b/>
          <w:bCs/>
          <w:i/>
          <w:iCs/>
          <w:sz w:val="24"/>
          <w:szCs w:val="24"/>
        </w:rPr>
        <w:t>is Oregon’s</w:t>
      </w:r>
      <w:r w:rsidRPr="001E1F33">
        <w:rPr>
          <w:rFonts w:ascii="Open Sans" w:hAnsi="Open Sans" w:cs="Open Sans"/>
          <w:b/>
          <w:bCs/>
          <w:i/>
          <w:iCs/>
          <w:sz w:val="24"/>
          <w:szCs w:val="24"/>
        </w:rPr>
        <w:t xml:space="preserve"> Health-Related Social Needs</w:t>
      </w:r>
      <w:r w:rsidR="00CD5196" w:rsidRPr="001E1F33">
        <w:rPr>
          <w:rFonts w:ascii="Open Sans" w:hAnsi="Open Sans" w:cs="Open Sans"/>
          <w:b/>
          <w:bCs/>
          <w:i/>
          <w:iCs/>
          <w:sz w:val="24"/>
          <w:szCs w:val="24"/>
        </w:rPr>
        <w:t xml:space="preserve"> Initiative</w:t>
      </w:r>
      <w:r w:rsidRPr="001E1F33">
        <w:rPr>
          <w:rFonts w:ascii="Open Sans" w:hAnsi="Open Sans" w:cs="Open Sans"/>
          <w:b/>
          <w:bCs/>
          <w:i/>
          <w:iCs/>
          <w:sz w:val="24"/>
          <w:szCs w:val="24"/>
        </w:rPr>
        <w:t>?</w:t>
      </w:r>
    </w:p>
    <w:p w14:paraId="6B4B0D68" w14:textId="58E05ADE" w:rsidR="00D81711" w:rsidRPr="001E1F33" w:rsidRDefault="00D81711" w:rsidP="00D81711">
      <w:pPr>
        <w:spacing w:after="0"/>
        <w:rPr>
          <w:rFonts w:ascii="Open Sans" w:hAnsi="Open Sans" w:cs="Open Sans"/>
          <w:sz w:val="24"/>
          <w:szCs w:val="24"/>
        </w:rPr>
      </w:pPr>
      <w:r w:rsidRPr="001E1F33">
        <w:rPr>
          <w:rFonts w:ascii="Open Sans" w:hAnsi="Open Sans" w:cs="Open Sans"/>
          <w:sz w:val="24"/>
          <w:szCs w:val="24"/>
        </w:rPr>
        <w:t>Where we are born, live, learn, work, play, and age, can affect our health and quality of life. Access to health care, healthy foods, and safe housing or “Health-Related Social Needs</w:t>
      </w:r>
      <w:r w:rsidR="001E1F33">
        <w:rPr>
          <w:rFonts w:ascii="Open Sans" w:hAnsi="Open Sans" w:cs="Open Sans"/>
          <w:sz w:val="24"/>
          <w:szCs w:val="24"/>
        </w:rPr>
        <w:t>,</w:t>
      </w:r>
      <w:r w:rsidRPr="001E1F33">
        <w:rPr>
          <w:rFonts w:ascii="Open Sans" w:hAnsi="Open Sans" w:cs="Open Sans"/>
          <w:sz w:val="24"/>
          <w:szCs w:val="24"/>
        </w:rPr>
        <w:t xml:space="preserve">” (HRSN) are important to our health. As part of the state’s 1115 </w:t>
      </w:r>
      <w:r w:rsidR="001E1F33">
        <w:rPr>
          <w:rFonts w:ascii="Open Sans" w:hAnsi="Open Sans" w:cs="Open Sans"/>
          <w:sz w:val="24"/>
          <w:szCs w:val="24"/>
        </w:rPr>
        <w:t xml:space="preserve">Medicaid </w:t>
      </w:r>
      <w:r w:rsidR="001E1F33">
        <w:rPr>
          <w:rFonts w:ascii="Open Sans" w:hAnsi="Open Sans" w:cs="Open Sans"/>
          <w:sz w:val="24"/>
          <w:szCs w:val="24"/>
        </w:rPr>
        <w:lastRenderedPageBreak/>
        <w:t>Demonstration</w:t>
      </w:r>
      <w:r w:rsidRPr="001E1F33">
        <w:rPr>
          <w:rFonts w:ascii="Open Sans" w:hAnsi="Open Sans" w:cs="Open Sans"/>
          <w:sz w:val="24"/>
          <w:szCs w:val="24"/>
        </w:rPr>
        <w:t xml:space="preserve"> waiver, Oregon was authorized to design and implement an HRSN initiative within the state’s Medicaid program</w:t>
      </w:r>
      <w:r w:rsidR="001E1F33">
        <w:rPr>
          <w:rFonts w:ascii="Open Sans" w:hAnsi="Open Sans" w:cs="Open Sans"/>
          <w:sz w:val="24"/>
          <w:szCs w:val="24"/>
        </w:rPr>
        <w:t>, OHP</w:t>
      </w:r>
      <w:r w:rsidRPr="001E1F33">
        <w:rPr>
          <w:rFonts w:ascii="Open Sans" w:hAnsi="Open Sans" w:cs="Open Sans"/>
          <w:sz w:val="24"/>
          <w:szCs w:val="24"/>
        </w:rPr>
        <w:t xml:space="preserve">. </w:t>
      </w:r>
    </w:p>
    <w:p w14:paraId="394E4FA9" w14:textId="77777777" w:rsidR="00D81711" w:rsidRPr="001E1F33" w:rsidRDefault="00D81711" w:rsidP="00D81711">
      <w:pPr>
        <w:spacing w:after="0"/>
        <w:rPr>
          <w:rFonts w:ascii="Open Sans" w:hAnsi="Open Sans" w:cs="Open Sans"/>
          <w:sz w:val="24"/>
          <w:szCs w:val="24"/>
        </w:rPr>
      </w:pPr>
    </w:p>
    <w:p w14:paraId="0C52CA0F" w14:textId="4F640DAF" w:rsidR="00D81711" w:rsidRPr="001E1F33" w:rsidRDefault="0058091D" w:rsidP="00D81711">
      <w:pPr>
        <w:spacing w:after="0"/>
        <w:rPr>
          <w:rFonts w:ascii="Open Sans" w:hAnsi="Open Sans" w:cs="Open Sans"/>
          <w:sz w:val="24"/>
          <w:szCs w:val="24"/>
        </w:rPr>
      </w:pPr>
      <w:r w:rsidRPr="001E1F33">
        <w:rPr>
          <w:rFonts w:ascii="Open Sans" w:hAnsi="Open Sans" w:cs="Open Sans"/>
          <w:sz w:val="24"/>
          <w:szCs w:val="24"/>
        </w:rPr>
        <w:t>The</w:t>
      </w:r>
      <w:r w:rsidR="00D81711" w:rsidRPr="001E1F33">
        <w:rPr>
          <w:rFonts w:ascii="Open Sans" w:hAnsi="Open Sans" w:cs="Open Sans"/>
          <w:sz w:val="24"/>
          <w:szCs w:val="24"/>
        </w:rPr>
        <w:t xml:space="preserve"> state’s partners—including Coordinated Care Organizations (CCOs), providers, community organizations and others—will launch a set of non-medical services not typically offered through Medicaid</w:t>
      </w:r>
      <w:r w:rsidRPr="001E1F33">
        <w:rPr>
          <w:rFonts w:ascii="Open Sans" w:hAnsi="Open Sans" w:cs="Open Sans"/>
          <w:sz w:val="24"/>
          <w:szCs w:val="24"/>
        </w:rPr>
        <w:t xml:space="preserve"> as part of the HRSN Initiative.</w:t>
      </w:r>
      <w:r w:rsidR="00D81711" w:rsidRPr="001E1F33">
        <w:rPr>
          <w:rFonts w:ascii="Open Sans" w:hAnsi="Open Sans" w:cs="Open Sans"/>
          <w:sz w:val="24"/>
          <w:szCs w:val="24"/>
        </w:rPr>
        <w:t xml:space="preserve"> Services will include housing-related supports, nutrition services and climate devices for qualifying individuals experiencing a life transition, defined by CMS</w:t>
      </w:r>
      <w:r w:rsidR="00D81711" w:rsidRPr="001E1F33">
        <w:rPr>
          <w:rFonts w:ascii="Open Sans" w:hAnsi="Open Sans" w:cs="Open Sans"/>
          <w:sz w:val="24"/>
          <w:szCs w:val="24"/>
          <w:vertAlign w:val="superscript"/>
        </w:rPr>
        <w:footnoteReference w:id="2"/>
      </w:r>
      <w:r w:rsidR="00D81711" w:rsidRPr="001E1F33">
        <w:rPr>
          <w:rFonts w:ascii="Open Sans" w:hAnsi="Open Sans" w:cs="Open Sans"/>
          <w:sz w:val="24"/>
          <w:szCs w:val="24"/>
        </w:rPr>
        <w:t xml:space="preserve">. </w:t>
      </w:r>
    </w:p>
    <w:p w14:paraId="7978B96D" w14:textId="273E0296" w:rsidR="002042D1" w:rsidRPr="001E1F33" w:rsidRDefault="002042D1" w:rsidP="00276B68">
      <w:pPr>
        <w:spacing w:after="0"/>
        <w:rPr>
          <w:rFonts w:ascii="Open Sans" w:hAnsi="Open Sans" w:cs="Open Sans"/>
          <w:sz w:val="24"/>
          <w:szCs w:val="24"/>
        </w:rPr>
      </w:pPr>
      <w:r w:rsidRPr="001E1F33">
        <w:rPr>
          <w:rFonts w:ascii="Open Sans" w:hAnsi="Open Sans" w:cs="Open Sans"/>
          <w:sz w:val="24"/>
          <w:szCs w:val="24"/>
        </w:rPr>
        <w:t>Providers of HRSN services</w:t>
      </w:r>
      <w:r w:rsidR="001236D4" w:rsidRPr="001E1F33">
        <w:rPr>
          <w:rFonts w:ascii="Open Sans" w:hAnsi="Open Sans" w:cs="Open Sans"/>
          <w:sz w:val="24"/>
          <w:szCs w:val="24"/>
        </w:rPr>
        <w:t xml:space="preserve">—including community-based organizations, social service agencies, and others—will play an important role in delivering services to qualifying members. </w:t>
      </w:r>
    </w:p>
    <w:p w14:paraId="7957A9BF" w14:textId="77777777" w:rsidR="002042D1" w:rsidRPr="001E1F33" w:rsidRDefault="002042D1" w:rsidP="00276B68">
      <w:pPr>
        <w:spacing w:after="0"/>
        <w:rPr>
          <w:rFonts w:ascii="Open Sans" w:hAnsi="Open Sans" w:cs="Open Sans"/>
          <w:sz w:val="24"/>
          <w:szCs w:val="24"/>
        </w:rPr>
      </w:pPr>
    </w:p>
    <w:p w14:paraId="7FE3EB3F" w14:textId="36D6DCEF" w:rsidR="00102DA3" w:rsidRPr="001E1F33" w:rsidRDefault="3D8D37AE" w:rsidP="00276B68">
      <w:pPr>
        <w:shd w:val="clear" w:color="auto" w:fill="D9D9D9" w:themeFill="background1" w:themeFillShade="D9"/>
        <w:spacing w:after="0"/>
        <w:rPr>
          <w:rFonts w:ascii="Open Sans" w:hAnsi="Open Sans" w:cs="Open Sans"/>
          <w:b/>
          <w:bCs/>
          <w:i/>
          <w:iCs/>
          <w:sz w:val="24"/>
          <w:szCs w:val="24"/>
        </w:rPr>
      </w:pPr>
      <w:r w:rsidRPr="001E1F33">
        <w:rPr>
          <w:rFonts w:ascii="Open Sans" w:hAnsi="Open Sans" w:cs="Open Sans"/>
          <w:b/>
          <w:bCs/>
          <w:i/>
          <w:iCs/>
          <w:sz w:val="24"/>
          <w:szCs w:val="24"/>
        </w:rPr>
        <w:t xml:space="preserve">What is </w:t>
      </w:r>
      <w:r w:rsidR="7398035B" w:rsidRPr="001E1F33">
        <w:rPr>
          <w:rFonts w:ascii="Open Sans" w:hAnsi="Open Sans" w:cs="Open Sans"/>
          <w:b/>
          <w:bCs/>
          <w:i/>
          <w:iCs/>
          <w:sz w:val="24"/>
          <w:szCs w:val="24"/>
        </w:rPr>
        <w:t>Community Capacity Building Funding?</w:t>
      </w:r>
    </w:p>
    <w:p w14:paraId="3D0134D8" w14:textId="77777777" w:rsidR="00DA3C11" w:rsidRPr="001E1F33" w:rsidRDefault="00DA3C11" w:rsidP="00DA3C11">
      <w:pPr>
        <w:spacing w:after="0"/>
        <w:rPr>
          <w:rFonts w:ascii="Open Sans" w:hAnsi="Open Sans" w:cs="Open Sans"/>
          <w:sz w:val="24"/>
          <w:szCs w:val="24"/>
        </w:rPr>
      </w:pPr>
      <w:r w:rsidRPr="001E1F33">
        <w:rPr>
          <w:rFonts w:ascii="Open Sans" w:hAnsi="Open Sans" w:cs="Open Sans"/>
          <w:sz w:val="24"/>
          <w:szCs w:val="24"/>
        </w:rPr>
        <w:t>As part of the HRSN initiative, the state has been authorized to spend up to $119 million for infrastructure funding, or what the state is calling “Community Capacity Building Funding.” This funding supports investments necessary to:</w:t>
      </w:r>
    </w:p>
    <w:p w14:paraId="6DE3969B" w14:textId="77777777" w:rsidR="00DA3C11" w:rsidRPr="001E1F33" w:rsidRDefault="00DA3C11" w:rsidP="00DA2DA8">
      <w:pPr>
        <w:spacing w:after="0"/>
        <w:ind w:left="720"/>
        <w:rPr>
          <w:rFonts w:ascii="Open Sans" w:hAnsi="Open Sans" w:cs="Open Sans"/>
          <w:sz w:val="24"/>
          <w:szCs w:val="24"/>
        </w:rPr>
      </w:pPr>
      <w:r w:rsidRPr="001E1F33">
        <w:rPr>
          <w:rFonts w:ascii="Open Sans" w:hAnsi="Open Sans" w:cs="Open Sans"/>
          <w:sz w:val="24"/>
          <w:szCs w:val="24"/>
        </w:rPr>
        <w:t>1) create robust, equitable networks of HRSN providers across the state and</w:t>
      </w:r>
    </w:p>
    <w:p w14:paraId="606FA0D9" w14:textId="77777777" w:rsidR="00DA3C11" w:rsidRPr="001E1F33" w:rsidRDefault="00DA3C11" w:rsidP="00DA2DA8">
      <w:pPr>
        <w:spacing w:after="0"/>
        <w:ind w:left="720"/>
        <w:rPr>
          <w:rFonts w:ascii="Open Sans" w:hAnsi="Open Sans" w:cs="Open Sans"/>
          <w:sz w:val="24"/>
          <w:szCs w:val="24"/>
        </w:rPr>
      </w:pPr>
      <w:r w:rsidRPr="001E1F33">
        <w:rPr>
          <w:rFonts w:ascii="Open Sans" w:hAnsi="Open Sans" w:cs="Open Sans"/>
          <w:sz w:val="24"/>
          <w:szCs w:val="24"/>
        </w:rPr>
        <w:t xml:space="preserve">2) build the necessary capabilities and capacity of community partners. </w:t>
      </w:r>
    </w:p>
    <w:p w14:paraId="0EBA7C71" w14:textId="77777777" w:rsidR="00DA3C11" w:rsidRPr="001E1F33" w:rsidRDefault="00DA3C11" w:rsidP="00DA3C11">
      <w:pPr>
        <w:spacing w:after="0"/>
        <w:rPr>
          <w:rFonts w:ascii="Open Sans" w:hAnsi="Open Sans" w:cs="Open Sans"/>
          <w:sz w:val="24"/>
          <w:szCs w:val="24"/>
        </w:rPr>
      </w:pPr>
    </w:p>
    <w:p w14:paraId="14DD1840" w14:textId="2D64EB70" w:rsidR="46A71A74" w:rsidRPr="001E1F33" w:rsidRDefault="00DA3C11" w:rsidP="2B1B9568">
      <w:pPr>
        <w:spacing w:after="0"/>
        <w:rPr>
          <w:rFonts w:ascii="Open Sans" w:hAnsi="Open Sans" w:cs="Open Sans"/>
          <w:sz w:val="24"/>
          <w:szCs w:val="24"/>
        </w:rPr>
      </w:pPr>
      <w:r w:rsidRPr="001E1F33">
        <w:rPr>
          <w:rFonts w:ascii="Open Sans" w:hAnsi="Open Sans" w:cs="Open Sans"/>
          <w:sz w:val="24"/>
          <w:szCs w:val="24"/>
        </w:rPr>
        <w:t>Community Capacity Building Funding</w:t>
      </w:r>
      <w:r w:rsidR="00524910" w:rsidRPr="001E1F33">
        <w:rPr>
          <w:rFonts w:ascii="Open Sans" w:hAnsi="Open Sans" w:cs="Open Sans"/>
          <w:sz w:val="24"/>
          <w:szCs w:val="24"/>
        </w:rPr>
        <w:t xml:space="preserve"> (CCBF)</w:t>
      </w:r>
      <w:r w:rsidRPr="001E1F33">
        <w:rPr>
          <w:rFonts w:ascii="Open Sans" w:hAnsi="Open Sans" w:cs="Open Sans"/>
          <w:sz w:val="24"/>
          <w:szCs w:val="24"/>
        </w:rPr>
        <w:t xml:space="preserve"> will play an important role in building the capacity of community partners to participate in the health care delivery system. </w:t>
      </w:r>
      <w:r w:rsidR="00524910" w:rsidRPr="001E1F33">
        <w:rPr>
          <w:rFonts w:ascii="Open Sans" w:hAnsi="Open Sans" w:cs="Open Sans"/>
          <w:sz w:val="24"/>
          <w:szCs w:val="24"/>
        </w:rPr>
        <w:t>CCBF</w:t>
      </w:r>
      <w:r w:rsidR="007E3B0B" w:rsidRPr="001E1F33">
        <w:rPr>
          <w:rFonts w:ascii="Open Sans" w:hAnsi="Open Sans" w:cs="Open Sans"/>
          <w:sz w:val="24"/>
          <w:szCs w:val="24"/>
        </w:rPr>
        <w:t xml:space="preserve"> will play an important role in building the capacity of community partners to participate in the health care delivery system. </w:t>
      </w:r>
      <w:r w:rsidR="00524910" w:rsidRPr="001E1F33">
        <w:rPr>
          <w:rFonts w:ascii="Open Sans" w:hAnsi="Open Sans" w:cs="Open Sans"/>
          <w:sz w:val="24"/>
          <w:szCs w:val="24"/>
        </w:rPr>
        <w:t>CCBF</w:t>
      </w:r>
      <w:r w:rsidR="007E3B0B" w:rsidRPr="001E1F33">
        <w:rPr>
          <w:rFonts w:ascii="Open Sans" w:hAnsi="Open Sans" w:cs="Open Sans"/>
          <w:sz w:val="24"/>
          <w:szCs w:val="24"/>
        </w:rPr>
        <w:t xml:space="preserve"> is distinct from but can be seen as complementary to other opportunities to support investments in community capacity via the </w:t>
      </w:r>
      <w:hyperlink r:id="rId13" w:tgtFrame="_blank" w:history="1">
        <w:r w:rsidR="007E3B0B" w:rsidRPr="001E1F33">
          <w:rPr>
            <w:rStyle w:val="Hyperlink"/>
            <w:rFonts w:ascii="Open Sans" w:hAnsi="Open Sans" w:cs="Open Sans"/>
            <w:sz w:val="24"/>
            <w:szCs w:val="24"/>
          </w:rPr>
          <w:t>SHARE Initiative</w:t>
        </w:r>
      </w:hyperlink>
      <w:r w:rsidR="007E3B0B" w:rsidRPr="001E1F33">
        <w:rPr>
          <w:rFonts w:ascii="Open Sans" w:hAnsi="Open Sans" w:cs="Open Sans"/>
          <w:sz w:val="24"/>
          <w:szCs w:val="24"/>
        </w:rPr>
        <w:t xml:space="preserve"> (Supporting Health for All through </w:t>
      </w:r>
      <w:proofErr w:type="spellStart"/>
      <w:r w:rsidR="007E3B0B" w:rsidRPr="001E1F33">
        <w:rPr>
          <w:rFonts w:ascii="Open Sans" w:hAnsi="Open Sans" w:cs="Open Sans"/>
          <w:sz w:val="24"/>
          <w:szCs w:val="24"/>
        </w:rPr>
        <w:t>REinvestment</w:t>
      </w:r>
      <w:proofErr w:type="spellEnd"/>
      <w:r w:rsidR="007E3B0B" w:rsidRPr="001E1F33">
        <w:rPr>
          <w:rFonts w:ascii="Open Sans" w:hAnsi="Open Sans" w:cs="Open Sans"/>
          <w:sz w:val="24"/>
          <w:szCs w:val="24"/>
        </w:rPr>
        <w:t xml:space="preserve">) and/or </w:t>
      </w:r>
      <w:hyperlink r:id="rId14" w:tgtFrame="_blank" w:history="1">
        <w:r w:rsidR="007E3B0B" w:rsidRPr="001E1F33">
          <w:rPr>
            <w:rStyle w:val="Hyperlink"/>
            <w:rFonts w:ascii="Open Sans" w:hAnsi="Open Sans" w:cs="Open Sans"/>
            <w:sz w:val="24"/>
            <w:szCs w:val="24"/>
          </w:rPr>
          <w:t>Health-Related Services</w:t>
        </w:r>
      </w:hyperlink>
      <w:r w:rsidR="007E3B0B" w:rsidRPr="001E1F33">
        <w:rPr>
          <w:rFonts w:ascii="Open Sans" w:hAnsi="Open Sans" w:cs="Open Sans"/>
          <w:sz w:val="24"/>
          <w:szCs w:val="24"/>
        </w:rPr>
        <w:t xml:space="preserve"> (HRS). </w:t>
      </w:r>
    </w:p>
    <w:p w14:paraId="5724BC52" w14:textId="77777777" w:rsidR="007E3B0B" w:rsidRPr="001E1F33" w:rsidRDefault="007E3B0B" w:rsidP="2B1B9568">
      <w:pPr>
        <w:spacing w:after="0"/>
        <w:rPr>
          <w:rFonts w:ascii="Open Sans" w:hAnsi="Open Sans" w:cs="Open Sans"/>
          <w:sz w:val="24"/>
          <w:szCs w:val="24"/>
        </w:rPr>
      </w:pPr>
    </w:p>
    <w:p w14:paraId="49CAC86F" w14:textId="3DEE3491" w:rsidR="00B32D3E" w:rsidRPr="001E1F33" w:rsidRDefault="00524910" w:rsidP="13E88244">
      <w:pPr>
        <w:spacing w:after="0"/>
        <w:rPr>
          <w:rFonts w:ascii="Open Sans" w:hAnsi="Open Sans" w:cs="Open Sans"/>
          <w:sz w:val="24"/>
          <w:szCs w:val="24"/>
        </w:rPr>
      </w:pPr>
      <w:r w:rsidRPr="001E1F33">
        <w:rPr>
          <w:rFonts w:ascii="Open Sans" w:hAnsi="Open Sans" w:cs="Open Sans"/>
          <w:sz w:val="24"/>
          <w:szCs w:val="24"/>
        </w:rPr>
        <w:t>CCOs</w:t>
      </w:r>
      <w:r w:rsidR="2A73CB98" w:rsidRPr="001E1F33">
        <w:rPr>
          <w:rFonts w:ascii="Open Sans" w:hAnsi="Open Sans" w:cs="Open Sans"/>
          <w:sz w:val="24"/>
          <w:szCs w:val="24"/>
        </w:rPr>
        <w:t xml:space="preserve"> </w:t>
      </w:r>
      <w:r w:rsidR="53F93C4C" w:rsidRPr="001E1F33">
        <w:rPr>
          <w:rFonts w:ascii="Open Sans" w:hAnsi="Open Sans" w:cs="Open Sans"/>
          <w:sz w:val="24"/>
          <w:szCs w:val="24"/>
        </w:rPr>
        <w:t>will</w:t>
      </w:r>
      <w:r w:rsidR="2A73CB98" w:rsidRPr="001E1F33">
        <w:rPr>
          <w:rFonts w:ascii="Open Sans" w:hAnsi="Open Sans" w:cs="Open Sans"/>
          <w:sz w:val="24"/>
          <w:szCs w:val="24"/>
        </w:rPr>
        <w:t xml:space="preserve"> administer </w:t>
      </w:r>
      <w:r w:rsidRPr="001E1F33">
        <w:rPr>
          <w:rFonts w:ascii="Open Sans" w:hAnsi="Open Sans" w:cs="Open Sans"/>
          <w:sz w:val="24"/>
          <w:szCs w:val="24"/>
        </w:rPr>
        <w:t>CCBF</w:t>
      </w:r>
      <w:r w:rsidR="626B93CB" w:rsidRPr="001E1F33">
        <w:rPr>
          <w:rFonts w:ascii="Open Sans" w:hAnsi="Open Sans" w:cs="Open Sans"/>
          <w:sz w:val="24"/>
          <w:szCs w:val="24"/>
        </w:rPr>
        <w:t xml:space="preserve">. </w:t>
      </w:r>
      <w:r w:rsidR="006E377A" w:rsidRPr="001E1F33">
        <w:rPr>
          <w:rFonts w:ascii="Open Sans" w:hAnsi="Open Sans" w:cs="Open Sans"/>
          <w:sz w:val="24"/>
          <w:szCs w:val="24"/>
        </w:rPr>
        <w:t xml:space="preserve">A CCO is a network of all types of health care providers (physical health care, </w:t>
      </w:r>
      <w:r w:rsidRPr="001E1F33">
        <w:rPr>
          <w:rFonts w:ascii="Open Sans" w:hAnsi="Open Sans" w:cs="Open Sans"/>
          <w:sz w:val="24"/>
          <w:szCs w:val="24"/>
        </w:rPr>
        <w:t>addictions,</w:t>
      </w:r>
      <w:r w:rsidR="006E377A" w:rsidRPr="001E1F33">
        <w:rPr>
          <w:rFonts w:ascii="Open Sans" w:hAnsi="Open Sans" w:cs="Open Sans"/>
          <w:sz w:val="24"/>
          <w:szCs w:val="24"/>
        </w:rPr>
        <w:t xml:space="preserve"> and mental health care) who have agreed to work together in their local communities to serve people who receive health care coverage </w:t>
      </w:r>
      <w:r w:rsidR="006E377A" w:rsidRPr="001E1F33">
        <w:rPr>
          <w:rFonts w:ascii="Open Sans" w:hAnsi="Open Sans" w:cs="Open Sans"/>
          <w:sz w:val="24"/>
          <w:szCs w:val="24"/>
        </w:rPr>
        <w:lastRenderedPageBreak/>
        <w:t xml:space="preserve">under the </w:t>
      </w:r>
      <w:r w:rsidR="00B36382">
        <w:rPr>
          <w:rFonts w:ascii="Open Sans" w:hAnsi="Open Sans" w:cs="Open Sans"/>
          <w:sz w:val="24"/>
          <w:szCs w:val="24"/>
        </w:rPr>
        <w:t>OHP.</w:t>
      </w:r>
      <w:r w:rsidR="006E377A" w:rsidRPr="001E1F33">
        <w:rPr>
          <w:rFonts w:ascii="Open Sans" w:hAnsi="Open Sans" w:cs="Open Sans"/>
          <w:sz w:val="24"/>
          <w:szCs w:val="24"/>
        </w:rPr>
        <w:t xml:space="preserve"> CCOs are focused on prevention and helping people manage chronic conditions, like diabetes. This helps reduce unnecessary emergency room visits and gives people support to be healthy. Today, there are </w:t>
      </w:r>
      <w:hyperlink r:id="rId15" w:history="1">
        <w:r w:rsidR="006E377A" w:rsidRPr="001E1F33">
          <w:rPr>
            <w:rStyle w:val="Hyperlink"/>
            <w:rFonts w:ascii="Open Sans" w:hAnsi="Open Sans" w:cs="Open Sans"/>
            <w:sz w:val="24"/>
            <w:szCs w:val="24"/>
          </w:rPr>
          <w:t>16 CCOs operating in communities around Oregon</w:t>
        </w:r>
      </w:hyperlink>
      <w:r w:rsidR="006E377A" w:rsidRPr="001E1F33">
        <w:rPr>
          <w:rFonts w:ascii="Open Sans" w:hAnsi="Open Sans" w:cs="Open Sans"/>
          <w:sz w:val="24"/>
          <w:szCs w:val="24"/>
        </w:rPr>
        <w:t>.</w:t>
      </w:r>
      <w:r w:rsidR="00836FE5" w:rsidRPr="001E1F33">
        <w:rPr>
          <w:rFonts w:ascii="Open Sans" w:hAnsi="Open Sans" w:cs="Open Sans"/>
          <w:sz w:val="24"/>
          <w:szCs w:val="24"/>
        </w:rPr>
        <w:t xml:space="preserve"> More information on CCOs can be found </w:t>
      </w:r>
      <w:hyperlink r:id="rId16" w:history="1">
        <w:r w:rsidR="00836FE5" w:rsidRPr="001E1F33">
          <w:rPr>
            <w:rStyle w:val="Hyperlink"/>
            <w:rFonts w:ascii="Open Sans" w:hAnsi="Open Sans" w:cs="Open Sans"/>
            <w:sz w:val="24"/>
            <w:szCs w:val="24"/>
          </w:rPr>
          <w:t>online</w:t>
        </w:r>
      </w:hyperlink>
      <w:r w:rsidR="00836FE5" w:rsidRPr="001E1F33">
        <w:rPr>
          <w:rFonts w:ascii="Open Sans" w:hAnsi="Open Sans" w:cs="Open Sans"/>
          <w:sz w:val="24"/>
          <w:szCs w:val="24"/>
        </w:rPr>
        <w:t xml:space="preserve">. </w:t>
      </w:r>
    </w:p>
    <w:p w14:paraId="11D61CFA" w14:textId="77777777" w:rsidR="00B32D3E" w:rsidRPr="001E1F33" w:rsidRDefault="00B32D3E" w:rsidP="13E88244">
      <w:pPr>
        <w:spacing w:after="0"/>
        <w:rPr>
          <w:rFonts w:ascii="Open Sans" w:hAnsi="Open Sans" w:cs="Open Sans"/>
          <w:sz w:val="24"/>
          <w:szCs w:val="24"/>
        </w:rPr>
      </w:pPr>
    </w:p>
    <w:p w14:paraId="7AD21365" w14:textId="702C4026" w:rsidR="00ED604D" w:rsidRPr="001E1F33" w:rsidRDefault="705457DA" w:rsidP="13E88244">
      <w:pPr>
        <w:spacing w:after="0"/>
        <w:rPr>
          <w:rFonts w:ascii="Open Sans" w:hAnsi="Open Sans" w:cs="Open Sans"/>
          <w:sz w:val="24"/>
          <w:szCs w:val="24"/>
        </w:rPr>
      </w:pPr>
      <w:r w:rsidRPr="001E1F33">
        <w:rPr>
          <w:rFonts w:ascii="Open Sans" w:hAnsi="Open Sans" w:cs="Open Sans"/>
          <w:sz w:val="24"/>
          <w:szCs w:val="24"/>
        </w:rPr>
        <w:t xml:space="preserve">CCOs will be responsible for reviewing applications against minimum eligibility criteria, </w:t>
      </w:r>
      <w:r w:rsidR="4D860844" w:rsidRPr="001E1F33">
        <w:rPr>
          <w:rFonts w:ascii="Open Sans" w:hAnsi="Open Sans" w:cs="Open Sans"/>
          <w:sz w:val="24"/>
          <w:szCs w:val="24"/>
        </w:rPr>
        <w:t>awarding</w:t>
      </w:r>
      <w:r w:rsidR="1FD7AB9E" w:rsidRPr="001E1F33">
        <w:rPr>
          <w:rFonts w:ascii="Open Sans" w:hAnsi="Open Sans" w:cs="Open Sans"/>
          <w:sz w:val="24"/>
          <w:szCs w:val="24"/>
        </w:rPr>
        <w:t xml:space="preserve"> </w:t>
      </w:r>
      <w:r w:rsidR="4D860844" w:rsidRPr="001E1F33">
        <w:rPr>
          <w:rFonts w:ascii="Open Sans" w:hAnsi="Open Sans" w:cs="Open Sans"/>
          <w:sz w:val="24"/>
          <w:szCs w:val="24"/>
        </w:rPr>
        <w:t xml:space="preserve">funding to eligible entities, disbursing funding to awarded entities, and monitoring funding uses amongst eligible entities to prevent fraud, waste, and abuse. </w:t>
      </w:r>
      <w:r w:rsidR="00490036" w:rsidRPr="001E1F33">
        <w:rPr>
          <w:rFonts w:ascii="Open Sans" w:hAnsi="Open Sans" w:cs="Open Sans"/>
          <w:sz w:val="24"/>
          <w:szCs w:val="24"/>
        </w:rPr>
        <w:t>Organization</w:t>
      </w:r>
      <w:r w:rsidR="700E5E7D" w:rsidRPr="001E1F33">
        <w:rPr>
          <w:rFonts w:ascii="Open Sans" w:hAnsi="Open Sans" w:cs="Open Sans"/>
          <w:sz w:val="24"/>
          <w:szCs w:val="24"/>
        </w:rPr>
        <w:t xml:space="preserve">s who wish to receive HRSN </w:t>
      </w:r>
      <w:r w:rsidR="00B36382">
        <w:rPr>
          <w:rFonts w:ascii="Open Sans" w:hAnsi="Open Sans" w:cs="Open Sans"/>
          <w:sz w:val="24"/>
          <w:szCs w:val="24"/>
        </w:rPr>
        <w:t>CCBF</w:t>
      </w:r>
      <w:r w:rsidR="700E5E7D" w:rsidRPr="001E1F33">
        <w:rPr>
          <w:rFonts w:ascii="Open Sans" w:hAnsi="Open Sans" w:cs="Open Sans"/>
          <w:sz w:val="24"/>
          <w:szCs w:val="24"/>
        </w:rPr>
        <w:t xml:space="preserve"> must submit this application and </w:t>
      </w:r>
      <w:r w:rsidR="00F8265B" w:rsidRPr="001E1F33">
        <w:rPr>
          <w:rFonts w:ascii="Open Sans" w:hAnsi="Open Sans" w:cs="Open Sans"/>
          <w:sz w:val="24"/>
          <w:szCs w:val="24"/>
        </w:rPr>
        <w:t xml:space="preserve">budget </w:t>
      </w:r>
      <w:r w:rsidR="700E5E7D" w:rsidRPr="001E1F33">
        <w:rPr>
          <w:rFonts w:ascii="Open Sans" w:hAnsi="Open Sans" w:cs="Open Sans"/>
          <w:sz w:val="24"/>
          <w:szCs w:val="24"/>
        </w:rPr>
        <w:t>funding request to the CCO operating in the</w:t>
      </w:r>
      <w:r w:rsidR="00F56F16" w:rsidRPr="001E1F33">
        <w:rPr>
          <w:rFonts w:ascii="Open Sans" w:hAnsi="Open Sans" w:cs="Open Sans"/>
          <w:sz w:val="24"/>
          <w:szCs w:val="24"/>
        </w:rPr>
        <w:t xml:space="preserve"> </w:t>
      </w:r>
      <w:r w:rsidR="700E5E7D" w:rsidRPr="001E1F33">
        <w:rPr>
          <w:rFonts w:ascii="Open Sans" w:hAnsi="Open Sans" w:cs="Open Sans"/>
          <w:sz w:val="24"/>
          <w:szCs w:val="24"/>
        </w:rPr>
        <w:t xml:space="preserve">service area </w:t>
      </w:r>
      <w:r w:rsidR="00F56F16" w:rsidRPr="001E1F33">
        <w:rPr>
          <w:rFonts w:ascii="Open Sans" w:hAnsi="Open Sans" w:cs="Open Sans"/>
          <w:sz w:val="24"/>
          <w:szCs w:val="24"/>
        </w:rPr>
        <w:t>in which they</w:t>
      </w:r>
      <w:r w:rsidR="00570C17" w:rsidRPr="001E1F33">
        <w:rPr>
          <w:rFonts w:ascii="Open Sans" w:hAnsi="Open Sans" w:cs="Open Sans"/>
          <w:sz w:val="24"/>
          <w:szCs w:val="24"/>
        </w:rPr>
        <w:t xml:space="preserve"> will provide HRSN Services</w:t>
      </w:r>
      <w:r w:rsidR="700E5E7D" w:rsidRPr="001E1F33">
        <w:rPr>
          <w:rFonts w:ascii="Open Sans" w:hAnsi="Open Sans" w:cs="Open Sans"/>
          <w:sz w:val="24"/>
          <w:szCs w:val="24"/>
        </w:rPr>
        <w:t>.</w:t>
      </w:r>
      <w:r w:rsidR="00836FE5" w:rsidRPr="001E1F33">
        <w:rPr>
          <w:rFonts w:ascii="Open Sans" w:hAnsi="Open Sans" w:cs="Open Sans"/>
          <w:sz w:val="24"/>
          <w:szCs w:val="24"/>
        </w:rPr>
        <w:t xml:space="preserve"> </w:t>
      </w:r>
      <w:r w:rsidR="00490036" w:rsidRPr="001E1F33">
        <w:rPr>
          <w:rFonts w:ascii="Open Sans" w:hAnsi="Open Sans" w:cs="Open Sans"/>
          <w:sz w:val="24"/>
          <w:szCs w:val="24"/>
        </w:rPr>
        <w:t>Organization</w:t>
      </w:r>
      <w:r w:rsidR="00052303" w:rsidRPr="001E1F33">
        <w:rPr>
          <w:rFonts w:ascii="Open Sans" w:hAnsi="Open Sans" w:cs="Open Sans"/>
          <w:sz w:val="24"/>
          <w:szCs w:val="24"/>
        </w:rPr>
        <w:t xml:space="preserve">s may apply </w:t>
      </w:r>
      <w:r w:rsidR="00226773" w:rsidRPr="001E1F33">
        <w:rPr>
          <w:rFonts w:ascii="Open Sans" w:hAnsi="Open Sans" w:cs="Open Sans"/>
          <w:sz w:val="24"/>
          <w:szCs w:val="24"/>
        </w:rPr>
        <w:t xml:space="preserve">to more than one CCO to meet the needs of their service area. </w:t>
      </w:r>
      <w:r w:rsidR="00D107B0" w:rsidRPr="001E1F33">
        <w:rPr>
          <w:rFonts w:ascii="Open Sans" w:hAnsi="Open Sans" w:cs="Open Sans"/>
          <w:sz w:val="24"/>
          <w:szCs w:val="24"/>
        </w:rPr>
        <w:t>However, f</w:t>
      </w:r>
      <w:r w:rsidR="00226773" w:rsidRPr="001E1F33">
        <w:rPr>
          <w:rFonts w:ascii="Open Sans" w:hAnsi="Open Sans" w:cs="Open Sans"/>
          <w:sz w:val="24"/>
          <w:szCs w:val="24"/>
        </w:rPr>
        <w:t xml:space="preserve">unding requests must be non-duplicative. </w:t>
      </w:r>
    </w:p>
    <w:p w14:paraId="25610731" w14:textId="77777777" w:rsidR="00ED604D" w:rsidRPr="001E1F33" w:rsidRDefault="00ED604D" w:rsidP="13E88244">
      <w:pPr>
        <w:spacing w:after="0"/>
        <w:rPr>
          <w:rFonts w:ascii="Open Sans" w:hAnsi="Open Sans" w:cs="Open Sans"/>
          <w:sz w:val="24"/>
          <w:szCs w:val="24"/>
        </w:rPr>
      </w:pPr>
    </w:p>
    <w:p w14:paraId="1E5EEED1" w14:textId="319E4340" w:rsidR="005F3E10" w:rsidRPr="001E1F33" w:rsidRDefault="00C45DFB" w:rsidP="13E88244">
      <w:pPr>
        <w:spacing w:after="0"/>
        <w:rPr>
          <w:rFonts w:ascii="Open Sans" w:hAnsi="Open Sans" w:cs="Open Sans"/>
          <w:sz w:val="24"/>
          <w:szCs w:val="24"/>
        </w:rPr>
      </w:pPr>
      <w:r w:rsidRPr="001E1F33">
        <w:rPr>
          <w:rFonts w:ascii="Open Sans" w:hAnsi="Open Sans" w:cs="Open Sans"/>
          <w:sz w:val="24"/>
          <w:szCs w:val="24"/>
        </w:rPr>
        <w:t xml:space="preserve">More information about </w:t>
      </w:r>
      <w:r w:rsidR="00855B76" w:rsidRPr="001E1F33">
        <w:rPr>
          <w:rFonts w:ascii="Open Sans" w:hAnsi="Open Sans" w:cs="Open Sans"/>
          <w:sz w:val="24"/>
          <w:szCs w:val="24"/>
        </w:rPr>
        <w:t xml:space="preserve">CCO Service Areas and </w:t>
      </w:r>
      <w:r w:rsidR="00EA1008" w:rsidRPr="001E1F33">
        <w:rPr>
          <w:rFonts w:ascii="Open Sans" w:hAnsi="Open Sans" w:cs="Open Sans"/>
          <w:sz w:val="24"/>
          <w:szCs w:val="24"/>
        </w:rPr>
        <w:t>contact inf</w:t>
      </w:r>
      <w:r w:rsidR="00AD2EB8" w:rsidRPr="001E1F33">
        <w:rPr>
          <w:rFonts w:ascii="Open Sans" w:hAnsi="Open Sans" w:cs="Open Sans"/>
          <w:sz w:val="24"/>
          <w:szCs w:val="24"/>
        </w:rPr>
        <w:t xml:space="preserve">ormation for the </w:t>
      </w:r>
      <w:r w:rsidR="00B36382">
        <w:rPr>
          <w:rFonts w:ascii="Open Sans" w:hAnsi="Open Sans" w:cs="Open Sans"/>
          <w:sz w:val="24"/>
          <w:szCs w:val="24"/>
        </w:rPr>
        <w:t>CCBF</w:t>
      </w:r>
      <w:r w:rsidR="009E7E26" w:rsidRPr="001E1F33">
        <w:rPr>
          <w:rFonts w:ascii="Open Sans" w:hAnsi="Open Sans" w:cs="Open Sans"/>
          <w:sz w:val="24"/>
          <w:szCs w:val="24"/>
        </w:rPr>
        <w:t xml:space="preserve"> </w:t>
      </w:r>
      <w:r w:rsidR="00B36382">
        <w:rPr>
          <w:rFonts w:ascii="Open Sans" w:hAnsi="Open Sans" w:cs="Open Sans"/>
          <w:sz w:val="24"/>
          <w:szCs w:val="24"/>
        </w:rPr>
        <w:t xml:space="preserve">are </w:t>
      </w:r>
      <w:r w:rsidR="00F03071" w:rsidRPr="001E1F33">
        <w:rPr>
          <w:rFonts w:ascii="Open Sans" w:hAnsi="Open Sans" w:cs="Open Sans"/>
          <w:sz w:val="24"/>
          <w:szCs w:val="24"/>
        </w:rPr>
        <w:t>available onlin</w:t>
      </w:r>
      <w:r w:rsidR="009E42B9" w:rsidRPr="001E1F33">
        <w:rPr>
          <w:rFonts w:ascii="Open Sans" w:hAnsi="Open Sans" w:cs="Open Sans"/>
          <w:sz w:val="24"/>
          <w:szCs w:val="24"/>
        </w:rPr>
        <w:t xml:space="preserve">e on the OHA </w:t>
      </w:r>
      <w:r w:rsidR="00B36382">
        <w:rPr>
          <w:rFonts w:ascii="Open Sans" w:hAnsi="Open Sans" w:cs="Open Sans"/>
          <w:sz w:val="24"/>
          <w:szCs w:val="24"/>
        </w:rPr>
        <w:t>CCBF</w:t>
      </w:r>
      <w:r w:rsidR="009E42B9" w:rsidRPr="001E1F33">
        <w:rPr>
          <w:rFonts w:ascii="Open Sans" w:hAnsi="Open Sans" w:cs="Open Sans"/>
          <w:sz w:val="24"/>
          <w:szCs w:val="24"/>
        </w:rPr>
        <w:t xml:space="preserve"> webpage</w:t>
      </w:r>
      <w:r w:rsidR="00B36382">
        <w:rPr>
          <w:rFonts w:ascii="Open Sans" w:hAnsi="Open Sans" w:cs="Open Sans"/>
          <w:sz w:val="24"/>
          <w:szCs w:val="24"/>
        </w:rPr>
        <w:t xml:space="preserve"> </w:t>
      </w:r>
      <w:hyperlink r:id="rId17" w:history="1">
        <w:r w:rsidR="00B36382" w:rsidRPr="00646E87">
          <w:rPr>
            <w:rStyle w:val="Hyperlink"/>
            <w:rFonts w:ascii="Open Sans" w:hAnsi="Open Sans" w:cs="Open Sans"/>
            <w:sz w:val="24"/>
            <w:szCs w:val="24"/>
          </w:rPr>
          <w:t>https://www.oregon.gov/oha/HSD/Medicaid-Policy/Pages/CCBF.aspx</w:t>
        </w:r>
      </w:hyperlink>
    </w:p>
    <w:p w14:paraId="2E8AB63A" w14:textId="77777777" w:rsidR="005F3E10" w:rsidRPr="001E1F33" w:rsidRDefault="005F3E10" w:rsidP="13E88244">
      <w:pPr>
        <w:spacing w:after="0"/>
        <w:rPr>
          <w:rFonts w:ascii="Open Sans" w:hAnsi="Open Sans" w:cs="Open Sans"/>
          <w:sz w:val="24"/>
          <w:szCs w:val="24"/>
        </w:rPr>
      </w:pPr>
    </w:p>
    <w:p w14:paraId="2AB4C661" w14:textId="203BBB3C" w:rsidR="00102DA3" w:rsidRPr="001E1F33" w:rsidRDefault="7B2C6FFA" w:rsidP="001D10DA">
      <w:pPr>
        <w:shd w:val="clear" w:color="auto" w:fill="D9D9D9" w:themeFill="background1" w:themeFillShade="D9"/>
        <w:spacing w:after="0"/>
        <w:rPr>
          <w:rFonts w:ascii="Open Sans" w:hAnsi="Open Sans" w:cs="Open Sans"/>
          <w:b/>
          <w:bCs/>
          <w:i/>
          <w:iCs/>
          <w:sz w:val="24"/>
          <w:szCs w:val="24"/>
        </w:rPr>
      </w:pPr>
      <w:r w:rsidRPr="001E1F33">
        <w:rPr>
          <w:rFonts w:ascii="Open Sans" w:hAnsi="Open Sans" w:cs="Open Sans"/>
          <w:b/>
          <w:bCs/>
          <w:i/>
          <w:iCs/>
          <w:sz w:val="24"/>
          <w:szCs w:val="24"/>
        </w:rPr>
        <w:t>What are the allowable uses for Community Capacity Building Funding?</w:t>
      </w:r>
    </w:p>
    <w:p w14:paraId="6DDA9FDF" w14:textId="647DCFBA" w:rsidR="008D3DDA" w:rsidRPr="001E1F33" w:rsidRDefault="00B36382" w:rsidP="00276B68">
      <w:pPr>
        <w:spacing w:after="0"/>
        <w:rPr>
          <w:rFonts w:ascii="Open Sans" w:hAnsi="Open Sans" w:cs="Open Sans"/>
          <w:sz w:val="24"/>
          <w:szCs w:val="24"/>
        </w:rPr>
      </w:pPr>
      <w:r>
        <w:rPr>
          <w:rFonts w:ascii="Open Sans" w:hAnsi="Open Sans" w:cs="Open Sans"/>
          <w:sz w:val="24"/>
          <w:szCs w:val="24"/>
        </w:rPr>
        <w:t>CCBF</w:t>
      </w:r>
      <w:r w:rsidR="7B2C6FFA" w:rsidRPr="001E1F33">
        <w:rPr>
          <w:rFonts w:ascii="Open Sans" w:hAnsi="Open Sans" w:cs="Open Sans"/>
          <w:sz w:val="24"/>
          <w:szCs w:val="24"/>
        </w:rPr>
        <w:t xml:space="preserve"> can </w:t>
      </w:r>
      <w:r w:rsidR="00193E7A" w:rsidRPr="001E1F33">
        <w:rPr>
          <w:rFonts w:ascii="Open Sans" w:hAnsi="Open Sans" w:cs="Open Sans"/>
          <w:sz w:val="24"/>
          <w:szCs w:val="24"/>
        </w:rPr>
        <w:t xml:space="preserve">only </w:t>
      </w:r>
      <w:r w:rsidR="7B2C6FFA" w:rsidRPr="001E1F33">
        <w:rPr>
          <w:rFonts w:ascii="Open Sans" w:hAnsi="Open Sans" w:cs="Open Sans"/>
          <w:sz w:val="24"/>
          <w:szCs w:val="24"/>
        </w:rPr>
        <w:t xml:space="preserve">be spent on four allowable use categories. These are defined </w:t>
      </w:r>
      <w:r w:rsidR="001A0DCB">
        <w:rPr>
          <w:rFonts w:ascii="Open Sans" w:hAnsi="Open Sans" w:cs="Open Sans"/>
          <w:sz w:val="24"/>
          <w:szCs w:val="24"/>
        </w:rPr>
        <w:t xml:space="preserve">by CMS </w:t>
      </w:r>
      <w:r w:rsidR="7B2C6FFA" w:rsidRPr="001E1F33">
        <w:rPr>
          <w:rFonts w:ascii="Open Sans" w:hAnsi="Open Sans" w:cs="Open Sans"/>
          <w:sz w:val="24"/>
          <w:szCs w:val="24"/>
        </w:rPr>
        <w:t xml:space="preserve">in the </w:t>
      </w:r>
      <w:hyperlink r:id="rId18" w:history="1">
        <w:r w:rsidR="001A0DCB" w:rsidRPr="001A0DCB">
          <w:rPr>
            <w:rStyle w:val="Hyperlink"/>
            <w:rFonts w:ascii="Open Sans" w:hAnsi="Open Sans" w:cs="Open Sans"/>
            <w:sz w:val="24"/>
            <w:szCs w:val="24"/>
          </w:rPr>
          <w:t xml:space="preserve">HRSN </w:t>
        </w:r>
        <w:r w:rsidR="7B2C6FFA" w:rsidRPr="001A0DCB">
          <w:rPr>
            <w:rStyle w:val="Hyperlink"/>
            <w:rFonts w:ascii="Open Sans" w:hAnsi="Open Sans" w:cs="Open Sans"/>
            <w:sz w:val="24"/>
            <w:szCs w:val="24"/>
          </w:rPr>
          <w:t>Infrastructure Protocol</w:t>
        </w:r>
      </w:hyperlink>
      <w:r w:rsidR="001A0DCB">
        <w:rPr>
          <w:rFonts w:ascii="Open Sans" w:hAnsi="Open Sans" w:cs="Open Sans"/>
          <w:sz w:val="24"/>
          <w:szCs w:val="24"/>
        </w:rPr>
        <w:t xml:space="preserve">. </w:t>
      </w:r>
    </w:p>
    <w:p w14:paraId="18ECDF00" w14:textId="77777777" w:rsidR="008D3DDA" w:rsidRPr="001E1F33" w:rsidRDefault="008D3DDA" w:rsidP="00276B68">
      <w:pPr>
        <w:spacing w:after="0"/>
        <w:rPr>
          <w:rFonts w:ascii="Open Sans" w:hAnsi="Open Sans" w:cs="Open Sans"/>
          <w:sz w:val="24"/>
          <w:szCs w:val="24"/>
        </w:rPr>
      </w:pPr>
    </w:p>
    <w:p w14:paraId="21F42535" w14:textId="4DFA81DF" w:rsidR="00E16C18" w:rsidRPr="001E1F33" w:rsidRDefault="00921032" w:rsidP="13E88244">
      <w:pPr>
        <w:spacing w:after="0"/>
        <w:rPr>
          <w:rFonts w:ascii="Open Sans" w:hAnsi="Open Sans" w:cs="Open Sans"/>
          <w:sz w:val="24"/>
          <w:szCs w:val="24"/>
        </w:rPr>
      </w:pPr>
      <w:r w:rsidRPr="001E1F33">
        <w:rPr>
          <w:rFonts w:ascii="Open Sans" w:hAnsi="Open Sans" w:cs="Open Sans"/>
          <w:sz w:val="24"/>
          <w:szCs w:val="24"/>
        </w:rPr>
        <w:t>Allowable uses for Community Capacity Building Funds are in 4 cate</w:t>
      </w:r>
      <w:r w:rsidR="00E16C18" w:rsidRPr="001E1F33">
        <w:rPr>
          <w:rFonts w:ascii="Open Sans" w:hAnsi="Open Sans" w:cs="Open Sans"/>
          <w:sz w:val="24"/>
          <w:szCs w:val="24"/>
        </w:rPr>
        <w:t xml:space="preserve">gories: </w:t>
      </w:r>
    </w:p>
    <w:p w14:paraId="53842EFE" w14:textId="14F8C954" w:rsidR="00E16C18" w:rsidRPr="001E1F33" w:rsidRDefault="00E16C18">
      <w:pPr>
        <w:pStyle w:val="ListParagraph"/>
        <w:numPr>
          <w:ilvl w:val="0"/>
          <w:numId w:val="5"/>
        </w:numPr>
        <w:spacing w:after="0"/>
        <w:rPr>
          <w:rFonts w:ascii="Open Sans" w:hAnsi="Open Sans" w:cs="Open Sans"/>
          <w:sz w:val="24"/>
          <w:szCs w:val="24"/>
        </w:rPr>
      </w:pPr>
      <w:r w:rsidRPr="001E1F33">
        <w:rPr>
          <w:rFonts w:ascii="Open Sans" w:hAnsi="Open Sans" w:cs="Open Sans"/>
          <w:sz w:val="24"/>
          <w:szCs w:val="24"/>
        </w:rPr>
        <w:t>Technology</w:t>
      </w:r>
    </w:p>
    <w:p w14:paraId="57CE8B04" w14:textId="4D926176" w:rsidR="00E16C18" w:rsidRPr="001E1F33" w:rsidRDefault="00E16C18">
      <w:pPr>
        <w:pStyle w:val="ListParagraph"/>
        <w:numPr>
          <w:ilvl w:val="0"/>
          <w:numId w:val="5"/>
        </w:numPr>
        <w:spacing w:after="0"/>
        <w:rPr>
          <w:rFonts w:ascii="Open Sans" w:hAnsi="Open Sans" w:cs="Open Sans"/>
          <w:sz w:val="24"/>
          <w:szCs w:val="24"/>
        </w:rPr>
      </w:pPr>
      <w:r w:rsidRPr="001E1F33">
        <w:rPr>
          <w:rFonts w:ascii="Open Sans" w:hAnsi="Open Sans" w:cs="Open Sans"/>
          <w:sz w:val="24"/>
          <w:szCs w:val="24"/>
        </w:rPr>
        <w:t>Development of Business or Operational Practices</w:t>
      </w:r>
    </w:p>
    <w:p w14:paraId="6D61B43A" w14:textId="4242B860" w:rsidR="008C1775" w:rsidRPr="001E1F33" w:rsidRDefault="008C1775">
      <w:pPr>
        <w:pStyle w:val="ListParagraph"/>
        <w:numPr>
          <w:ilvl w:val="0"/>
          <w:numId w:val="5"/>
        </w:numPr>
        <w:spacing w:after="0"/>
        <w:rPr>
          <w:rFonts w:ascii="Open Sans" w:hAnsi="Open Sans" w:cs="Open Sans"/>
          <w:sz w:val="24"/>
          <w:szCs w:val="24"/>
        </w:rPr>
      </w:pPr>
      <w:r w:rsidRPr="001E1F33">
        <w:rPr>
          <w:rFonts w:ascii="Open Sans" w:hAnsi="Open Sans" w:cs="Open Sans"/>
          <w:sz w:val="24"/>
          <w:szCs w:val="24"/>
        </w:rPr>
        <w:t>Workforce development and;</w:t>
      </w:r>
    </w:p>
    <w:p w14:paraId="3134F171" w14:textId="0F68BC74" w:rsidR="008C1775" w:rsidRPr="001E1F33" w:rsidRDefault="008C1775">
      <w:pPr>
        <w:pStyle w:val="ListParagraph"/>
        <w:numPr>
          <w:ilvl w:val="0"/>
          <w:numId w:val="5"/>
        </w:numPr>
        <w:spacing w:after="0"/>
        <w:rPr>
          <w:rFonts w:ascii="Open Sans" w:hAnsi="Open Sans" w:cs="Open Sans"/>
          <w:sz w:val="24"/>
          <w:szCs w:val="24"/>
        </w:rPr>
      </w:pPr>
      <w:r w:rsidRPr="001E1F33">
        <w:rPr>
          <w:rFonts w:ascii="Open Sans" w:hAnsi="Open Sans" w:cs="Open Sans"/>
          <w:sz w:val="24"/>
          <w:szCs w:val="24"/>
        </w:rPr>
        <w:t xml:space="preserve">Outreach, </w:t>
      </w:r>
      <w:r w:rsidR="00524910" w:rsidRPr="001E1F33">
        <w:rPr>
          <w:rFonts w:ascii="Open Sans" w:hAnsi="Open Sans" w:cs="Open Sans"/>
          <w:sz w:val="24"/>
          <w:szCs w:val="24"/>
        </w:rPr>
        <w:t>education,</w:t>
      </w:r>
      <w:r w:rsidRPr="001E1F33">
        <w:rPr>
          <w:rFonts w:ascii="Open Sans" w:hAnsi="Open Sans" w:cs="Open Sans"/>
          <w:sz w:val="24"/>
          <w:szCs w:val="24"/>
        </w:rPr>
        <w:t xml:space="preserve"> and convening</w:t>
      </w:r>
    </w:p>
    <w:p w14:paraId="355E358A" w14:textId="77777777" w:rsidR="009D0C27" w:rsidRPr="001E1F33" w:rsidRDefault="009D0C27" w:rsidP="009D0C27">
      <w:pPr>
        <w:spacing w:after="0"/>
        <w:rPr>
          <w:rFonts w:ascii="Open Sans" w:hAnsi="Open Sans" w:cs="Open Sans"/>
          <w:sz w:val="24"/>
          <w:szCs w:val="24"/>
        </w:rPr>
      </w:pPr>
    </w:p>
    <w:p w14:paraId="4ADBD854" w14:textId="1E55229A" w:rsidR="009D0C27" w:rsidRPr="001E1F33" w:rsidRDefault="00917379" w:rsidP="009D0C27">
      <w:pPr>
        <w:spacing w:after="0"/>
        <w:rPr>
          <w:rFonts w:ascii="Open Sans" w:hAnsi="Open Sans" w:cs="Open Sans"/>
          <w:sz w:val="24"/>
          <w:szCs w:val="24"/>
        </w:rPr>
      </w:pPr>
      <w:r w:rsidRPr="001E1F33">
        <w:rPr>
          <w:rFonts w:ascii="Open Sans" w:hAnsi="Open Sans" w:cs="Open Sans"/>
          <w:sz w:val="24"/>
          <w:szCs w:val="24"/>
        </w:rPr>
        <w:t>Specifically,</w:t>
      </w:r>
      <w:r w:rsidR="009D0C27" w:rsidRPr="001E1F33">
        <w:rPr>
          <w:rFonts w:ascii="Open Sans" w:hAnsi="Open Sans" w:cs="Open Sans"/>
          <w:sz w:val="24"/>
          <w:szCs w:val="24"/>
        </w:rPr>
        <w:t xml:space="preserve"> under each </w:t>
      </w:r>
      <w:r w:rsidR="001C1950" w:rsidRPr="001E1F33">
        <w:rPr>
          <w:rFonts w:ascii="Open Sans" w:hAnsi="Open Sans" w:cs="Open Sans"/>
          <w:sz w:val="24"/>
          <w:szCs w:val="24"/>
        </w:rPr>
        <w:t>category</w:t>
      </w:r>
      <w:r w:rsidR="009D0C27" w:rsidRPr="001E1F33">
        <w:rPr>
          <w:rFonts w:ascii="Open Sans" w:hAnsi="Open Sans" w:cs="Open Sans"/>
          <w:sz w:val="24"/>
          <w:szCs w:val="24"/>
        </w:rPr>
        <w:t xml:space="preserve"> funds may be </w:t>
      </w:r>
      <w:r w:rsidR="001C1950" w:rsidRPr="001E1F33">
        <w:rPr>
          <w:rFonts w:ascii="Open Sans" w:hAnsi="Open Sans" w:cs="Open Sans"/>
          <w:sz w:val="24"/>
          <w:szCs w:val="24"/>
        </w:rPr>
        <w:t xml:space="preserve">used for: </w:t>
      </w:r>
    </w:p>
    <w:p w14:paraId="00197D47" w14:textId="77777777" w:rsidR="007A7C22" w:rsidRPr="001E1F33" w:rsidRDefault="007A7C22">
      <w:pPr>
        <w:numPr>
          <w:ilvl w:val="0"/>
          <w:numId w:val="6"/>
        </w:numPr>
        <w:spacing w:after="0"/>
        <w:rPr>
          <w:rFonts w:ascii="Open Sans" w:hAnsi="Open Sans" w:cs="Open Sans"/>
          <w:b/>
          <w:bCs/>
          <w:sz w:val="24"/>
          <w:szCs w:val="24"/>
        </w:rPr>
      </w:pPr>
      <w:r w:rsidRPr="001E1F33">
        <w:rPr>
          <w:rFonts w:ascii="Open Sans" w:hAnsi="Open Sans" w:cs="Open Sans"/>
          <w:b/>
          <w:bCs/>
          <w:sz w:val="24"/>
          <w:szCs w:val="24"/>
        </w:rPr>
        <w:t>Technology</w:t>
      </w:r>
    </w:p>
    <w:p w14:paraId="6CE7AF8F" w14:textId="77777777" w:rsidR="007A7C22" w:rsidRPr="001E1F33" w:rsidRDefault="007A7C22">
      <w:pPr>
        <w:numPr>
          <w:ilvl w:val="1"/>
          <w:numId w:val="7"/>
        </w:numPr>
        <w:spacing w:after="0"/>
        <w:rPr>
          <w:rFonts w:ascii="Open Sans" w:hAnsi="Open Sans" w:cs="Open Sans"/>
          <w:sz w:val="24"/>
          <w:szCs w:val="24"/>
        </w:rPr>
      </w:pPr>
      <w:r w:rsidRPr="001E1F33">
        <w:rPr>
          <w:rFonts w:ascii="Open Sans" w:hAnsi="Open Sans" w:cs="Open Sans"/>
          <w:sz w:val="24"/>
          <w:szCs w:val="24"/>
        </w:rPr>
        <w:t xml:space="preserve">Procuring IT infrastructure/data platforms needed to enable, for example: </w:t>
      </w:r>
    </w:p>
    <w:p w14:paraId="0F46E595" w14:textId="77777777" w:rsidR="007A7C22" w:rsidRPr="001E1F33" w:rsidRDefault="007A7C22">
      <w:pPr>
        <w:numPr>
          <w:ilvl w:val="2"/>
          <w:numId w:val="7"/>
        </w:numPr>
        <w:spacing w:after="0"/>
        <w:rPr>
          <w:rFonts w:ascii="Open Sans" w:hAnsi="Open Sans" w:cs="Open Sans"/>
          <w:sz w:val="24"/>
          <w:szCs w:val="24"/>
        </w:rPr>
      </w:pPr>
      <w:r w:rsidRPr="001E1F33">
        <w:rPr>
          <w:rFonts w:ascii="Open Sans" w:hAnsi="Open Sans" w:cs="Open Sans"/>
          <w:sz w:val="24"/>
          <w:szCs w:val="24"/>
        </w:rPr>
        <w:t>Authorization of HRSN services</w:t>
      </w:r>
    </w:p>
    <w:p w14:paraId="2DE24425" w14:textId="77777777" w:rsidR="007A7C22" w:rsidRPr="001E1F33" w:rsidRDefault="007A7C22">
      <w:pPr>
        <w:numPr>
          <w:ilvl w:val="2"/>
          <w:numId w:val="7"/>
        </w:numPr>
        <w:spacing w:after="0"/>
        <w:rPr>
          <w:rFonts w:ascii="Open Sans" w:hAnsi="Open Sans" w:cs="Open Sans"/>
          <w:sz w:val="24"/>
          <w:szCs w:val="24"/>
        </w:rPr>
      </w:pPr>
      <w:r w:rsidRPr="001E1F33">
        <w:rPr>
          <w:rFonts w:ascii="Open Sans" w:hAnsi="Open Sans" w:cs="Open Sans"/>
          <w:sz w:val="24"/>
          <w:szCs w:val="24"/>
        </w:rPr>
        <w:t>Referral to HRSN services</w:t>
      </w:r>
    </w:p>
    <w:p w14:paraId="5C5D1010" w14:textId="77777777" w:rsidR="007A7C22" w:rsidRPr="001E1F33" w:rsidRDefault="007A7C22">
      <w:pPr>
        <w:numPr>
          <w:ilvl w:val="2"/>
          <w:numId w:val="7"/>
        </w:numPr>
        <w:spacing w:after="0"/>
        <w:rPr>
          <w:rFonts w:ascii="Open Sans" w:hAnsi="Open Sans" w:cs="Open Sans"/>
          <w:sz w:val="24"/>
          <w:szCs w:val="24"/>
        </w:rPr>
      </w:pPr>
      <w:r w:rsidRPr="001E1F33">
        <w:rPr>
          <w:rFonts w:ascii="Open Sans" w:hAnsi="Open Sans" w:cs="Open Sans"/>
          <w:sz w:val="24"/>
          <w:szCs w:val="24"/>
        </w:rPr>
        <w:t>HRSN service delivery</w:t>
      </w:r>
    </w:p>
    <w:p w14:paraId="793E20BB" w14:textId="77777777" w:rsidR="007A7C22" w:rsidRPr="001E1F33" w:rsidRDefault="007A7C22">
      <w:pPr>
        <w:numPr>
          <w:ilvl w:val="2"/>
          <w:numId w:val="7"/>
        </w:numPr>
        <w:spacing w:after="0"/>
        <w:rPr>
          <w:rFonts w:ascii="Open Sans" w:hAnsi="Open Sans" w:cs="Open Sans"/>
          <w:sz w:val="24"/>
          <w:szCs w:val="24"/>
        </w:rPr>
      </w:pPr>
      <w:r w:rsidRPr="001E1F33">
        <w:rPr>
          <w:rFonts w:ascii="Open Sans" w:hAnsi="Open Sans" w:cs="Open Sans"/>
          <w:sz w:val="24"/>
          <w:szCs w:val="24"/>
        </w:rPr>
        <w:t xml:space="preserve">HRSN service billing </w:t>
      </w:r>
    </w:p>
    <w:p w14:paraId="5F7AADDA" w14:textId="77777777" w:rsidR="007A7C22" w:rsidRPr="001E1F33" w:rsidRDefault="007A7C22">
      <w:pPr>
        <w:numPr>
          <w:ilvl w:val="2"/>
          <w:numId w:val="7"/>
        </w:numPr>
        <w:spacing w:after="0"/>
        <w:rPr>
          <w:rFonts w:ascii="Open Sans" w:hAnsi="Open Sans" w:cs="Open Sans"/>
          <w:sz w:val="24"/>
          <w:szCs w:val="24"/>
        </w:rPr>
      </w:pPr>
      <w:r w:rsidRPr="001E1F33">
        <w:rPr>
          <w:rFonts w:ascii="Open Sans" w:hAnsi="Open Sans" w:cs="Open Sans"/>
          <w:sz w:val="24"/>
          <w:szCs w:val="24"/>
        </w:rPr>
        <w:t xml:space="preserve">HRSN program oversight, monitoring and reporting </w:t>
      </w:r>
    </w:p>
    <w:p w14:paraId="006C7138" w14:textId="77777777" w:rsidR="007A7C22" w:rsidRPr="001E1F33" w:rsidRDefault="007A7C22">
      <w:pPr>
        <w:numPr>
          <w:ilvl w:val="1"/>
          <w:numId w:val="7"/>
        </w:numPr>
        <w:spacing w:after="0"/>
        <w:rPr>
          <w:rFonts w:ascii="Open Sans" w:hAnsi="Open Sans" w:cs="Open Sans"/>
          <w:sz w:val="24"/>
          <w:szCs w:val="24"/>
        </w:rPr>
      </w:pPr>
      <w:r w:rsidRPr="001E1F33">
        <w:rPr>
          <w:rFonts w:ascii="Open Sans" w:hAnsi="Open Sans" w:cs="Open Sans"/>
          <w:sz w:val="24"/>
          <w:szCs w:val="24"/>
        </w:rPr>
        <w:lastRenderedPageBreak/>
        <w:t>Modifying existing systems to support HRSN</w:t>
      </w:r>
    </w:p>
    <w:p w14:paraId="5B402FD5" w14:textId="77777777" w:rsidR="007A7C22" w:rsidRPr="001E1F33" w:rsidRDefault="007A7C22">
      <w:pPr>
        <w:numPr>
          <w:ilvl w:val="1"/>
          <w:numId w:val="7"/>
        </w:numPr>
        <w:spacing w:after="0"/>
        <w:rPr>
          <w:rFonts w:ascii="Open Sans" w:hAnsi="Open Sans" w:cs="Open Sans"/>
          <w:sz w:val="24"/>
          <w:szCs w:val="24"/>
        </w:rPr>
      </w:pPr>
      <w:r w:rsidRPr="001E1F33">
        <w:rPr>
          <w:rFonts w:ascii="Open Sans" w:hAnsi="Open Sans" w:cs="Open Sans"/>
          <w:sz w:val="24"/>
          <w:szCs w:val="24"/>
        </w:rPr>
        <w:t>Development of an HRSN eligibility and services screening tool</w:t>
      </w:r>
    </w:p>
    <w:p w14:paraId="4877EAF3" w14:textId="77777777" w:rsidR="007A7C22" w:rsidRPr="001E1F33" w:rsidRDefault="007A7C22">
      <w:pPr>
        <w:numPr>
          <w:ilvl w:val="1"/>
          <w:numId w:val="7"/>
        </w:numPr>
        <w:spacing w:after="0"/>
        <w:rPr>
          <w:rFonts w:ascii="Open Sans" w:hAnsi="Open Sans" w:cs="Open Sans"/>
          <w:sz w:val="24"/>
          <w:szCs w:val="24"/>
        </w:rPr>
      </w:pPr>
      <w:r w:rsidRPr="001E1F33">
        <w:rPr>
          <w:rFonts w:ascii="Open Sans" w:hAnsi="Open Sans" w:cs="Open Sans"/>
          <w:sz w:val="24"/>
          <w:szCs w:val="24"/>
        </w:rPr>
        <w:t>Integration of data platforms/systems/tools</w:t>
      </w:r>
    </w:p>
    <w:p w14:paraId="3B7D5926" w14:textId="77777777" w:rsidR="007A7C22" w:rsidRPr="001E1F33" w:rsidRDefault="007A7C22">
      <w:pPr>
        <w:numPr>
          <w:ilvl w:val="1"/>
          <w:numId w:val="7"/>
        </w:numPr>
        <w:spacing w:after="0"/>
        <w:rPr>
          <w:rFonts w:ascii="Open Sans" w:hAnsi="Open Sans" w:cs="Open Sans"/>
          <w:sz w:val="24"/>
          <w:szCs w:val="24"/>
        </w:rPr>
      </w:pPr>
      <w:r w:rsidRPr="001E1F33">
        <w:rPr>
          <w:rFonts w:ascii="Open Sans" w:hAnsi="Open Sans" w:cs="Open Sans"/>
          <w:sz w:val="24"/>
          <w:szCs w:val="24"/>
        </w:rPr>
        <w:t xml:space="preserve">Onboarding to new, modified or existing systems (e.g., community information exchange) </w:t>
      </w:r>
    </w:p>
    <w:p w14:paraId="52D1DDB8" w14:textId="77777777" w:rsidR="007A7C22" w:rsidRPr="001E1F33" w:rsidRDefault="007A7C22">
      <w:pPr>
        <w:numPr>
          <w:ilvl w:val="1"/>
          <w:numId w:val="7"/>
        </w:numPr>
        <w:spacing w:after="0"/>
        <w:rPr>
          <w:rFonts w:ascii="Open Sans" w:hAnsi="Open Sans" w:cs="Open Sans"/>
          <w:sz w:val="24"/>
          <w:szCs w:val="24"/>
        </w:rPr>
      </w:pPr>
      <w:r w:rsidRPr="001E1F33">
        <w:rPr>
          <w:rFonts w:ascii="Open Sans" w:hAnsi="Open Sans" w:cs="Open Sans"/>
          <w:sz w:val="24"/>
          <w:szCs w:val="24"/>
        </w:rPr>
        <w:t>Training for use of new, modified or existing systems (e.g., community information exchange)</w:t>
      </w:r>
    </w:p>
    <w:p w14:paraId="4E3A8ED7" w14:textId="77777777" w:rsidR="007100A7" w:rsidRPr="001E1F33" w:rsidRDefault="007100A7" w:rsidP="001D10DA">
      <w:pPr>
        <w:spacing w:after="0"/>
        <w:ind w:left="1080"/>
        <w:rPr>
          <w:rFonts w:ascii="Open Sans" w:hAnsi="Open Sans" w:cs="Open Sans"/>
          <w:sz w:val="24"/>
          <w:szCs w:val="24"/>
        </w:rPr>
      </w:pPr>
    </w:p>
    <w:p w14:paraId="126F58C4" w14:textId="4FF448CE" w:rsidR="00F14CA7" w:rsidRPr="001E1F33" w:rsidRDefault="00F14CA7">
      <w:pPr>
        <w:pStyle w:val="ListParagraph"/>
        <w:numPr>
          <w:ilvl w:val="0"/>
          <w:numId w:val="6"/>
        </w:numPr>
        <w:spacing w:after="0" w:line="240" w:lineRule="auto"/>
        <w:rPr>
          <w:rFonts w:ascii="Open Sans" w:hAnsi="Open Sans" w:cs="Open Sans"/>
          <w:b/>
          <w:bCs/>
          <w:sz w:val="24"/>
          <w:szCs w:val="24"/>
        </w:rPr>
      </w:pPr>
      <w:r w:rsidRPr="001E1F33">
        <w:rPr>
          <w:rFonts w:ascii="Open Sans" w:hAnsi="Open Sans" w:cs="Open Sans"/>
          <w:b/>
          <w:bCs/>
          <w:sz w:val="24"/>
          <w:szCs w:val="24"/>
        </w:rPr>
        <w:t>Development of business or operational practices</w:t>
      </w:r>
    </w:p>
    <w:p w14:paraId="54AD0BCD" w14:textId="77777777" w:rsidR="00F14CA7" w:rsidRPr="001E1F33" w:rsidRDefault="00F14CA7">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Development of polices/procedures related to: </w:t>
      </w:r>
    </w:p>
    <w:p w14:paraId="0DAAA4F2" w14:textId="77777777" w:rsidR="00F14CA7" w:rsidRPr="001E1F33" w:rsidRDefault="00F14CA7">
      <w:pPr>
        <w:pStyle w:val="ListParagraph"/>
        <w:numPr>
          <w:ilvl w:val="2"/>
          <w:numId w:val="8"/>
        </w:numPr>
        <w:spacing w:after="0" w:line="240" w:lineRule="auto"/>
        <w:rPr>
          <w:rFonts w:ascii="Open Sans" w:hAnsi="Open Sans" w:cs="Open Sans"/>
          <w:sz w:val="24"/>
          <w:szCs w:val="24"/>
        </w:rPr>
      </w:pPr>
      <w:r w:rsidRPr="001E1F33">
        <w:rPr>
          <w:rFonts w:ascii="Open Sans" w:hAnsi="Open Sans" w:cs="Open Sans"/>
          <w:sz w:val="24"/>
          <w:szCs w:val="24"/>
        </w:rPr>
        <w:t xml:space="preserve">HRSN referral and service delivery workflows </w:t>
      </w:r>
    </w:p>
    <w:p w14:paraId="668699D9" w14:textId="77777777" w:rsidR="00F14CA7" w:rsidRPr="001E1F33" w:rsidRDefault="00F14CA7">
      <w:pPr>
        <w:pStyle w:val="ListParagraph"/>
        <w:numPr>
          <w:ilvl w:val="2"/>
          <w:numId w:val="8"/>
        </w:numPr>
        <w:spacing w:after="0" w:line="240" w:lineRule="auto"/>
        <w:rPr>
          <w:rFonts w:ascii="Open Sans" w:hAnsi="Open Sans" w:cs="Open Sans"/>
          <w:sz w:val="24"/>
          <w:szCs w:val="24"/>
        </w:rPr>
      </w:pPr>
      <w:r w:rsidRPr="001E1F33">
        <w:rPr>
          <w:rFonts w:ascii="Open Sans" w:hAnsi="Open Sans" w:cs="Open Sans"/>
          <w:sz w:val="24"/>
          <w:szCs w:val="24"/>
        </w:rPr>
        <w:t>Billing/invoicing</w:t>
      </w:r>
    </w:p>
    <w:p w14:paraId="54C9140A" w14:textId="77777777" w:rsidR="00F14CA7" w:rsidRPr="001E1F33" w:rsidRDefault="00F14CA7">
      <w:pPr>
        <w:pStyle w:val="ListParagraph"/>
        <w:numPr>
          <w:ilvl w:val="2"/>
          <w:numId w:val="8"/>
        </w:numPr>
        <w:spacing w:after="0" w:line="240" w:lineRule="auto"/>
        <w:rPr>
          <w:rFonts w:ascii="Open Sans" w:hAnsi="Open Sans" w:cs="Open Sans"/>
          <w:sz w:val="24"/>
          <w:szCs w:val="24"/>
        </w:rPr>
      </w:pPr>
      <w:r w:rsidRPr="001E1F33">
        <w:rPr>
          <w:rFonts w:ascii="Open Sans" w:hAnsi="Open Sans" w:cs="Open Sans"/>
          <w:sz w:val="24"/>
          <w:szCs w:val="24"/>
        </w:rPr>
        <w:t>Data sharing/reporting</w:t>
      </w:r>
    </w:p>
    <w:p w14:paraId="4112A74A" w14:textId="77777777" w:rsidR="00F14CA7" w:rsidRPr="001E1F33" w:rsidRDefault="00F14CA7">
      <w:pPr>
        <w:pStyle w:val="ListParagraph"/>
        <w:numPr>
          <w:ilvl w:val="2"/>
          <w:numId w:val="8"/>
        </w:numPr>
        <w:spacing w:after="0" w:line="240" w:lineRule="auto"/>
        <w:rPr>
          <w:rFonts w:ascii="Open Sans" w:hAnsi="Open Sans" w:cs="Open Sans"/>
          <w:sz w:val="24"/>
          <w:szCs w:val="24"/>
        </w:rPr>
      </w:pPr>
      <w:r w:rsidRPr="001E1F33">
        <w:rPr>
          <w:rFonts w:ascii="Open Sans" w:hAnsi="Open Sans" w:cs="Open Sans"/>
          <w:sz w:val="24"/>
          <w:szCs w:val="24"/>
        </w:rPr>
        <w:t xml:space="preserve">Program oversight/monitoring </w:t>
      </w:r>
    </w:p>
    <w:p w14:paraId="03A88BB1" w14:textId="77777777" w:rsidR="00F14CA7" w:rsidRPr="001E1F33" w:rsidRDefault="00F14CA7">
      <w:pPr>
        <w:pStyle w:val="ListParagraph"/>
        <w:numPr>
          <w:ilvl w:val="2"/>
          <w:numId w:val="8"/>
        </w:numPr>
        <w:spacing w:after="0" w:line="240" w:lineRule="auto"/>
        <w:rPr>
          <w:rFonts w:ascii="Open Sans" w:hAnsi="Open Sans" w:cs="Open Sans"/>
          <w:sz w:val="24"/>
          <w:szCs w:val="24"/>
        </w:rPr>
      </w:pPr>
      <w:r w:rsidRPr="001E1F33">
        <w:rPr>
          <w:rFonts w:ascii="Open Sans" w:hAnsi="Open Sans" w:cs="Open Sans"/>
          <w:sz w:val="24"/>
          <w:szCs w:val="24"/>
        </w:rPr>
        <w:t xml:space="preserve">Evaluation </w:t>
      </w:r>
    </w:p>
    <w:p w14:paraId="7403B58D" w14:textId="77777777" w:rsidR="00F14CA7" w:rsidRPr="001E1F33" w:rsidRDefault="00F14CA7">
      <w:pPr>
        <w:pStyle w:val="ListParagraph"/>
        <w:numPr>
          <w:ilvl w:val="2"/>
          <w:numId w:val="8"/>
        </w:numPr>
        <w:spacing w:after="0" w:line="240" w:lineRule="auto"/>
        <w:rPr>
          <w:rFonts w:ascii="Open Sans" w:hAnsi="Open Sans" w:cs="Open Sans"/>
          <w:sz w:val="24"/>
          <w:szCs w:val="24"/>
        </w:rPr>
      </w:pPr>
      <w:r w:rsidRPr="001E1F33">
        <w:rPr>
          <w:rFonts w:ascii="Open Sans" w:hAnsi="Open Sans" w:cs="Open Sans"/>
          <w:sz w:val="24"/>
          <w:szCs w:val="24"/>
        </w:rPr>
        <w:t xml:space="preserve">Privacy and confidentiality </w:t>
      </w:r>
    </w:p>
    <w:p w14:paraId="4D58E186" w14:textId="77777777" w:rsidR="00F14CA7" w:rsidRPr="001E1F33" w:rsidRDefault="00F14CA7">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Training/technical assistance on HRSN program and roles/responsibilities</w:t>
      </w:r>
    </w:p>
    <w:p w14:paraId="65D0C2E5" w14:textId="1FA1E8EB" w:rsidR="00F14CA7" w:rsidRPr="001E1F33" w:rsidRDefault="00F14CA7">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Administrative items necessary to perform HRSN duties or expand HRSN service delivery capacity (e.g., purchasing of a commercial refrigerator to expand capacity to provide additional </w:t>
      </w:r>
      <w:r w:rsidR="009E0734" w:rsidRPr="001E1F33">
        <w:rPr>
          <w:rFonts w:ascii="Open Sans" w:hAnsi="Open Sans" w:cs="Open Sans"/>
          <w:sz w:val="24"/>
          <w:szCs w:val="24"/>
        </w:rPr>
        <w:t>medically tailored</w:t>
      </w:r>
      <w:r w:rsidRPr="001E1F33">
        <w:rPr>
          <w:rFonts w:ascii="Open Sans" w:hAnsi="Open Sans" w:cs="Open Sans"/>
          <w:sz w:val="24"/>
          <w:szCs w:val="24"/>
        </w:rPr>
        <w:t xml:space="preserve"> meals to qualifying members) </w:t>
      </w:r>
    </w:p>
    <w:p w14:paraId="14D1B6A4" w14:textId="77777777" w:rsidR="00F14CA7" w:rsidRPr="001E1F33" w:rsidRDefault="00F14CA7">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Planning needs for the implementation of HRSN program</w:t>
      </w:r>
    </w:p>
    <w:p w14:paraId="4C587730" w14:textId="77777777" w:rsidR="00F14CA7" w:rsidRPr="001E1F33" w:rsidRDefault="00F14CA7">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Procurement of administrative supports to assist implementation of HRSN program</w:t>
      </w:r>
    </w:p>
    <w:p w14:paraId="2D6B8C31" w14:textId="1C02F6E4" w:rsidR="00EF3929" w:rsidRPr="001E1F33" w:rsidRDefault="00EF3929" w:rsidP="001D10DA">
      <w:pPr>
        <w:spacing w:after="0"/>
        <w:rPr>
          <w:rFonts w:ascii="Open Sans" w:hAnsi="Open Sans" w:cs="Open Sans"/>
          <w:sz w:val="24"/>
          <w:szCs w:val="24"/>
        </w:rPr>
      </w:pPr>
    </w:p>
    <w:p w14:paraId="36023E3F" w14:textId="77777777" w:rsidR="009549CE" w:rsidRPr="001E1F33" w:rsidRDefault="009549CE">
      <w:pPr>
        <w:pStyle w:val="ListParagraph"/>
        <w:numPr>
          <w:ilvl w:val="0"/>
          <w:numId w:val="6"/>
        </w:numPr>
        <w:spacing w:after="0" w:line="240" w:lineRule="auto"/>
        <w:rPr>
          <w:rFonts w:ascii="Open Sans" w:hAnsi="Open Sans" w:cs="Open Sans"/>
          <w:b/>
          <w:bCs/>
          <w:sz w:val="24"/>
          <w:szCs w:val="24"/>
        </w:rPr>
      </w:pPr>
      <w:r w:rsidRPr="001E1F33">
        <w:rPr>
          <w:rFonts w:ascii="Open Sans" w:hAnsi="Open Sans" w:cs="Open Sans"/>
          <w:b/>
          <w:bCs/>
          <w:sz w:val="24"/>
          <w:szCs w:val="24"/>
        </w:rPr>
        <w:t>Workforce development</w:t>
      </w:r>
    </w:p>
    <w:p w14:paraId="1541C086" w14:textId="7B38B92B" w:rsidR="005E4730" w:rsidRPr="001E1F33" w:rsidRDefault="005E4730">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Cost of recruiting, </w:t>
      </w:r>
      <w:r w:rsidR="008B4573" w:rsidRPr="001E1F33">
        <w:rPr>
          <w:rFonts w:ascii="Open Sans" w:hAnsi="Open Sans" w:cs="Open Sans"/>
          <w:sz w:val="24"/>
          <w:szCs w:val="24"/>
        </w:rPr>
        <w:t>hiring,</w:t>
      </w:r>
      <w:r w:rsidRPr="001E1F33">
        <w:rPr>
          <w:rFonts w:ascii="Open Sans" w:hAnsi="Open Sans" w:cs="Open Sans"/>
          <w:sz w:val="24"/>
          <w:szCs w:val="24"/>
        </w:rPr>
        <w:t xml:space="preserve"> and training new staff</w:t>
      </w:r>
    </w:p>
    <w:p w14:paraId="1683974C" w14:textId="5CD4909B" w:rsidR="005E4730" w:rsidRPr="001E1F33" w:rsidRDefault="005E4730">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Salary and fringe for staff that will have a direct role in overseeing, designing, </w:t>
      </w:r>
      <w:r w:rsidR="008B4573" w:rsidRPr="001E1F33">
        <w:rPr>
          <w:rFonts w:ascii="Open Sans" w:hAnsi="Open Sans" w:cs="Open Sans"/>
          <w:sz w:val="24"/>
          <w:szCs w:val="24"/>
        </w:rPr>
        <w:t>implementing,</w:t>
      </w:r>
      <w:r w:rsidRPr="001E1F33">
        <w:rPr>
          <w:rFonts w:ascii="Open Sans" w:hAnsi="Open Sans" w:cs="Open Sans"/>
          <w:sz w:val="24"/>
          <w:szCs w:val="24"/>
        </w:rPr>
        <w:t xml:space="preserve"> and executing HRSN responsibilities, time limited to a period of 18 months. </w:t>
      </w:r>
      <w:r w:rsidR="00490036" w:rsidRPr="001E1F33">
        <w:rPr>
          <w:rFonts w:ascii="Open Sans" w:hAnsi="Open Sans" w:cs="Open Sans"/>
          <w:sz w:val="24"/>
          <w:szCs w:val="24"/>
        </w:rPr>
        <w:t>Organization</w:t>
      </w:r>
      <w:r w:rsidRPr="001E1F33">
        <w:rPr>
          <w:rFonts w:ascii="Open Sans" w:hAnsi="Open Sans" w:cs="Open Sans"/>
          <w:sz w:val="24"/>
          <w:szCs w:val="24"/>
        </w:rPr>
        <w:t xml:space="preserve">s may not access this funding for the same individual more than once.  </w:t>
      </w:r>
    </w:p>
    <w:p w14:paraId="514FE994" w14:textId="77777777" w:rsidR="005E4730" w:rsidRPr="001E1F33" w:rsidRDefault="005E4730">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Necessary certifications, training, technical assistance and/or education for staff participating in the HRSN program (e.g., on culturally competent and/or trauma informed care) </w:t>
      </w:r>
    </w:p>
    <w:p w14:paraId="01C0C659" w14:textId="77777777" w:rsidR="005E4730" w:rsidRPr="001E1F33" w:rsidRDefault="005E4730">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Privacy/confidentiality training/technical assistance related to HRSN service delivery</w:t>
      </w:r>
    </w:p>
    <w:p w14:paraId="5B85EB98" w14:textId="77777777" w:rsidR="005E4730" w:rsidRPr="001E1F33" w:rsidRDefault="005E4730">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Production costs for training materials and/or experts as it pertains to the HRSN program</w:t>
      </w:r>
    </w:p>
    <w:p w14:paraId="68E0EFB3" w14:textId="77777777" w:rsidR="009549CE" w:rsidRPr="001E1F33" w:rsidRDefault="009549CE" w:rsidP="001D10DA">
      <w:pPr>
        <w:pStyle w:val="ListParagraph"/>
        <w:spacing w:after="0" w:line="240" w:lineRule="auto"/>
        <w:rPr>
          <w:rFonts w:ascii="Open Sans" w:hAnsi="Open Sans" w:cs="Open Sans"/>
          <w:b/>
          <w:bCs/>
          <w:sz w:val="24"/>
          <w:szCs w:val="24"/>
        </w:rPr>
      </w:pPr>
    </w:p>
    <w:p w14:paraId="2927CC28" w14:textId="3D93F847" w:rsidR="006F6D56" w:rsidRPr="001E1F33" w:rsidRDefault="006F6D56">
      <w:pPr>
        <w:pStyle w:val="ListParagraph"/>
        <w:numPr>
          <w:ilvl w:val="0"/>
          <w:numId w:val="6"/>
        </w:numPr>
        <w:rPr>
          <w:rFonts w:ascii="Open Sans" w:hAnsi="Open Sans" w:cs="Open Sans"/>
          <w:b/>
          <w:bCs/>
          <w:sz w:val="24"/>
          <w:szCs w:val="24"/>
        </w:rPr>
      </w:pPr>
      <w:r w:rsidRPr="001E1F33">
        <w:rPr>
          <w:rFonts w:ascii="Open Sans" w:hAnsi="Open Sans" w:cs="Open Sans"/>
          <w:b/>
          <w:bCs/>
          <w:sz w:val="24"/>
          <w:szCs w:val="24"/>
        </w:rPr>
        <w:t xml:space="preserve">Outreach, </w:t>
      </w:r>
      <w:r w:rsidR="008B4573" w:rsidRPr="001E1F33">
        <w:rPr>
          <w:rFonts w:ascii="Open Sans" w:hAnsi="Open Sans" w:cs="Open Sans"/>
          <w:b/>
          <w:bCs/>
          <w:sz w:val="24"/>
          <w:szCs w:val="24"/>
        </w:rPr>
        <w:t>education</w:t>
      </w:r>
      <w:r w:rsidRPr="001E1F33">
        <w:rPr>
          <w:rFonts w:ascii="Open Sans" w:hAnsi="Open Sans" w:cs="Open Sans"/>
          <w:b/>
          <w:bCs/>
          <w:sz w:val="24"/>
          <w:szCs w:val="24"/>
        </w:rPr>
        <w:t xml:space="preserve"> and convening </w:t>
      </w:r>
    </w:p>
    <w:p w14:paraId="76CFF664" w14:textId="77777777" w:rsidR="006F6D56" w:rsidRPr="001E1F33" w:rsidRDefault="006F6D56">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Production of materials necessary for promoting, outreach, training and/or education </w:t>
      </w:r>
    </w:p>
    <w:p w14:paraId="232C4EB2" w14:textId="77777777" w:rsidR="006F6D56" w:rsidRPr="001E1F33" w:rsidRDefault="006F6D56">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Translation of materials</w:t>
      </w:r>
    </w:p>
    <w:p w14:paraId="75D3B995" w14:textId="77777777" w:rsidR="006F6D56" w:rsidRPr="001E1F33" w:rsidRDefault="006F6D56">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Planning for and facilitation of community-based outreach events to support awareness of HRSN services</w:t>
      </w:r>
    </w:p>
    <w:p w14:paraId="56838ECD" w14:textId="77777777" w:rsidR="006F6D56" w:rsidRPr="001E1F33" w:rsidRDefault="006F6D56">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Planning for and facilitation of learning collaboratives or stakeholder convenings </w:t>
      </w:r>
    </w:p>
    <w:p w14:paraId="100A2A1D" w14:textId="77777777" w:rsidR="006F6D56" w:rsidRPr="001E1F33" w:rsidRDefault="006F6D56">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Community engagement activities necessary to support HRSN program implementation and launch (e.g., roundtable to solicit feedback on guidance documents)</w:t>
      </w:r>
    </w:p>
    <w:p w14:paraId="70FE53A1" w14:textId="412DB567" w:rsidR="006F6D56" w:rsidRPr="001E1F33" w:rsidRDefault="006F6D56">
      <w:pPr>
        <w:pStyle w:val="ListParagraph"/>
        <w:numPr>
          <w:ilvl w:val="1"/>
          <w:numId w:val="8"/>
        </w:numPr>
        <w:spacing w:after="0" w:line="240" w:lineRule="auto"/>
        <w:rPr>
          <w:rFonts w:ascii="Open Sans" w:hAnsi="Open Sans" w:cs="Open Sans"/>
          <w:sz w:val="24"/>
          <w:szCs w:val="24"/>
        </w:rPr>
      </w:pPr>
      <w:r w:rsidRPr="001E1F33">
        <w:rPr>
          <w:rFonts w:ascii="Open Sans" w:hAnsi="Open Sans" w:cs="Open Sans"/>
          <w:sz w:val="24"/>
          <w:szCs w:val="24"/>
        </w:rPr>
        <w:t xml:space="preserve">Administrative or overhead costs associated with outreach, education or </w:t>
      </w:r>
      <w:r w:rsidR="00DD043D" w:rsidRPr="001E1F33">
        <w:rPr>
          <w:rFonts w:ascii="Open Sans" w:hAnsi="Open Sans" w:cs="Open Sans"/>
          <w:sz w:val="24"/>
          <w:szCs w:val="24"/>
        </w:rPr>
        <w:t>convening.</w:t>
      </w:r>
      <w:r w:rsidRPr="001E1F33">
        <w:rPr>
          <w:rFonts w:ascii="Open Sans" w:hAnsi="Open Sans" w:cs="Open Sans"/>
          <w:sz w:val="24"/>
          <w:szCs w:val="24"/>
        </w:rPr>
        <w:t xml:space="preserve"> </w:t>
      </w:r>
    </w:p>
    <w:p w14:paraId="0F814A17" w14:textId="531035F2" w:rsidR="00102DA3" w:rsidRPr="001E1F33" w:rsidRDefault="00102DA3" w:rsidP="13E88244">
      <w:pPr>
        <w:spacing w:after="0"/>
        <w:rPr>
          <w:rFonts w:ascii="Open Sans" w:hAnsi="Open Sans" w:cs="Open Sans"/>
          <w:sz w:val="24"/>
          <w:szCs w:val="24"/>
          <w:highlight w:val="yellow"/>
        </w:rPr>
      </w:pPr>
    </w:p>
    <w:p w14:paraId="6CEEB973" w14:textId="092DB041" w:rsidR="00803202" w:rsidRPr="001E1F33" w:rsidRDefault="00AA0FBC" w:rsidP="00803202">
      <w:pPr>
        <w:shd w:val="clear" w:color="auto" w:fill="D9D9D9" w:themeFill="background1" w:themeFillShade="D9"/>
        <w:spacing w:after="0"/>
        <w:rPr>
          <w:rFonts w:ascii="Open Sans" w:hAnsi="Open Sans" w:cs="Open Sans"/>
          <w:b/>
          <w:bCs/>
          <w:i/>
          <w:iCs/>
          <w:sz w:val="24"/>
          <w:szCs w:val="24"/>
        </w:rPr>
      </w:pPr>
      <w:r w:rsidRPr="001E1F33">
        <w:rPr>
          <w:rFonts w:ascii="Open Sans" w:hAnsi="Open Sans" w:cs="Open Sans"/>
          <w:b/>
          <w:bCs/>
          <w:i/>
          <w:iCs/>
          <w:sz w:val="24"/>
          <w:szCs w:val="24"/>
        </w:rPr>
        <w:t xml:space="preserve">What criteria will be used to evaluate this application for funding? </w:t>
      </w:r>
    </w:p>
    <w:p w14:paraId="617865D2" w14:textId="2DAD30A0" w:rsidR="00102DA3" w:rsidRPr="001E1F33" w:rsidRDefault="0097341F" w:rsidP="00F5539F">
      <w:pPr>
        <w:spacing w:after="0"/>
        <w:rPr>
          <w:rFonts w:ascii="Open Sans" w:hAnsi="Open Sans" w:cs="Open Sans"/>
          <w:sz w:val="24"/>
          <w:szCs w:val="24"/>
        </w:rPr>
      </w:pPr>
      <w:r w:rsidRPr="001E1F33">
        <w:rPr>
          <w:rFonts w:ascii="Open Sans" w:hAnsi="Open Sans" w:cs="Open Sans"/>
          <w:sz w:val="24"/>
          <w:szCs w:val="24"/>
        </w:rPr>
        <w:t>Organizations applying for funding must</w:t>
      </w:r>
      <w:r w:rsidR="00E941BA" w:rsidRPr="001E1F33">
        <w:rPr>
          <w:rFonts w:ascii="Open Sans" w:hAnsi="Open Sans" w:cs="Open Sans"/>
          <w:sz w:val="24"/>
          <w:szCs w:val="24"/>
        </w:rPr>
        <w:t xml:space="preserve"> m</w:t>
      </w:r>
      <w:r w:rsidR="00C06291" w:rsidRPr="001E1F33">
        <w:rPr>
          <w:rFonts w:ascii="Open Sans" w:hAnsi="Open Sans" w:cs="Open Sans"/>
          <w:sz w:val="24"/>
          <w:szCs w:val="24"/>
        </w:rPr>
        <w:t>eet the following</w:t>
      </w:r>
      <w:r w:rsidR="00542166" w:rsidRPr="001E1F33">
        <w:rPr>
          <w:rFonts w:ascii="Open Sans" w:hAnsi="Open Sans" w:cs="Open Sans"/>
          <w:sz w:val="24"/>
          <w:szCs w:val="24"/>
        </w:rPr>
        <w:t xml:space="preserve"> minimum</w:t>
      </w:r>
      <w:r w:rsidR="00C06291" w:rsidRPr="001E1F33">
        <w:rPr>
          <w:rFonts w:ascii="Open Sans" w:hAnsi="Open Sans" w:cs="Open Sans"/>
          <w:sz w:val="24"/>
          <w:szCs w:val="24"/>
        </w:rPr>
        <w:t xml:space="preserve"> eligibility criteria</w:t>
      </w:r>
      <w:r w:rsidR="00542166" w:rsidRPr="001E1F33">
        <w:rPr>
          <w:rFonts w:ascii="Open Sans" w:hAnsi="Open Sans" w:cs="Open Sans"/>
          <w:sz w:val="24"/>
          <w:szCs w:val="24"/>
        </w:rPr>
        <w:t xml:space="preserve">: </w:t>
      </w:r>
    </w:p>
    <w:p w14:paraId="71D29F88" w14:textId="5634DB9F" w:rsidR="00542166" w:rsidRPr="001E1F33" w:rsidRDefault="00542166">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Apply during an application window</w:t>
      </w:r>
    </w:p>
    <w:p w14:paraId="344C43D2" w14:textId="073976E7" w:rsidR="00A316B4" w:rsidRPr="001E1F33" w:rsidRDefault="005C00A5">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 xml:space="preserve">Be </w:t>
      </w:r>
      <w:r w:rsidR="008F71A4" w:rsidRPr="001E1F33">
        <w:rPr>
          <w:rFonts w:ascii="Open Sans" w:hAnsi="Open Sans" w:cs="Open Sans"/>
          <w:sz w:val="24"/>
          <w:szCs w:val="24"/>
        </w:rPr>
        <w:t>an eligible organization type</w:t>
      </w:r>
      <w:r w:rsidR="00D107B0" w:rsidRPr="001E1F33">
        <w:rPr>
          <w:rFonts w:ascii="Open Sans" w:hAnsi="Open Sans" w:cs="Open Sans"/>
          <w:sz w:val="24"/>
          <w:szCs w:val="24"/>
        </w:rPr>
        <w:t>, as defined by CMS</w:t>
      </w:r>
    </w:p>
    <w:p w14:paraId="5D54FD2A" w14:textId="5E6C5286" w:rsidR="00247BFE" w:rsidRPr="001E1F33" w:rsidRDefault="00226773">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Commit</w:t>
      </w:r>
      <w:r w:rsidR="000C5599" w:rsidRPr="001E1F33">
        <w:rPr>
          <w:rFonts w:ascii="Open Sans" w:hAnsi="Open Sans" w:cs="Open Sans"/>
          <w:sz w:val="24"/>
          <w:szCs w:val="24"/>
        </w:rPr>
        <w:t xml:space="preserve"> to work with other HRSN partners</w:t>
      </w:r>
    </w:p>
    <w:p w14:paraId="71CF5EB6" w14:textId="60BA79DF" w:rsidR="000C5599" w:rsidRPr="001E1F33" w:rsidRDefault="00A20A6A">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 xml:space="preserve">Be financially stable </w:t>
      </w:r>
      <w:r w:rsidR="00C47EBA" w:rsidRPr="001E1F33">
        <w:rPr>
          <w:rFonts w:ascii="Open Sans" w:hAnsi="Open Sans" w:cs="Open Sans"/>
          <w:sz w:val="24"/>
          <w:szCs w:val="24"/>
        </w:rPr>
        <w:t>(either independently or through use of a fiscal sponsor) as determined b</w:t>
      </w:r>
      <w:r w:rsidR="00BC2338" w:rsidRPr="001E1F33">
        <w:rPr>
          <w:rFonts w:ascii="Open Sans" w:hAnsi="Open Sans" w:cs="Open Sans"/>
          <w:sz w:val="24"/>
          <w:szCs w:val="24"/>
        </w:rPr>
        <w:t xml:space="preserve">y the CCO </w:t>
      </w:r>
    </w:p>
    <w:p w14:paraId="29D037E3" w14:textId="77777777" w:rsidR="00BC2338" w:rsidRPr="001E1F33" w:rsidRDefault="00BC2338">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Have the ability to provide HRSN services to qualifying individuals</w:t>
      </w:r>
    </w:p>
    <w:p w14:paraId="4A125881" w14:textId="7CA6CA38" w:rsidR="00BC2338" w:rsidRPr="001E1F33" w:rsidRDefault="00CD00BB">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State intent to contract</w:t>
      </w:r>
      <w:r w:rsidR="00D107B0" w:rsidRPr="001E1F33">
        <w:rPr>
          <w:rFonts w:ascii="Open Sans" w:hAnsi="Open Sans" w:cs="Open Sans"/>
          <w:sz w:val="24"/>
          <w:szCs w:val="24"/>
        </w:rPr>
        <w:t xml:space="preserve"> </w:t>
      </w:r>
      <w:r w:rsidRPr="001E1F33">
        <w:rPr>
          <w:rFonts w:ascii="Open Sans" w:hAnsi="Open Sans" w:cs="Open Sans"/>
          <w:sz w:val="24"/>
          <w:szCs w:val="24"/>
        </w:rPr>
        <w:t>as an HRSN</w:t>
      </w:r>
      <w:r w:rsidR="007C1FA0" w:rsidRPr="001E1F33">
        <w:rPr>
          <w:rFonts w:ascii="Open Sans" w:hAnsi="Open Sans" w:cs="Open Sans"/>
          <w:sz w:val="24"/>
          <w:szCs w:val="24"/>
        </w:rPr>
        <w:t xml:space="preserve"> service provider</w:t>
      </w:r>
    </w:p>
    <w:p w14:paraId="356D1368" w14:textId="53AB1F13" w:rsidR="00C867B9" w:rsidRPr="001E1F33" w:rsidRDefault="00C867B9">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Attest that</w:t>
      </w:r>
      <w:r w:rsidR="000E7B0C" w:rsidRPr="001E1F33">
        <w:rPr>
          <w:rFonts w:ascii="Open Sans" w:hAnsi="Open Sans" w:cs="Open Sans"/>
          <w:sz w:val="24"/>
          <w:szCs w:val="24"/>
        </w:rPr>
        <w:t xml:space="preserve"> </w:t>
      </w:r>
      <w:r w:rsidR="00D107B0" w:rsidRPr="001E1F33">
        <w:rPr>
          <w:rFonts w:ascii="Open Sans" w:hAnsi="Open Sans" w:cs="Open Sans"/>
          <w:sz w:val="24"/>
          <w:szCs w:val="24"/>
        </w:rPr>
        <w:t xml:space="preserve">requested Community Capacity Building </w:t>
      </w:r>
      <w:r w:rsidRPr="001E1F33">
        <w:rPr>
          <w:rFonts w:ascii="Open Sans" w:hAnsi="Open Sans" w:cs="Open Sans"/>
          <w:sz w:val="24"/>
          <w:szCs w:val="24"/>
        </w:rPr>
        <w:t xml:space="preserve">funding will not </w:t>
      </w:r>
      <w:r w:rsidR="006455E4" w:rsidRPr="001E1F33">
        <w:rPr>
          <w:rFonts w:ascii="Open Sans" w:hAnsi="Open Sans" w:cs="Open Sans"/>
          <w:sz w:val="24"/>
          <w:szCs w:val="24"/>
        </w:rPr>
        <w:t xml:space="preserve">duplicate </w:t>
      </w:r>
      <w:r w:rsidR="000E7B0C" w:rsidRPr="001E1F33">
        <w:rPr>
          <w:rFonts w:ascii="Open Sans" w:hAnsi="Open Sans" w:cs="Open Sans"/>
          <w:sz w:val="24"/>
          <w:szCs w:val="24"/>
        </w:rPr>
        <w:t>other funds</w:t>
      </w:r>
    </w:p>
    <w:p w14:paraId="68F34F29" w14:textId="349FCD24" w:rsidR="00137B05" w:rsidRPr="001E1F33" w:rsidRDefault="00D107B0">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 xml:space="preserve">Funding requests detailed in the application </w:t>
      </w:r>
      <w:r w:rsidR="00137B05" w:rsidRPr="001E1F33">
        <w:rPr>
          <w:rFonts w:ascii="Open Sans" w:hAnsi="Open Sans" w:cs="Open Sans"/>
          <w:sz w:val="24"/>
          <w:szCs w:val="24"/>
        </w:rPr>
        <w:t>meet the definition of allowable uses</w:t>
      </w:r>
    </w:p>
    <w:p w14:paraId="062290A3" w14:textId="6E70A5B8" w:rsidR="001F6417" w:rsidRPr="001E1F33" w:rsidRDefault="001F6417">
      <w:pPr>
        <w:pStyle w:val="ListParagraph"/>
        <w:numPr>
          <w:ilvl w:val="0"/>
          <w:numId w:val="11"/>
        </w:numPr>
        <w:spacing w:after="0"/>
        <w:rPr>
          <w:rFonts w:ascii="Open Sans" w:hAnsi="Open Sans" w:cs="Open Sans"/>
          <w:sz w:val="24"/>
          <w:szCs w:val="24"/>
        </w:rPr>
      </w:pPr>
      <w:r w:rsidRPr="001E1F33">
        <w:rPr>
          <w:rFonts w:ascii="Open Sans" w:hAnsi="Open Sans" w:cs="Open Sans"/>
          <w:sz w:val="24"/>
          <w:szCs w:val="24"/>
        </w:rPr>
        <w:t>Submit a fully completed application and budget request</w:t>
      </w:r>
    </w:p>
    <w:p w14:paraId="036088EC" w14:textId="104827B4" w:rsidR="00F5539F" w:rsidRPr="001E1F33" w:rsidRDefault="00F5539F" w:rsidP="00F5539F">
      <w:pPr>
        <w:spacing w:after="0"/>
        <w:rPr>
          <w:rFonts w:ascii="Open Sans" w:hAnsi="Open Sans" w:cs="Open Sans"/>
          <w:sz w:val="24"/>
          <w:szCs w:val="24"/>
        </w:rPr>
      </w:pPr>
    </w:p>
    <w:p w14:paraId="047F9B15" w14:textId="2002C797" w:rsidR="00E941BA" w:rsidRPr="001E1F33" w:rsidRDefault="00E941BA" w:rsidP="00F5539F">
      <w:pPr>
        <w:spacing w:after="0"/>
        <w:rPr>
          <w:rFonts w:ascii="Open Sans" w:hAnsi="Open Sans" w:cs="Open Sans"/>
          <w:sz w:val="24"/>
          <w:szCs w:val="24"/>
        </w:rPr>
      </w:pPr>
      <w:r w:rsidRPr="001E1F33">
        <w:rPr>
          <w:rFonts w:ascii="Open Sans" w:hAnsi="Open Sans" w:cs="Open Sans"/>
          <w:sz w:val="24"/>
          <w:szCs w:val="24"/>
        </w:rPr>
        <w:t xml:space="preserve">Applications will be evaluated </w:t>
      </w:r>
      <w:r w:rsidR="00BC04D6" w:rsidRPr="001E1F33">
        <w:rPr>
          <w:rFonts w:ascii="Open Sans" w:hAnsi="Open Sans" w:cs="Open Sans"/>
          <w:sz w:val="24"/>
          <w:szCs w:val="24"/>
        </w:rPr>
        <w:t xml:space="preserve">based on the following: </w:t>
      </w:r>
    </w:p>
    <w:p w14:paraId="6CF5D612" w14:textId="56621FC5" w:rsidR="00BC04D6" w:rsidRPr="001E1F33" w:rsidRDefault="00E01B40">
      <w:pPr>
        <w:pStyle w:val="ListParagraph"/>
        <w:numPr>
          <w:ilvl w:val="0"/>
          <w:numId w:val="12"/>
        </w:numPr>
        <w:spacing w:after="0"/>
        <w:rPr>
          <w:rFonts w:ascii="Open Sans" w:hAnsi="Open Sans" w:cs="Open Sans"/>
          <w:sz w:val="24"/>
          <w:szCs w:val="24"/>
        </w:rPr>
      </w:pPr>
      <w:r w:rsidRPr="001E1F33">
        <w:rPr>
          <w:rFonts w:ascii="Open Sans" w:hAnsi="Open Sans" w:cs="Open Sans"/>
          <w:sz w:val="24"/>
          <w:szCs w:val="24"/>
        </w:rPr>
        <w:t xml:space="preserve">There is a strong justification for why </w:t>
      </w:r>
      <w:r w:rsidR="00693EEF" w:rsidRPr="001E1F33">
        <w:rPr>
          <w:rFonts w:ascii="Open Sans" w:hAnsi="Open Sans" w:cs="Open Sans"/>
          <w:sz w:val="24"/>
          <w:szCs w:val="24"/>
        </w:rPr>
        <w:t xml:space="preserve">Community Capacity Building Funds are needed to support the </w:t>
      </w:r>
      <w:r w:rsidR="00F11236" w:rsidRPr="001E1F33">
        <w:rPr>
          <w:rFonts w:ascii="Open Sans" w:hAnsi="Open Sans" w:cs="Open Sans"/>
          <w:sz w:val="24"/>
          <w:szCs w:val="24"/>
        </w:rPr>
        <w:t xml:space="preserve">delivery and capacity to </w:t>
      </w:r>
      <w:r w:rsidR="00D107B0" w:rsidRPr="001E1F33">
        <w:rPr>
          <w:rFonts w:ascii="Open Sans" w:hAnsi="Open Sans" w:cs="Open Sans"/>
          <w:sz w:val="24"/>
          <w:szCs w:val="24"/>
        </w:rPr>
        <w:t xml:space="preserve">deliver </w:t>
      </w:r>
      <w:r w:rsidR="00F11236" w:rsidRPr="001E1F33">
        <w:rPr>
          <w:rFonts w:ascii="Open Sans" w:hAnsi="Open Sans" w:cs="Open Sans"/>
          <w:sz w:val="24"/>
          <w:szCs w:val="24"/>
        </w:rPr>
        <w:t>HRSN services</w:t>
      </w:r>
    </w:p>
    <w:p w14:paraId="0E8DF77C" w14:textId="589AA1C6" w:rsidR="00E02CEF" w:rsidRPr="001E1F33" w:rsidRDefault="00E02CEF">
      <w:pPr>
        <w:pStyle w:val="ListParagraph"/>
        <w:numPr>
          <w:ilvl w:val="0"/>
          <w:numId w:val="12"/>
        </w:numPr>
        <w:spacing w:after="0"/>
        <w:rPr>
          <w:rFonts w:ascii="Open Sans" w:hAnsi="Open Sans" w:cs="Open Sans"/>
          <w:sz w:val="24"/>
          <w:szCs w:val="24"/>
        </w:rPr>
      </w:pPr>
      <w:r w:rsidRPr="001E1F33">
        <w:rPr>
          <w:rFonts w:ascii="Open Sans" w:hAnsi="Open Sans" w:cs="Open Sans"/>
          <w:sz w:val="24"/>
          <w:szCs w:val="24"/>
        </w:rPr>
        <w:t xml:space="preserve">The </w:t>
      </w:r>
      <w:r w:rsidR="00545562" w:rsidRPr="001E1F33">
        <w:rPr>
          <w:rFonts w:ascii="Open Sans" w:hAnsi="Open Sans" w:cs="Open Sans"/>
          <w:sz w:val="24"/>
          <w:szCs w:val="24"/>
        </w:rPr>
        <w:t>application communicates that the organization has</w:t>
      </w:r>
      <w:r w:rsidRPr="001E1F33">
        <w:rPr>
          <w:rFonts w:ascii="Open Sans" w:hAnsi="Open Sans" w:cs="Open Sans"/>
          <w:sz w:val="24"/>
          <w:szCs w:val="24"/>
        </w:rPr>
        <w:t xml:space="preserve"> relevant experience </w:t>
      </w:r>
      <w:r w:rsidR="00545562" w:rsidRPr="001E1F33">
        <w:rPr>
          <w:rFonts w:ascii="Open Sans" w:hAnsi="Open Sans" w:cs="Open Sans"/>
          <w:sz w:val="24"/>
          <w:szCs w:val="24"/>
        </w:rPr>
        <w:t>providing HRSN</w:t>
      </w:r>
      <w:r w:rsidR="00D107B0" w:rsidRPr="001E1F33">
        <w:rPr>
          <w:rFonts w:ascii="Open Sans" w:hAnsi="Open Sans" w:cs="Open Sans"/>
          <w:sz w:val="24"/>
          <w:szCs w:val="24"/>
        </w:rPr>
        <w:t>/</w:t>
      </w:r>
      <w:r w:rsidRPr="001E1F33">
        <w:rPr>
          <w:rFonts w:ascii="Open Sans" w:hAnsi="Open Sans" w:cs="Open Sans"/>
          <w:sz w:val="24"/>
          <w:szCs w:val="24"/>
        </w:rPr>
        <w:t xml:space="preserve"> </w:t>
      </w:r>
      <w:r w:rsidR="00545562" w:rsidRPr="001E1F33">
        <w:rPr>
          <w:rFonts w:ascii="Open Sans" w:hAnsi="Open Sans" w:cs="Open Sans"/>
          <w:sz w:val="24"/>
          <w:szCs w:val="24"/>
        </w:rPr>
        <w:t xml:space="preserve">similar services </w:t>
      </w:r>
      <w:r w:rsidR="00D107B0" w:rsidRPr="001E1F33">
        <w:rPr>
          <w:rFonts w:ascii="Open Sans" w:hAnsi="Open Sans" w:cs="Open Sans"/>
          <w:b/>
          <w:bCs/>
          <w:sz w:val="24"/>
          <w:szCs w:val="24"/>
        </w:rPr>
        <w:t>OR</w:t>
      </w:r>
      <w:r w:rsidR="00D107B0" w:rsidRPr="001E1F33">
        <w:rPr>
          <w:rFonts w:ascii="Open Sans" w:hAnsi="Open Sans" w:cs="Open Sans"/>
          <w:sz w:val="24"/>
          <w:szCs w:val="24"/>
        </w:rPr>
        <w:t xml:space="preserve"> that the organization </w:t>
      </w:r>
      <w:r w:rsidRPr="001E1F33">
        <w:rPr>
          <w:rFonts w:ascii="Open Sans" w:hAnsi="Open Sans" w:cs="Open Sans"/>
          <w:sz w:val="24"/>
          <w:szCs w:val="24"/>
        </w:rPr>
        <w:t xml:space="preserve">intends to develop </w:t>
      </w:r>
      <w:r w:rsidR="00545562" w:rsidRPr="001E1F33">
        <w:rPr>
          <w:rFonts w:ascii="Open Sans" w:hAnsi="Open Sans" w:cs="Open Sans"/>
          <w:sz w:val="24"/>
          <w:szCs w:val="24"/>
        </w:rPr>
        <w:t>new capacity to offer one or more HRSN services</w:t>
      </w:r>
    </w:p>
    <w:p w14:paraId="3870E551" w14:textId="3F3D0CF6" w:rsidR="007664B0" w:rsidRPr="001E1F33" w:rsidRDefault="007664B0">
      <w:pPr>
        <w:pStyle w:val="ListParagraph"/>
        <w:numPr>
          <w:ilvl w:val="0"/>
          <w:numId w:val="12"/>
        </w:numPr>
        <w:spacing w:after="0"/>
        <w:rPr>
          <w:rFonts w:ascii="Open Sans" w:hAnsi="Open Sans" w:cs="Open Sans"/>
          <w:sz w:val="24"/>
          <w:szCs w:val="24"/>
        </w:rPr>
      </w:pPr>
      <w:r w:rsidRPr="001E1F33">
        <w:rPr>
          <w:rFonts w:ascii="Open Sans" w:hAnsi="Open Sans" w:cs="Open Sans"/>
          <w:sz w:val="24"/>
          <w:szCs w:val="24"/>
        </w:rPr>
        <w:lastRenderedPageBreak/>
        <w:t xml:space="preserve">The application </w:t>
      </w:r>
      <w:r w:rsidR="00BC394C" w:rsidRPr="001E1F33">
        <w:rPr>
          <w:rFonts w:ascii="Open Sans" w:hAnsi="Open Sans" w:cs="Open Sans"/>
          <w:sz w:val="24"/>
          <w:szCs w:val="24"/>
        </w:rPr>
        <w:t xml:space="preserve">explicitly </w:t>
      </w:r>
      <w:r w:rsidR="00D107B0" w:rsidRPr="001E1F33">
        <w:rPr>
          <w:rFonts w:ascii="Open Sans" w:hAnsi="Open Sans" w:cs="Open Sans"/>
          <w:sz w:val="24"/>
          <w:szCs w:val="24"/>
        </w:rPr>
        <w:t xml:space="preserve">describes </w:t>
      </w:r>
      <w:r w:rsidR="00BC394C" w:rsidRPr="001E1F33">
        <w:rPr>
          <w:rFonts w:ascii="Open Sans" w:hAnsi="Open Sans" w:cs="Open Sans"/>
          <w:sz w:val="24"/>
          <w:szCs w:val="24"/>
        </w:rPr>
        <w:t xml:space="preserve">how the organization will promote health equity through the use of the </w:t>
      </w:r>
      <w:r w:rsidR="00C867B9" w:rsidRPr="001E1F33">
        <w:rPr>
          <w:rFonts w:ascii="Open Sans" w:hAnsi="Open Sans" w:cs="Open Sans"/>
          <w:sz w:val="24"/>
          <w:szCs w:val="24"/>
        </w:rPr>
        <w:t>Community Capacity Building Funds</w:t>
      </w:r>
    </w:p>
    <w:p w14:paraId="1FC18757" w14:textId="0842628E" w:rsidR="00D3594C" w:rsidRPr="001E1F33" w:rsidRDefault="00D3594C">
      <w:pPr>
        <w:pStyle w:val="ListParagraph"/>
        <w:numPr>
          <w:ilvl w:val="0"/>
          <w:numId w:val="12"/>
        </w:numPr>
        <w:spacing w:after="0"/>
        <w:rPr>
          <w:rFonts w:ascii="Open Sans" w:hAnsi="Open Sans" w:cs="Open Sans"/>
          <w:sz w:val="24"/>
          <w:szCs w:val="24"/>
        </w:rPr>
      </w:pPr>
      <w:r w:rsidRPr="001E1F33">
        <w:rPr>
          <w:rFonts w:ascii="Open Sans" w:hAnsi="Open Sans" w:cs="Open Sans"/>
          <w:sz w:val="24"/>
          <w:szCs w:val="24"/>
        </w:rPr>
        <w:t>The application communicates that the organization provides services in a culturally and linguistically responsive and trauma informed manner</w:t>
      </w:r>
    </w:p>
    <w:p w14:paraId="04402B46" w14:textId="501D70DB" w:rsidR="00127F32" w:rsidRPr="001E1F33" w:rsidRDefault="00D279F2">
      <w:pPr>
        <w:pStyle w:val="ListParagraph"/>
        <w:numPr>
          <w:ilvl w:val="0"/>
          <w:numId w:val="12"/>
        </w:numPr>
        <w:spacing w:after="0"/>
        <w:rPr>
          <w:rFonts w:ascii="Open Sans" w:hAnsi="Open Sans" w:cs="Open Sans"/>
          <w:sz w:val="24"/>
          <w:szCs w:val="24"/>
        </w:rPr>
      </w:pPr>
      <w:r w:rsidRPr="001E1F33">
        <w:rPr>
          <w:rFonts w:ascii="Open Sans" w:hAnsi="Open Sans" w:cs="Open Sans"/>
          <w:sz w:val="24"/>
          <w:szCs w:val="24"/>
        </w:rPr>
        <w:t xml:space="preserve">Priority will be given to organizations that predominately serve the listed </w:t>
      </w:r>
      <w:r w:rsidR="00527145" w:rsidRPr="001E1F33">
        <w:rPr>
          <w:rFonts w:ascii="Open Sans" w:hAnsi="Open Sans" w:cs="Open Sans"/>
          <w:sz w:val="24"/>
          <w:szCs w:val="24"/>
        </w:rPr>
        <w:t xml:space="preserve">HRSN services covered populations and the </w:t>
      </w:r>
      <w:r w:rsidRPr="001E1F33">
        <w:rPr>
          <w:rFonts w:ascii="Open Sans" w:hAnsi="Open Sans" w:cs="Open Sans"/>
          <w:sz w:val="24"/>
          <w:szCs w:val="24"/>
        </w:rPr>
        <w:t>priority populations</w:t>
      </w:r>
      <w:r w:rsidR="00527145" w:rsidRPr="001E1F33">
        <w:rPr>
          <w:rFonts w:ascii="Open Sans" w:hAnsi="Open Sans" w:cs="Open Sans"/>
          <w:sz w:val="24"/>
          <w:szCs w:val="24"/>
        </w:rPr>
        <w:t xml:space="preserve"> listed below: </w:t>
      </w:r>
    </w:p>
    <w:p w14:paraId="52E47525" w14:textId="77777777" w:rsidR="0074085E" w:rsidRPr="001E1F33" w:rsidRDefault="0074085E" w:rsidP="00786C82">
      <w:pPr>
        <w:pStyle w:val="paragraph"/>
        <w:spacing w:before="0" w:beforeAutospacing="0" w:after="0" w:afterAutospacing="0"/>
        <w:ind w:left="720"/>
        <w:textAlignment w:val="baseline"/>
        <w:rPr>
          <w:rStyle w:val="normaltextrun"/>
          <w:rFonts w:ascii="Open Sans" w:hAnsi="Open Sans" w:cs="Open Sans"/>
          <w:color w:val="000000"/>
          <w:u w:val="single"/>
        </w:rPr>
      </w:pPr>
    </w:p>
    <w:p w14:paraId="7E75BDAD" w14:textId="4FF40424" w:rsidR="00786C82" w:rsidRPr="001E1F33" w:rsidRDefault="00786C82" w:rsidP="00786C82">
      <w:pPr>
        <w:pStyle w:val="paragraph"/>
        <w:spacing w:before="0" w:beforeAutospacing="0" w:after="0" w:afterAutospacing="0"/>
        <w:ind w:left="720"/>
        <w:textAlignment w:val="baseline"/>
        <w:rPr>
          <w:rFonts w:ascii="Open Sans" w:hAnsi="Open Sans" w:cs="Open Sans"/>
        </w:rPr>
      </w:pPr>
      <w:r w:rsidRPr="001E1F33">
        <w:rPr>
          <w:rStyle w:val="normaltextrun"/>
          <w:rFonts w:ascii="Open Sans" w:hAnsi="Open Sans" w:cs="Open Sans"/>
          <w:color w:val="000000"/>
          <w:u w:val="single"/>
        </w:rPr>
        <w:t>HRSN Services Covered Populations: (</w:t>
      </w:r>
      <w:hyperlink r:id="rId19" w:tgtFrame="_blank" w:history="1">
        <w:r w:rsidRPr="001E1F33">
          <w:rPr>
            <w:rStyle w:val="normaltextrun"/>
            <w:rFonts w:ascii="Open Sans" w:hAnsi="Open Sans" w:cs="Open Sans"/>
            <w:color w:val="0563C1"/>
            <w:u w:val="single"/>
          </w:rPr>
          <w:t xml:space="preserve">See STCs </w:t>
        </w:r>
        <w:r w:rsidR="00245879">
          <w:rPr>
            <w:rStyle w:val="normaltextrun"/>
            <w:rFonts w:ascii="Open Sans" w:hAnsi="Open Sans" w:cs="Open Sans"/>
            <w:color w:val="0563C1"/>
            <w:u w:val="single"/>
          </w:rPr>
          <w:t xml:space="preserve">9.5 </w:t>
        </w:r>
        <w:r w:rsidRPr="001E1F33">
          <w:rPr>
            <w:rStyle w:val="normaltextrun"/>
            <w:rFonts w:ascii="Open Sans" w:hAnsi="Open Sans" w:cs="Open Sans"/>
            <w:color w:val="0563C1"/>
            <w:u w:val="single"/>
          </w:rPr>
          <w:t>for Population Description</w:t>
        </w:r>
      </w:hyperlink>
      <w:r w:rsidRPr="001E1F33">
        <w:rPr>
          <w:rStyle w:val="normaltextrun"/>
          <w:rFonts w:ascii="Open Sans" w:hAnsi="Open Sans" w:cs="Open Sans"/>
          <w:color w:val="000000"/>
        </w:rPr>
        <w:t>)</w:t>
      </w:r>
      <w:r w:rsidRPr="001E1F33">
        <w:rPr>
          <w:rStyle w:val="eop"/>
          <w:rFonts w:ascii="Open Sans" w:hAnsi="Open Sans" w:cs="Open Sans"/>
          <w:color w:val="000000"/>
        </w:rPr>
        <w:t> </w:t>
      </w:r>
    </w:p>
    <w:p w14:paraId="05FA98C0" w14:textId="77777777" w:rsidR="00786C82" w:rsidRPr="001E1F33" w:rsidRDefault="00786C82" w:rsidP="00786C82">
      <w:pPr>
        <w:pStyle w:val="paragraph"/>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eop"/>
          <w:rFonts w:ascii="Open Sans" w:hAnsi="Open Sans" w:cs="Open Sans"/>
          <w:color w:val="000000"/>
        </w:rPr>
        <w:t> </w:t>
      </w:r>
    </w:p>
    <w:p w14:paraId="79C2BDCF" w14:textId="25A1C99F" w:rsidR="00786C82" w:rsidRPr="001E1F33" w:rsidRDefault="00786C82">
      <w:pPr>
        <w:pStyle w:val="paragraph"/>
        <w:numPr>
          <w:ilvl w:val="0"/>
          <w:numId w:val="13"/>
        </w:numPr>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Young Adults with Special Health Care Needs (YSCHN) </w:t>
      </w:r>
      <w:r w:rsidRPr="001E1F33">
        <w:rPr>
          <w:rStyle w:val="eop"/>
          <w:rFonts w:ascii="Open Sans" w:hAnsi="Open Sans" w:cs="Open Sans"/>
          <w:color w:val="000000"/>
        </w:rPr>
        <w:t> </w:t>
      </w:r>
    </w:p>
    <w:p w14:paraId="3EF8BA04" w14:textId="32D26B3F" w:rsidR="00786C82" w:rsidRPr="001E1F33" w:rsidRDefault="00786C82">
      <w:pPr>
        <w:pStyle w:val="paragraph"/>
        <w:numPr>
          <w:ilvl w:val="0"/>
          <w:numId w:val="13"/>
        </w:numPr>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Adults and youth discharged from an Institution for Mental Disease</w:t>
      </w:r>
      <w:r w:rsidRPr="001E1F33">
        <w:rPr>
          <w:rStyle w:val="eop"/>
          <w:rFonts w:ascii="Open Sans" w:hAnsi="Open Sans" w:cs="Open Sans"/>
          <w:color w:val="000000"/>
        </w:rPr>
        <w:t> </w:t>
      </w:r>
    </w:p>
    <w:p w14:paraId="67050331" w14:textId="46AFF3BC" w:rsidR="00786C82" w:rsidRPr="001E1F33" w:rsidRDefault="00786C82">
      <w:pPr>
        <w:pStyle w:val="paragraph"/>
        <w:numPr>
          <w:ilvl w:val="0"/>
          <w:numId w:val="13"/>
        </w:numPr>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Adults and youth released from incarceration</w:t>
      </w:r>
      <w:r w:rsidRPr="001E1F33">
        <w:rPr>
          <w:rStyle w:val="eop"/>
          <w:rFonts w:ascii="Open Sans" w:hAnsi="Open Sans" w:cs="Open Sans"/>
          <w:color w:val="000000"/>
        </w:rPr>
        <w:t> </w:t>
      </w:r>
    </w:p>
    <w:p w14:paraId="4658638A" w14:textId="1BB12D0E" w:rsidR="00786C82" w:rsidRPr="001E1F33" w:rsidRDefault="00786C82">
      <w:pPr>
        <w:pStyle w:val="paragraph"/>
        <w:numPr>
          <w:ilvl w:val="0"/>
          <w:numId w:val="13"/>
        </w:numPr>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Youth involved with child welfare</w:t>
      </w:r>
      <w:r w:rsidRPr="001E1F33">
        <w:rPr>
          <w:rStyle w:val="eop"/>
          <w:rFonts w:ascii="Open Sans" w:hAnsi="Open Sans" w:cs="Open Sans"/>
          <w:color w:val="000000"/>
        </w:rPr>
        <w:t> </w:t>
      </w:r>
    </w:p>
    <w:p w14:paraId="47EF7ED2" w14:textId="1ECA5EBB" w:rsidR="00786C82" w:rsidRPr="001E1F33" w:rsidRDefault="00786C82">
      <w:pPr>
        <w:pStyle w:val="paragraph"/>
        <w:numPr>
          <w:ilvl w:val="0"/>
          <w:numId w:val="13"/>
        </w:numPr>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Individuals transitioning to Dual Status</w:t>
      </w:r>
      <w:r w:rsidRPr="001E1F33">
        <w:rPr>
          <w:rStyle w:val="eop"/>
          <w:rFonts w:ascii="Open Sans" w:hAnsi="Open Sans" w:cs="Open Sans"/>
          <w:color w:val="000000"/>
        </w:rPr>
        <w:t> </w:t>
      </w:r>
    </w:p>
    <w:p w14:paraId="49E12863" w14:textId="3A3AFDAF" w:rsidR="00786C82" w:rsidRPr="001E1F33" w:rsidRDefault="00786C82">
      <w:pPr>
        <w:pStyle w:val="paragraph"/>
        <w:numPr>
          <w:ilvl w:val="0"/>
          <w:numId w:val="13"/>
        </w:numPr>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Individuals who are homeless or at risk of homelessness</w:t>
      </w:r>
      <w:r w:rsidRPr="001E1F33">
        <w:rPr>
          <w:rStyle w:val="eop"/>
          <w:rFonts w:ascii="Open Sans" w:hAnsi="Open Sans" w:cs="Open Sans"/>
          <w:color w:val="000000"/>
        </w:rPr>
        <w:t> </w:t>
      </w:r>
    </w:p>
    <w:p w14:paraId="5DD73F98" w14:textId="36CEA25E" w:rsidR="00786C82" w:rsidRPr="001E1F33" w:rsidRDefault="00786C82">
      <w:pPr>
        <w:pStyle w:val="paragraph"/>
        <w:numPr>
          <w:ilvl w:val="0"/>
          <w:numId w:val="13"/>
        </w:numPr>
        <w:spacing w:before="0" w:beforeAutospacing="0" w:after="0" w:afterAutospacing="0"/>
        <w:textAlignment w:val="baseline"/>
        <w:rPr>
          <w:rFonts w:ascii="Open Sans" w:hAnsi="Open Sans" w:cs="Open Sans"/>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Individuals with a high-risk clinical need in a region experiencing extreme weather</w:t>
      </w:r>
      <w:r w:rsidRPr="001E1F33">
        <w:rPr>
          <w:rStyle w:val="eop"/>
          <w:rFonts w:ascii="Open Sans" w:hAnsi="Open Sans" w:cs="Open Sans"/>
          <w:color w:val="000000"/>
        </w:rPr>
        <w:t> </w:t>
      </w:r>
    </w:p>
    <w:p w14:paraId="25AF9E0F" w14:textId="77777777" w:rsidR="00786C82" w:rsidRPr="001E1F33" w:rsidRDefault="00786C82" w:rsidP="00786C82">
      <w:pPr>
        <w:pStyle w:val="paragraph"/>
        <w:spacing w:before="0" w:beforeAutospacing="0" w:after="0" w:afterAutospacing="0"/>
        <w:ind w:left="720"/>
        <w:textAlignment w:val="baseline"/>
        <w:rPr>
          <w:rFonts w:ascii="Open Sans" w:hAnsi="Open Sans" w:cs="Open Sans"/>
        </w:rPr>
      </w:pPr>
      <w:r w:rsidRPr="001E1F33">
        <w:rPr>
          <w:rStyle w:val="eop"/>
          <w:rFonts w:ascii="Open Sans" w:hAnsi="Open Sans" w:cs="Open Sans"/>
          <w:color w:val="000000"/>
        </w:rPr>
        <w:t> </w:t>
      </w:r>
    </w:p>
    <w:p w14:paraId="5D4F783E" w14:textId="77777777" w:rsidR="00786C82" w:rsidRPr="001E1F33" w:rsidRDefault="00786C82" w:rsidP="00786C82">
      <w:pPr>
        <w:pStyle w:val="paragraph"/>
        <w:spacing w:before="0" w:beforeAutospacing="0" w:after="0" w:afterAutospacing="0"/>
        <w:ind w:left="720"/>
        <w:textAlignment w:val="baseline"/>
        <w:rPr>
          <w:rFonts w:ascii="Open Sans" w:hAnsi="Open Sans" w:cs="Open Sans"/>
        </w:rPr>
      </w:pPr>
      <w:r w:rsidRPr="001E1F33">
        <w:rPr>
          <w:rStyle w:val="normaltextrun"/>
          <w:rFonts w:ascii="Open Sans" w:hAnsi="Open Sans" w:cs="Open Sans"/>
          <w:color w:val="000000"/>
          <w:u w:val="single"/>
        </w:rPr>
        <w:t>Priority Populations: </w:t>
      </w:r>
      <w:r w:rsidRPr="001E1F33">
        <w:rPr>
          <w:rStyle w:val="eop"/>
          <w:rFonts w:ascii="Open Sans" w:hAnsi="Open Sans" w:cs="Open Sans"/>
          <w:color w:val="000000"/>
        </w:rPr>
        <w:t> </w:t>
      </w:r>
    </w:p>
    <w:p w14:paraId="4CC4D7B6" w14:textId="33750132"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contentcontrolboundarysink"/>
          <w:rFonts w:ascii="Open Sans" w:hAnsi="Open Sans" w:cs="Open Sans"/>
          <w:color w:val="000000"/>
        </w:rPr>
        <w:t>​​</w:t>
      </w:r>
      <w:r w:rsidRPr="001E1F33">
        <w:rPr>
          <w:rStyle w:val="normaltextrun"/>
          <w:rFonts w:ascii="Open Sans" w:hAnsi="Open Sans" w:cs="Open Sans"/>
          <w:color w:val="000000"/>
        </w:rPr>
        <w:t>American Indian/Alaska Native/Indigenous communities: </w:t>
      </w:r>
    </w:p>
    <w:p w14:paraId="36943E41" w14:textId="7D57A938"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​​Asian communities: </w:t>
      </w:r>
    </w:p>
    <w:p w14:paraId="702514FC" w14:textId="7ABA0DD7"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rPr>
        <w:t>​​</w:t>
      </w:r>
      <w:r w:rsidRPr="001E1F33">
        <w:rPr>
          <w:rStyle w:val="normaltextrun"/>
          <w:rFonts w:ascii="Open Sans" w:hAnsi="Open Sans" w:cs="Open Sans"/>
          <w:color w:val="000000"/>
        </w:rPr>
        <w:t>Black/African American/African communities: </w:t>
      </w:r>
    </w:p>
    <w:p w14:paraId="59A2EB6D" w14:textId="78B54259"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​​Latino/a/x communities: </w:t>
      </w:r>
    </w:p>
    <w:p w14:paraId="5A2E9361" w14:textId="45C9C60D"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​​Pacific Islander communities: </w:t>
      </w:r>
    </w:p>
    <w:p w14:paraId="47D8E7D3" w14:textId="48F3541C"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​​Eastern European communities: </w:t>
      </w:r>
    </w:p>
    <w:p w14:paraId="67425F98" w14:textId="10318F34"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​​People with disabilities: </w:t>
      </w:r>
    </w:p>
    <w:p w14:paraId="785A312B" w14:textId="7644DB6F"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​LGBTQIA2S+ communities: </w:t>
      </w:r>
    </w:p>
    <w:p w14:paraId="371D2E7D" w14:textId="18F25973"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​​Immigrant and refugee communities: </w:t>
      </w:r>
    </w:p>
    <w:p w14:paraId="758D5297" w14:textId="7F3D06D4"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​​Rural communities: </w:t>
      </w:r>
    </w:p>
    <w:p w14:paraId="49A65B3F" w14:textId="268B1EF2"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​​Faith communities: </w:t>
      </w:r>
    </w:p>
    <w:p w14:paraId="0E076B6A" w14:textId="2DBA4705" w:rsidR="00786C82"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​​Houseless communities: </w:t>
      </w:r>
    </w:p>
    <w:p w14:paraId="500BD2E4" w14:textId="445593D7" w:rsidR="00527145" w:rsidRPr="001E1F33" w:rsidRDefault="00786C82">
      <w:pPr>
        <w:pStyle w:val="paragraph"/>
        <w:numPr>
          <w:ilvl w:val="0"/>
          <w:numId w:val="14"/>
        </w:numPr>
        <w:spacing w:before="0" w:beforeAutospacing="0" w:after="0" w:afterAutospacing="0"/>
        <w:textAlignment w:val="baseline"/>
        <w:rPr>
          <w:rStyle w:val="normaltextrun"/>
          <w:rFonts w:ascii="Open Sans" w:hAnsi="Open Sans" w:cs="Open Sans"/>
          <w:color w:val="000000"/>
        </w:rPr>
      </w:pPr>
      <w:r w:rsidRPr="001E1F33">
        <w:rPr>
          <w:rStyle w:val="normaltextrun"/>
          <w:rFonts w:ascii="Open Sans" w:hAnsi="Open Sans" w:cs="Open Sans"/>
          <w:color w:val="000000"/>
        </w:rPr>
        <w:t>​​People with behavioral health conditions: </w:t>
      </w:r>
    </w:p>
    <w:p w14:paraId="69C234B6" w14:textId="77777777" w:rsidR="00833DAB" w:rsidRPr="00833DAB" w:rsidRDefault="00833DAB" w:rsidP="00833DAB">
      <w:pPr>
        <w:spacing w:after="0" w:line="240" w:lineRule="auto"/>
        <w:ind w:left="1440"/>
        <w:textAlignment w:val="baseline"/>
        <w:rPr>
          <w:rFonts w:ascii="Calibri" w:eastAsia="Times New Roman" w:hAnsi="Calibri" w:cs="Calibri"/>
          <w:color w:val="000000"/>
        </w:rPr>
      </w:pPr>
    </w:p>
    <w:p w14:paraId="24A311D1" w14:textId="3E4E86E4" w:rsidR="00C06291" w:rsidRPr="00C06291" w:rsidRDefault="00B7792F" w:rsidP="00E163EB">
      <w:pPr>
        <w:rPr>
          <w:rFonts w:cstheme="minorHAnsi"/>
        </w:rPr>
      </w:pPr>
      <w:r>
        <w:rPr>
          <w:rFonts w:cstheme="minorHAnsi"/>
        </w:rPr>
        <w:br w:type="page"/>
      </w:r>
    </w:p>
    <w:p w14:paraId="3EB0B763" w14:textId="6F051580" w:rsidR="00241153" w:rsidRDefault="00241153" w:rsidP="00B46983">
      <w:pPr>
        <w:spacing w:after="0"/>
        <w:jc w:val="center"/>
        <w:rPr>
          <w:b/>
          <w:bCs/>
          <w:sz w:val="32"/>
          <w:szCs w:val="32"/>
        </w:rPr>
      </w:pPr>
      <w:r>
        <w:rPr>
          <w:b/>
          <w:bCs/>
          <w:noProof/>
          <w:sz w:val="32"/>
          <w:szCs w:val="32"/>
        </w:rPr>
        <w:lastRenderedPageBreak/>
        <w:drawing>
          <wp:anchor distT="0" distB="0" distL="114300" distR="114300" simplePos="0" relativeHeight="251660290" behindDoc="0" locked="0" layoutInCell="1" allowOverlap="1" wp14:anchorId="0FB19181" wp14:editId="14493420">
            <wp:simplePos x="0" y="0"/>
            <wp:positionH relativeFrom="column">
              <wp:posOffset>4960620</wp:posOffset>
            </wp:positionH>
            <wp:positionV relativeFrom="paragraph">
              <wp:posOffset>-609600</wp:posOffset>
            </wp:positionV>
            <wp:extent cx="1327785" cy="691085"/>
            <wp:effectExtent l="0" t="0" r="0" b="0"/>
            <wp:wrapNone/>
            <wp:docPr id="204904168" name="Picture 2"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04168" name="Picture 2" descr="A logo with a tree and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27785" cy="691085"/>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Yamhill Community Care</w:t>
      </w:r>
    </w:p>
    <w:p w14:paraId="59634BD0" w14:textId="7D0B89C1" w:rsidR="00B46983" w:rsidRPr="00FA2CE2" w:rsidRDefault="00B46983" w:rsidP="00B46983">
      <w:pPr>
        <w:spacing w:after="0"/>
        <w:jc w:val="center"/>
        <w:rPr>
          <w:rFonts w:cstheme="minorHAnsi"/>
          <w:b/>
          <w:bCs/>
          <w:sz w:val="32"/>
          <w:szCs w:val="32"/>
        </w:rPr>
      </w:pPr>
      <w:r w:rsidRPr="00FA4930">
        <w:rPr>
          <w:b/>
          <w:bCs/>
          <w:sz w:val="32"/>
          <w:szCs w:val="32"/>
        </w:rPr>
        <w:t>Health Related Social Needs</w:t>
      </w:r>
      <w:r w:rsidR="00FA4930" w:rsidRPr="00FA4930">
        <w:rPr>
          <w:b/>
          <w:bCs/>
          <w:sz w:val="32"/>
          <w:szCs w:val="32"/>
        </w:rPr>
        <w:t xml:space="preserve"> </w:t>
      </w:r>
      <w:r w:rsidRPr="00FA4930">
        <w:rPr>
          <w:b/>
          <w:bCs/>
          <w:sz w:val="32"/>
          <w:szCs w:val="32"/>
        </w:rPr>
        <w:t xml:space="preserve">Community Capacity Building </w:t>
      </w:r>
      <w:r w:rsidR="003746AB" w:rsidRPr="00FA4930">
        <w:rPr>
          <w:b/>
          <w:bCs/>
          <w:sz w:val="32"/>
          <w:szCs w:val="32"/>
        </w:rPr>
        <w:t>Funds</w:t>
      </w:r>
      <w:r w:rsidR="003746AB" w:rsidRPr="00FA2CE2">
        <w:rPr>
          <w:rFonts w:cstheme="minorHAnsi"/>
          <w:b/>
          <w:bCs/>
          <w:sz w:val="32"/>
          <w:szCs w:val="32"/>
        </w:rPr>
        <w:t xml:space="preserve"> </w:t>
      </w:r>
      <w:r w:rsidRPr="00FA4930">
        <w:rPr>
          <w:rFonts w:cstheme="minorHAnsi"/>
          <w:b/>
          <w:bCs/>
          <w:i/>
          <w:iCs/>
          <w:sz w:val="32"/>
          <w:szCs w:val="32"/>
        </w:rPr>
        <w:t>Application</w:t>
      </w:r>
    </w:p>
    <w:p w14:paraId="135D3A2F" w14:textId="50B7D49D" w:rsidR="00102DA3" w:rsidRPr="00FA2CE2" w:rsidRDefault="00102DA3" w:rsidP="13E88244">
      <w:pPr>
        <w:spacing w:after="0"/>
        <w:rPr>
          <w:rFonts w:cstheme="minorHAnsi"/>
        </w:rPr>
      </w:pPr>
    </w:p>
    <w:p w14:paraId="577B08B4" w14:textId="62BE63F9" w:rsidR="46A71A74" w:rsidRPr="00FA4930" w:rsidRDefault="3D8D37AE" w:rsidP="00276B68">
      <w:pPr>
        <w:shd w:val="clear" w:color="auto" w:fill="44546A" w:themeFill="text2"/>
        <w:spacing w:after="0"/>
        <w:rPr>
          <w:rFonts w:ascii="Open Sans" w:hAnsi="Open Sans" w:cs="Open Sans"/>
          <w:b/>
          <w:bCs/>
          <w:color w:val="FFFFFF" w:themeColor="background1"/>
          <w:sz w:val="24"/>
          <w:szCs w:val="24"/>
        </w:rPr>
      </w:pPr>
      <w:r w:rsidRPr="00FA4930">
        <w:rPr>
          <w:rFonts w:ascii="Open Sans" w:hAnsi="Open Sans" w:cs="Open Sans"/>
          <w:b/>
          <w:bCs/>
          <w:color w:val="FFFFFF" w:themeColor="background1"/>
          <w:sz w:val="24"/>
          <w:szCs w:val="24"/>
        </w:rPr>
        <w:t xml:space="preserve">Community Capacity Building </w:t>
      </w:r>
      <w:r w:rsidR="008A67B7">
        <w:rPr>
          <w:rFonts w:ascii="Open Sans" w:hAnsi="Open Sans" w:cs="Open Sans"/>
          <w:b/>
          <w:bCs/>
          <w:color w:val="FFFFFF" w:themeColor="background1"/>
          <w:sz w:val="24"/>
          <w:szCs w:val="24"/>
        </w:rPr>
        <w:t xml:space="preserve">Funds </w:t>
      </w:r>
      <w:r w:rsidRPr="00FA4930">
        <w:rPr>
          <w:rFonts w:ascii="Open Sans" w:hAnsi="Open Sans" w:cs="Open Sans"/>
          <w:b/>
          <w:bCs/>
          <w:color w:val="FFFFFF" w:themeColor="background1"/>
          <w:sz w:val="24"/>
          <w:szCs w:val="24"/>
        </w:rPr>
        <w:t xml:space="preserve">Application </w:t>
      </w:r>
    </w:p>
    <w:p w14:paraId="144AACC5" w14:textId="4D798C84" w:rsidR="00DE7CAE" w:rsidRPr="00FA4930" w:rsidRDefault="00DE7CAE" w:rsidP="00276B68">
      <w:pPr>
        <w:shd w:val="clear" w:color="auto" w:fill="D9D9D9" w:themeFill="background1" w:themeFillShade="D9"/>
        <w:spacing w:after="0"/>
        <w:rPr>
          <w:rFonts w:ascii="Open Sans" w:hAnsi="Open Sans" w:cs="Open Sans"/>
          <w:b/>
          <w:bCs/>
          <w:sz w:val="24"/>
          <w:szCs w:val="24"/>
        </w:rPr>
      </w:pPr>
      <w:r w:rsidRPr="00FA4930">
        <w:rPr>
          <w:rFonts w:ascii="Open Sans" w:hAnsi="Open Sans" w:cs="Open Sans"/>
          <w:b/>
          <w:bCs/>
          <w:sz w:val="24"/>
          <w:szCs w:val="24"/>
        </w:rPr>
        <w:t>Instructions</w:t>
      </w:r>
    </w:p>
    <w:p w14:paraId="41424574" w14:textId="15E37743" w:rsidR="00DA36C4" w:rsidRDefault="00F44CFF" w:rsidP="00276B68">
      <w:pPr>
        <w:spacing w:after="0"/>
        <w:rPr>
          <w:rFonts w:ascii="Open Sans" w:hAnsi="Open Sans" w:cs="Open Sans"/>
          <w:b/>
          <w:bCs/>
          <w:sz w:val="24"/>
          <w:szCs w:val="24"/>
        </w:rPr>
      </w:pPr>
      <w:r w:rsidRPr="008A67B7">
        <w:rPr>
          <w:rFonts w:ascii="Open Sans" w:hAnsi="Open Sans" w:cs="Open Sans"/>
          <w:sz w:val="24"/>
          <w:szCs w:val="24"/>
        </w:rPr>
        <w:t>In order t</w:t>
      </w:r>
      <w:r w:rsidR="00DE7CAE" w:rsidRPr="008A67B7">
        <w:rPr>
          <w:rFonts w:ascii="Open Sans" w:hAnsi="Open Sans" w:cs="Open Sans"/>
          <w:sz w:val="24"/>
          <w:szCs w:val="24"/>
        </w:rPr>
        <w:t xml:space="preserve">o receive funding, </w:t>
      </w:r>
      <w:r w:rsidR="00490036" w:rsidRPr="008A67B7">
        <w:rPr>
          <w:rFonts w:ascii="Open Sans" w:hAnsi="Open Sans" w:cs="Open Sans"/>
          <w:sz w:val="24"/>
          <w:szCs w:val="24"/>
        </w:rPr>
        <w:t>Organization</w:t>
      </w:r>
      <w:r w:rsidR="00DE7CAE" w:rsidRPr="008A67B7">
        <w:rPr>
          <w:rFonts w:ascii="Open Sans" w:hAnsi="Open Sans" w:cs="Open Sans"/>
          <w:sz w:val="24"/>
          <w:szCs w:val="24"/>
        </w:rPr>
        <w:t xml:space="preserve">s must complete and sign this application form in its entirety. </w:t>
      </w:r>
      <w:r w:rsidR="003530DE" w:rsidRPr="008A67B7">
        <w:rPr>
          <w:rFonts w:ascii="Open Sans" w:hAnsi="Open Sans" w:cs="Open Sans"/>
          <w:sz w:val="24"/>
          <w:szCs w:val="24"/>
        </w:rPr>
        <w:t>For</w:t>
      </w:r>
      <w:r w:rsidR="00DE7CAE" w:rsidRPr="008A67B7">
        <w:rPr>
          <w:rFonts w:ascii="Open Sans" w:hAnsi="Open Sans" w:cs="Open Sans"/>
          <w:sz w:val="24"/>
          <w:szCs w:val="24"/>
        </w:rPr>
        <w:t xml:space="preserve"> this form to be considered complete, all components must be filled </w:t>
      </w:r>
      <w:r w:rsidR="00600100" w:rsidRPr="008A67B7">
        <w:rPr>
          <w:rFonts w:ascii="Open Sans" w:hAnsi="Open Sans" w:cs="Open Sans"/>
          <w:sz w:val="24"/>
          <w:szCs w:val="24"/>
        </w:rPr>
        <w:t>out, a</w:t>
      </w:r>
      <w:r w:rsidR="00DF5C72" w:rsidRPr="008A67B7">
        <w:rPr>
          <w:rFonts w:ascii="Open Sans" w:hAnsi="Open Sans" w:cs="Open Sans"/>
          <w:sz w:val="24"/>
          <w:szCs w:val="24"/>
        </w:rPr>
        <w:t xml:space="preserve"> budget request must be </w:t>
      </w:r>
      <w:r w:rsidR="008A67B7" w:rsidRPr="008A67B7">
        <w:rPr>
          <w:rFonts w:ascii="Open Sans" w:hAnsi="Open Sans" w:cs="Open Sans"/>
          <w:sz w:val="24"/>
          <w:szCs w:val="24"/>
        </w:rPr>
        <w:t>attached,</w:t>
      </w:r>
      <w:r w:rsidR="00DE7CAE" w:rsidRPr="008A67B7">
        <w:rPr>
          <w:rFonts w:ascii="Open Sans" w:hAnsi="Open Sans" w:cs="Open Sans"/>
          <w:sz w:val="24"/>
          <w:szCs w:val="24"/>
        </w:rPr>
        <w:t xml:space="preserve"> and the application must be signed by the authorized representative from the entity applying for funding.</w:t>
      </w:r>
      <w:r w:rsidR="004E0188" w:rsidRPr="008A67B7">
        <w:rPr>
          <w:rFonts w:ascii="Open Sans" w:hAnsi="Open Sans" w:cs="Open Sans"/>
          <w:b/>
          <w:bCs/>
          <w:sz w:val="24"/>
          <w:szCs w:val="24"/>
        </w:rPr>
        <w:t xml:space="preserve"> </w:t>
      </w:r>
    </w:p>
    <w:p w14:paraId="3BDBC57C" w14:textId="77777777" w:rsidR="00241153" w:rsidRDefault="00241153" w:rsidP="00276B68">
      <w:pPr>
        <w:spacing w:after="0"/>
        <w:rPr>
          <w:rFonts w:ascii="Open Sans" w:hAnsi="Open Sans" w:cs="Open Sans"/>
          <w:b/>
          <w:bCs/>
          <w:sz w:val="24"/>
          <w:szCs w:val="24"/>
        </w:rPr>
      </w:pPr>
    </w:p>
    <w:p w14:paraId="58BBF25B" w14:textId="32BC9B3A" w:rsidR="00241153" w:rsidRPr="003C0FA3" w:rsidRDefault="00241153" w:rsidP="003C0FA3">
      <w:pPr>
        <w:autoSpaceDE w:val="0"/>
        <w:autoSpaceDN w:val="0"/>
        <w:adjustRightInd w:val="0"/>
        <w:spacing w:after="0" w:line="240" w:lineRule="auto"/>
        <w:rPr>
          <w:rFonts w:ascii="Open Sans" w:hAnsi="Open Sans" w:cs="Open Sans"/>
          <w:sz w:val="24"/>
          <w:szCs w:val="24"/>
        </w:rPr>
      </w:pPr>
      <w:r w:rsidRPr="00241153">
        <w:rPr>
          <w:rFonts w:ascii="Open Sans" w:hAnsi="Open Sans" w:cs="Open Sans"/>
          <w:sz w:val="24"/>
          <w:szCs w:val="24"/>
        </w:rPr>
        <w:t>Complete</w:t>
      </w:r>
      <w:r>
        <w:rPr>
          <w:rFonts w:ascii="Open Sans" w:hAnsi="Open Sans" w:cs="Open Sans"/>
          <w:sz w:val="24"/>
          <w:szCs w:val="24"/>
        </w:rPr>
        <w:t xml:space="preserve"> application </w:t>
      </w:r>
      <w:r w:rsidRPr="003C0FA3">
        <w:rPr>
          <w:rFonts w:ascii="Open Sans" w:hAnsi="Open Sans" w:cs="Open Sans"/>
          <w:sz w:val="24"/>
          <w:szCs w:val="24"/>
        </w:rPr>
        <w:t xml:space="preserve">and email to </w:t>
      </w:r>
      <w:hyperlink r:id="rId21" w:history="1">
        <w:r w:rsidRPr="003C0FA3">
          <w:rPr>
            <w:rStyle w:val="Hyperlink"/>
            <w:rFonts w:ascii="Open Sans" w:hAnsi="Open Sans" w:cs="Open Sans"/>
            <w:sz w:val="24"/>
            <w:szCs w:val="24"/>
          </w:rPr>
          <w:t>funding@yamhillcco.org</w:t>
        </w:r>
      </w:hyperlink>
      <w:r w:rsidRPr="003C0FA3">
        <w:rPr>
          <w:rFonts w:ascii="Open Sans" w:hAnsi="Open Sans" w:cs="Open Sans"/>
          <w:sz w:val="24"/>
          <w:szCs w:val="24"/>
        </w:rPr>
        <w:t xml:space="preserve"> by 11:59pm Monday, April 22</w:t>
      </w:r>
      <w:r w:rsidRPr="003C0FA3">
        <w:rPr>
          <w:rFonts w:ascii="Open Sans" w:hAnsi="Open Sans" w:cs="Open Sans"/>
          <w:sz w:val="24"/>
          <w:szCs w:val="24"/>
          <w:vertAlign w:val="superscript"/>
        </w:rPr>
        <w:t>nd</w:t>
      </w:r>
      <w:r w:rsidRPr="003C0FA3">
        <w:rPr>
          <w:rFonts w:ascii="Open Sans" w:hAnsi="Open Sans" w:cs="Open Sans"/>
          <w:sz w:val="24"/>
          <w:szCs w:val="24"/>
        </w:rPr>
        <w:t xml:space="preserve">. </w:t>
      </w:r>
      <w:r w:rsidR="003C0FA3" w:rsidRPr="003C0FA3">
        <w:rPr>
          <w:rFonts w:ascii="Open Sans" w:hAnsi="Open Sans" w:cs="Open Sans"/>
          <w:sz w:val="24"/>
          <w:szCs w:val="24"/>
        </w:rPr>
        <w:t xml:space="preserve">Webinar recordings will be available on the YCCO website: </w:t>
      </w:r>
      <w:hyperlink r:id="rId22" w:history="1">
        <w:r w:rsidR="003C0FA3" w:rsidRPr="00F93EB5">
          <w:rPr>
            <w:rStyle w:val="Hyperlink"/>
            <w:rFonts w:ascii="Open Sans" w:hAnsi="Open Sans" w:cs="Open Sans"/>
            <w:sz w:val="24"/>
            <w:szCs w:val="24"/>
          </w:rPr>
          <w:t>https://yamhillcco.org/community-programs/funding-opportunities/</w:t>
        </w:r>
      </w:hyperlink>
      <w:r w:rsidR="003C0FA3">
        <w:rPr>
          <w:rFonts w:ascii="Open Sans" w:hAnsi="Open Sans" w:cs="Open Sans"/>
          <w:sz w:val="24"/>
          <w:szCs w:val="24"/>
        </w:rPr>
        <w:t xml:space="preserve"> </w:t>
      </w:r>
    </w:p>
    <w:p w14:paraId="48E7C051" w14:textId="6216E77C" w:rsidR="003C0FA3" w:rsidRPr="003C0FA3" w:rsidRDefault="003C0FA3" w:rsidP="003C0FA3">
      <w:pPr>
        <w:spacing w:after="0"/>
        <w:rPr>
          <w:rFonts w:ascii="Open Sans" w:hAnsi="Open Sans" w:cs="Open Sans"/>
          <w:sz w:val="24"/>
          <w:szCs w:val="24"/>
        </w:rPr>
      </w:pPr>
      <w:r w:rsidRPr="003C0FA3">
        <w:rPr>
          <w:rFonts w:ascii="Open Sans" w:hAnsi="Open Sans" w:cs="Open Sans"/>
          <w:sz w:val="24"/>
          <w:szCs w:val="24"/>
        </w:rPr>
        <w:t xml:space="preserve">Technical assistance is available to answer questions and discuss alignment with Health Related Social Needs provider requirements. Please email </w:t>
      </w:r>
      <w:hyperlink r:id="rId23" w:history="1">
        <w:r w:rsidRPr="003C0FA3">
          <w:rPr>
            <w:rStyle w:val="Hyperlink"/>
            <w:rFonts w:ascii="Open Sans" w:hAnsi="Open Sans" w:cs="Open Sans"/>
            <w:sz w:val="24"/>
            <w:szCs w:val="24"/>
          </w:rPr>
          <w:t>funding@yamhillcco.org</w:t>
        </w:r>
      </w:hyperlink>
      <w:r w:rsidRPr="003C0FA3">
        <w:rPr>
          <w:rFonts w:ascii="Open Sans" w:hAnsi="Open Sans" w:cs="Open Sans"/>
          <w:sz w:val="24"/>
          <w:szCs w:val="24"/>
        </w:rPr>
        <w:t xml:space="preserve"> . </w:t>
      </w:r>
    </w:p>
    <w:p w14:paraId="0704B9EE" w14:textId="77777777" w:rsidR="004E0188" w:rsidRPr="00FA2CE2" w:rsidRDefault="004E0188" w:rsidP="00276B68">
      <w:pPr>
        <w:pStyle w:val="ListParagraph"/>
        <w:spacing w:after="0"/>
        <w:rPr>
          <w:rFonts w:cstheme="minorHAnsi"/>
        </w:rPr>
      </w:pPr>
    </w:p>
    <w:p w14:paraId="13E14DBA" w14:textId="7EFD5643" w:rsidR="004E0188" w:rsidRPr="008A67B7" w:rsidRDefault="6AD63845" w:rsidP="484CDFED">
      <w:pPr>
        <w:shd w:val="clear" w:color="auto" w:fill="D9D9D9" w:themeFill="background1" w:themeFillShade="D9"/>
        <w:spacing w:after="0"/>
        <w:rPr>
          <w:rFonts w:ascii="Open Sans" w:hAnsi="Open Sans" w:cs="Open Sans"/>
          <w:b/>
          <w:bCs/>
          <w:sz w:val="24"/>
          <w:szCs w:val="24"/>
        </w:rPr>
      </w:pPr>
      <w:r w:rsidRPr="008A67B7">
        <w:rPr>
          <w:rFonts w:ascii="Open Sans" w:hAnsi="Open Sans" w:cs="Open Sans"/>
          <w:b/>
          <w:bCs/>
          <w:sz w:val="24"/>
          <w:szCs w:val="24"/>
        </w:rPr>
        <w:t xml:space="preserve">Applicant </w:t>
      </w:r>
      <w:r w:rsidR="00C65E2E" w:rsidRPr="008A67B7">
        <w:rPr>
          <w:rFonts w:ascii="Open Sans" w:hAnsi="Open Sans" w:cs="Open Sans"/>
          <w:b/>
          <w:bCs/>
          <w:sz w:val="24"/>
          <w:szCs w:val="24"/>
        </w:rPr>
        <w:t xml:space="preserve">Organization </w:t>
      </w:r>
      <w:r w:rsidRPr="008A67B7">
        <w:rPr>
          <w:rFonts w:ascii="Open Sans" w:hAnsi="Open Sans" w:cs="Open Sans"/>
          <w:b/>
          <w:bCs/>
          <w:sz w:val="24"/>
          <w:szCs w:val="24"/>
        </w:rPr>
        <w:t xml:space="preserve">Information </w:t>
      </w:r>
    </w:p>
    <w:p w14:paraId="7515C5FD" w14:textId="1504910C" w:rsidR="004E0188" w:rsidRPr="008A67B7" w:rsidRDefault="004E0188" w:rsidP="13E88244">
      <w:pPr>
        <w:shd w:val="clear" w:color="auto" w:fill="D9D9D9" w:themeFill="background1" w:themeFillShade="D9"/>
        <w:spacing w:after="0"/>
        <w:rPr>
          <w:rFonts w:ascii="Open Sans" w:hAnsi="Open Sans" w:cs="Open Sans"/>
          <w:b/>
          <w:bCs/>
          <w:i/>
          <w:iCs/>
          <w:sz w:val="24"/>
          <w:szCs w:val="24"/>
        </w:rPr>
      </w:pPr>
      <w:r w:rsidRPr="008A67B7">
        <w:rPr>
          <w:rFonts w:ascii="Open Sans" w:hAnsi="Open Sans" w:cs="Open Sans"/>
          <w:sz w:val="24"/>
          <w:szCs w:val="24"/>
        </w:rPr>
        <w:t>The purpose of this section is to collect general information about the Applicant</w:t>
      </w:r>
      <w:r w:rsidR="74109FEC" w:rsidRPr="008A67B7">
        <w:rPr>
          <w:rFonts w:ascii="Open Sans" w:hAnsi="Open Sans" w:cs="Open Sans"/>
          <w:sz w:val="24"/>
          <w:szCs w:val="24"/>
        </w:rPr>
        <w:t xml:space="preserve"> Organization</w:t>
      </w:r>
      <w:r w:rsidRPr="008A67B7">
        <w:rPr>
          <w:rFonts w:ascii="Open Sans" w:hAnsi="Open Sans" w:cs="Open Sans"/>
          <w:sz w:val="24"/>
          <w:szCs w:val="24"/>
        </w:rPr>
        <w:t xml:space="preserve">. Please complete the information requested in the table below. </w:t>
      </w:r>
    </w:p>
    <w:p w14:paraId="2DE0E99F" w14:textId="77777777" w:rsidR="004E0188" w:rsidRPr="00FA2CE2" w:rsidRDefault="004E0188" w:rsidP="00276B68">
      <w:pPr>
        <w:spacing w:after="0"/>
        <w:rPr>
          <w:rFonts w:cstheme="minorHAnsi"/>
        </w:rPr>
      </w:pPr>
    </w:p>
    <w:tbl>
      <w:tblPr>
        <w:tblStyle w:val="TableGrid"/>
        <w:tblW w:w="9625" w:type="dxa"/>
        <w:tblLook w:val="04A0" w:firstRow="1" w:lastRow="0" w:firstColumn="1" w:lastColumn="0" w:noHBand="0" w:noVBand="1"/>
      </w:tblPr>
      <w:tblGrid>
        <w:gridCol w:w="3685"/>
        <w:gridCol w:w="5940"/>
      </w:tblGrid>
      <w:tr w:rsidR="004E0188" w:rsidRPr="00FA2CE2" w14:paraId="45939FF2" w14:textId="77777777" w:rsidTr="001D10DA">
        <w:trPr>
          <w:trHeight w:val="720"/>
        </w:trPr>
        <w:tc>
          <w:tcPr>
            <w:tcW w:w="3685" w:type="dxa"/>
            <w:shd w:val="clear" w:color="auto" w:fill="B4C6E7" w:themeFill="accent1" w:themeFillTint="66"/>
          </w:tcPr>
          <w:p w14:paraId="47710C3F" w14:textId="1A8434F1" w:rsidR="004E0188" w:rsidRPr="008A67B7" w:rsidRDefault="004E0188" w:rsidP="00276B68">
            <w:pPr>
              <w:rPr>
                <w:rFonts w:ascii="Open Sans" w:hAnsi="Open Sans" w:cs="Open Sans"/>
                <w:b/>
                <w:bCs/>
                <w:sz w:val="24"/>
                <w:szCs w:val="24"/>
              </w:rPr>
            </w:pPr>
            <w:r w:rsidRPr="008A67B7">
              <w:rPr>
                <w:rFonts w:ascii="Open Sans" w:hAnsi="Open Sans" w:cs="Open Sans"/>
                <w:b/>
                <w:bCs/>
                <w:sz w:val="24"/>
                <w:szCs w:val="24"/>
              </w:rPr>
              <w:t>Applicant Organization Name</w:t>
            </w:r>
          </w:p>
        </w:tc>
        <w:tc>
          <w:tcPr>
            <w:tcW w:w="5940" w:type="dxa"/>
          </w:tcPr>
          <w:p w14:paraId="56EFB8DB" w14:textId="77777777" w:rsidR="004E0188" w:rsidRPr="00FA2CE2" w:rsidRDefault="004E0188" w:rsidP="00276B68">
            <w:pPr>
              <w:rPr>
                <w:rFonts w:cstheme="minorHAnsi"/>
              </w:rPr>
            </w:pPr>
          </w:p>
        </w:tc>
      </w:tr>
      <w:tr w:rsidR="004E0188" w:rsidRPr="00FA2CE2" w14:paraId="6E5BD9D8" w14:textId="77777777" w:rsidTr="001D10DA">
        <w:trPr>
          <w:trHeight w:val="720"/>
        </w:trPr>
        <w:tc>
          <w:tcPr>
            <w:tcW w:w="3685" w:type="dxa"/>
            <w:shd w:val="clear" w:color="auto" w:fill="B4C6E7" w:themeFill="accent1" w:themeFillTint="66"/>
          </w:tcPr>
          <w:p w14:paraId="4B6BE074" w14:textId="5CEFB3FA" w:rsidR="004E0188" w:rsidRPr="008A67B7" w:rsidRDefault="004E0188" w:rsidP="00276B68">
            <w:pPr>
              <w:rPr>
                <w:rFonts w:ascii="Open Sans" w:hAnsi="Open Sans" w:cs="Open Sans"/>
                <w:b/>
                <w:bCs/>
                <w:sz w:val="24"/>
                <w:szCs w:val="24"/>
              </w:rPr>
            </w:pPr>
            <w:r w:rsidRPr="008A67B7">
              <w:rPr>
                <w:rFonts w:ascii="Open Sans" w:hAnsi="Open Sans" w:cs="Open Sans"/>
                <w:b/>
                <w:bCs/>
                <w:sz w:val="24"/>
                <w:szCs w:val="24"/>
              </w:rPr>
              <w:t>Point of Contact Name</w:t>
            </w:r>
          </w:p>
        </w:tc>
        <w:tc>
          <w:tcPr>
            <w:tcW w:w="5940" w:type="dxa"/>
          </w:tcPr>
          <w:p w14:paraId="048E9E4E" w14:textId="77777777" w:rsidR="004E0188" w:rsidRPr="00FA2CE2" w:rsidRDefault="004E0188" w:rsidP="00276B68">
            <w:pPr>
              <w:rPr>
                <w:rFonts w:cstheme="minorHAnsi"/>
              </w:rPr>
            </w:pPr>
          </w:p>
        </w:tc>
      </w:tr>
      <w:tr w:rsidR="004E0188" w:rsidRPr="00FA2CE2" w14:paraId="0BDDB80F" w14:textId="77777777" w:rsidTr="001D10DA">
        <w:trPr>
          <w:trHeight w:val="720"/>
        </w:trPr>
        <w:tc>
          <w:tcPr>
            <w:tcW w:w="3685" w:type="dxa"/>
            <w:shd w:val="clear" w:color="auto" w:fill="B4C6E7" w:themeFill="accent1" w:themeFillTint="66"/>
          </w:tcPr>
          <w:p w14:paraId="54C1268F" w14:textId="72D86106" w:rsidR="004E0188" w:rsidRPr="008A67B7" w:rsidRDefault="004E0188" w:rsidP="00276B68">
            <w:pPr>
              <w:rPr>
                <w:rFonts w:ascii="Open Sans" w:hAnsi="Open Sans" w:cs="Open Sans"/>
                <w:b/>
                <w:bCs/>
                <w:sz w:val="24"/>
                <w:szCs w:val="24"/>
              </w:rPr>
            </w:pPr>
            <w:r w:rsidRPr="008A67B7">
              <w:rPr>
                <w:rFonts w:ascii="Open Sans" w:hAnsi="Open Sans" w:cs="Open Sans"/>
                <w:b/>
                <w:bCs/>
                <w:sz w:val="24"/>
                <w:szCs w:val="24"/>
              </w:rPr>
              <w:t>Point of Contact Title</w:t>
            </w:r>
          </w:p>
        </w:tc>
        <w:tc>
          <w:tcPr>
            <w:tcW w:w="5940" w:type="dxa"/>
          </w:tcPr>
          <w:p w14:paraId="10F115CB" w14:textId="77777777" w:rsidR="004E0188" w:rsidRPr="00FA2CE2" w:rsidRDefault="004E0188" w:rsidP="00276B68">
            <w:pPr>
              <w:rPr>
                <w:rFonts w:cstheme="minorHAnsi"/>
              </w:rPr>
            </w:pPr>
          </w:p>
        </w:tc>
      </w:tr>
      <w:tr w:rsidR="004E0188" w:rsidRPr="00FA2CE2" w14:paraId="032B5E9E" w14:textId="77777777" w:rsidTr="001D10DA">
        <w:trPr>
          <w:trHeight w:val="720"/>
        </w:trPr>
        <w:tc>
          <w:tcPr>
            <w:tcW w:w="3685" w:type="dxa"/>
            <w:shd w:val="clear" w:color="auto" w:fill="B4C6E7" w:themeFill="accent1" w:themeFillTint="66"/>
          </w:tcPr>
          <w:p w14:paraId="53EACA79" w14:textId="720F0FE6" w:rsidR="004E0188" w:rsidRPr="008A67B7" w:rsidRDefault="004E0188" w:rsidP="00276B68">
            <w:pPr>
              <w:rPr>
                <w:rFonts w:ascii="Open Sans" w:hAnsi="Open Sans" w:cs="Open Sans"/>
                <w:b/>
                <w:bCs/>
                <w:sz w:val="24"/>
                <w:szCs w:val="24"/>
              </w:rPr>
            </w:pPr>
            <w:r w:rsidRPr="008A67B7">
              <w:rPr>
                <w:rFonts w:ascii="Open Sans" w:hAnsi="Open Sans" w:cs="Open Sans"/>
                <w:b/>
                <w:bCs/>
                <w:sz w:val="24"/>
                <w:szCs w:val="24"/>
              </w:rPr>
              <w:t>Point of Contact Telephone Number</w:t>
            </w:r>
          </w:p>
        </w:tc>
        <w:tc>
          <w:tcPr>
            <w:tcW w:w="5940" w:type="dxa"/>
          </w:tcPr>
          <w:p w14:paraId="7166788B" w14:textId="77777777" w:rsidR="004E0188" w:rsidRPr="00FA2CE2" w:rsidRDefault="004E0188" w:rsidP="00276B68">
            <w:pPr>
              <w:rPr>
                <w:rFonts w:cstheme="minorHAnsi"/>
              </w:rPr>
            </w:pPr>
          </w:p>
        </w:tc>
      </w:tr>
      <w:tr w:rsidR="004E0188" w:rsidRPr="00FA2CE2" w14:paraId="50B6CDDE" w14:textId="77777777" w:rsidTr="001D10DA">
        <w:trPr>
          <w:trHeight w:val="720"/>
        </w:trPr>
        <w:tc>
          <w:tcPr>
            <w:tcW w:w="3685" w:type="dxa"/>
            <w:shd w:val="clear" w:color="auto" w:fill="B4C6E7" w:themeFill="accent1" w:themeFillTint="66"/>
          </w:tcPr>
          <w:p w14:paraId="31D97917" w14:textId="46E1D9F9" w:rsidR="004E0188" w:rsidRPr="008A67B7" w:rsidRDefault="004E0188" w:rsidP="00276B68">
            <w:pPr>
              <w:rPr>
                <w:rFonts w:ascii="Open Sans" w:hAnsi="Open Sans" w:cs="Open Sans"/>
                <w:b/>
                <w:bCs/>
                <w:sz w:val="24"/>
                <w:szCs w:val="24"/>
              </w:rPr>
            </w:pPr>
            <w:r w:rsidRPr="008A67B7">
              <w:rPr>
                <w:rFonts w:ascii="Open Sans" w:hAnsi="Open Sans" w:cs="Open Sans"/>
                <w:b/>
                <w:bCs/>
                <w:sz w:val="24"/>
                <w:szCs w:val="24"/>
              </w:rPr>
              <w:t>Point of Contact Email Address</w:t>
            </w:r>
          </w:p>
        </w:tc>
        <w:tc>
          <w:tcPr>
            <w:tcW w:w="5940" w:type="dxa"/>
          </w:tcPr>
          <w:p w14:paraId="7F0728D7" w14:textId="77777777" w:rsidR="004E0188" w:rsidRPr="00FA2CE2" w:rsidRDefault="004E0188" w:rsidP="00276B68">
            <w:pPr>
              <w:rPr>
                <w:rFonts w:cstheme="minorHAnsi"/>
              </w:rPr>
            </w:pPr>
          </w:p>
        </w:tc>
      </w:tr>
      <w:tr w:rsidR="004E0188" w:rsidRPr="00FA2CE2" w14:paraId="40C55035" w14:textId="77777777" w:rsidTr="001D10DA">
        <w:trPr>
          <w:trHeight w:val="720"/>
        </w:trPr>
        <w:tc>
          <w:tcPr>
            <w:tcW w:w="3685" w:type="dxa"/>
            <w:shd w:val="clear" w:color="auto" w:fill="B4C6E7" w:themeFill="accent1" w:themeFillTint="66"/>
          </w:tcPr>
          <w:p w14:paraId="3A0E69D8" w14:textId="61740331" w:rsidR="004E0188" w:rsidRPr="008A67B7" w:rsidRDefault="004E0188" w:rsidP="00276B68">
            <w:pPr>
              <w:rPr>
                <w:rFonts w:ascii="Open Sans" w:hAnsi="Open Sans" w:cs="Open Sans"/>
                <w:b/>
                <w:bCs/>
                <w:sz w:val="24"/>
                <w:szCs w:val="24"/>
              </w:rPr>
            </w:pPr>
            <w:r w:rsidRPr="008A67B7">
              <w:rPr>
                <w:rFonts w:ascii="Open Sans" w:hAnsi="Open Sans" w:cs="Open Sans"/>
                <w:b/>
                <w:bCs/>
                <w:sz w:val="24"/>
                <w:szCs w:val="24"/>
              </w:rPr>
              <w:t>Mailing Address</w:t>
            </w:r>
          </w:p>
        </w:tc>
        <w:tc>
          <w:tcPr>
            <w:tcW w:w="5940" w:type="dxa"/>
          </w:tcPr>
          <w:p w14:paraId="55FF5DFB" w14:textId="77777777" w:rsidR="004E0188" w:rsidRPr="00FA2CE2" w:rsidRDefault="004E0188" w:rsidP="00276B68">
            <w:pPr>
              <w:rPr>
                <w:rFonts w:cstheme="minorHAnsi"/>
              </w:rPr>
            </w:pPr>
          </w:p>
        </w:tc>
      </w:tr>
    </w:tbl>
    <w:p w14:paraId="273D5C28" w14:textId="3B7427B4" w:rsidR="00102DA3" w:rsidRDefault="00102DA3" w:rsidP="00276B68">
      <w:pPr>
        <w:spacing w:after="0"/>
        <w:rPr>
          <w:rFonts w:cstheme="minorHAnsi"/>
          <w:b/>
          <w:bCs/>
        </w:rPr>
      </w:pPr>
    </w:p>
    <w:p w14:paraId="44A7C98E" w14:textId="77777777" w:rsidR="00FA4C10" w:rsidRPr="00FA2CE2" w:rsidRDefault="00FA4C10" w:rsidP="00276B68">
      <w:pPr>
        <w:spacing w:after="0"/>
        <w:rPr>
          <w:rFonts w:cstheme="minorHAnsi"/>
          <w:b/>
          <w:bCs/>
        </w:rPr>
      </w:pPr>
    </w:p>
    <w:p w14:paraId="40606D07" w14:textId="77777777" w:rsidR="00D61EEF" w:rsidRPr="008A67B7" w:rsidRDefault="00D61EEF" w:rsidP="00D61EEF">
      <w:pPr>
        <w:shd w:val="clear" w:color="auto" w:fill="D9D9D9" w:themeFill="background1" w:themeFillShade="D9"/>
        <w:spacing w:after="0"/>
        <w:rPr>
          <w:rFonts w:ascii="Open Sans" w:hAnsi="Open Sans" w:cs="Open Sans"/>
          <w:b/>
          <w:bCs/>
          <w:sz w:val="24"/>
          <w:szCs w:val="24"/>
        </w:rPr>
      </w:pPr>
      <w:r w:rsidRPr="008A67B7">
        <w:rPr>
          <w:rFonts w:ascii="Open Sans" w:hAnsi="Open Sans" w:cs="Open Sans"/>
          <w:b/>
          <w:bCs/>
          <w:sz w:val="24"/>
          <w:szCs w:val="24"/>
        </w:rPr>
        <w:lastRenderedPageBreak/>
        <w:t xml:space="preserve">Eligibility Criteria </w:t>
      </w:r>
    </w:p>
    <w:p w14:paraId="50B7D726" w14:textId="73EC16B0" w:rsidR="008A67B7" w:rsidRPr="00FA4C10" w:rsidRDefault="665D0A82" w:rsidP="00D61EEF">
      <w:pPr>
        <w:spacing w:after="0"/>
        <w:rPr>
          <w:rFonts w:ascii="Open Sans" w:hAnsi="Open Sans" w:cs="Open Sans"/>
          <w:sz w:val="24"/>
          <w:szCs w:val="24"/>
        </w:rPr>
      </w:pPr>
      <w:r w:rsidRPr="008A67B7">
        <w:rPr>
          <w:rFonts w:ascii="Open Sans" w:hAnsi="Open Sans" w:cs="Open Sans"/>
          <w:sz w:val="24"/>
          <w:szCs w:val="24"/>
        </w:rPr>
        <w:t>Organizations</w:t>
      </w:r>
      <w:r w:rsidR="00D61EEF" w:rsidRPr="008A67B7">
        <w:rPr>
          <w:rFonts w:ascii="Open Sans" w:hAnsi="Open Sans" w:cs="Open Sans"/>
          <w:sz w:val="24"/>
          <w:szCs w:val="24"/>
        </w:rPr>
        <w:t xml:space="preserve"> must meet minimum eligibility criteria to receive Community Capacity Building Funding. </w:t>
      </w:r>
    </w:p>
    <w:p w14:paraId="4E43744B" w14:textId="40E29D42" w:rsidR="00D61EEF" w:rsidRPr="008A67B7" w:rsidRDefault="00D61EEF" w:rsidP="00D61EEF">
      <w:pPr>
        <w:spacing w:after="0"/>
        <w:rPr>
          <w:rFonts w:ascii="Open Sans" w:hAnsi="Open Sans" w:cs="Open Sans"/>
          <w:b/>
          <w:bCs/>
          <w:sz w:val="24"/>
          <w:szCs w:val="24"/>
        </w:rPr>
      </w:pPr>
      <w:r w:rsidRPr="008A67B7">
        <w:rPr>
          <w:rFonts w:ascii="Open Sans" w:hAnsi="Open Sans" w:cs="Open Sans"/>
          <w:b/>
          <w:bCs/>
          <w:sz w:val="24"/>
          <w:szCs w:val="24"/>
        </w:rPr>
        <w:t xml:space="preserve">Please attest to the following: </w:t>
      </w:r>
    </w:p>
    <w:p w14:paraId="0CD1376B" w14:textId="37C5B568" w:rsidR="00D61EEF" w:rsidRDefault="00FA4C10" w:rsidP="00D61EEF">
      <w:pPr>
        <w:spacing w:after="0"/>
        <w:ind w:left="360"/>
        <w:rPr>
          <w:rFonts w:ascii="Open Sans" w:hAnsi="Open Sans" w:cs="Open Sans"/>
          <w:sz w:val="24"/>
          <w:szCs w:val="24"/>
        </w:rPr>
      </w:pPr>
      <w:sdt>
        <w:sdtPr>
          <w:rPr>
            <w:rFonts w:ascii="Open Sans" w:eastAsia="MS Gothic" w:hAnsi="Open Sans" w:cs="Open Sans"/>
            <w:color w:val="2B579A"/>
            <w:sz w:val="24"/>
            <w:szCs w:val="24"/>
            <w:shd w:val="clear" w:color="auto" w:fill="E6E6E6"/>
          </w:rPr>
          <w:id w:val="-122700033"/>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59333CA0" w:rsidRPr="008A67B7">
        <w:rPr>
          <w:rFonts w:ascii="Open Sans" w:hAnsi="Open Sans" w:cs="Open Sans"/>
          <w:sz w:val="24"/>
          <w:szCs w:val="24"/>
        </w:rPr>
        <w:t xml:space="preserve">The </w:t>
      </w:r>
      <w:r w:rsidR="66146511" w:rsidRPr="008A67B7">
        <w:rPr>
          <w:rFonts w:ascii="Open Sans" w:hAnsi="Open Sans" w:cs="Open Sans"/>
          <w:sz w:val="24"/>
          <w:szCs w:val="24"/>
        </w:rPr>
        <w:t>o</w:t>
      </w:r>
      <w:r w:rsidR="59333CA0" w:rsidRPr="008A67B7">
        <w:rPr>
          <w:rFonts w:ascii="Open Sans" w:hAnsi="Open Sans" w:cs="Open Sans"/>
          <w:sz w:val="24"/>
          <w:szCs w:val="24"/>
        </w:rPr>
        <w:t>rganization</w:t>
      </w:r>
      <w:r w:rsidR="00D61EEF" w:rsidRPr="008A67B7">
        <w:rPr>
          <w:rFonts w:ascii="Open Sans" w:hAnsi="Open Sans" w:cs="Open Sans"/>
          <w:sz w:val="24"/>
          <w:szCs w:val="24"/>
        </w:rPr>
        <w:t xml:space="preserve"> is capable of providing or supporting the provision of one or more HRSN services to Medicaid beneficiaries within the state of Oregon</w:t>
      </w:r>
    </w:p>
    <w:p w14:paraId="36CD2023" w14:textId="77777777" w:rsidR="008A67B7" w:rsidRPr="008A67B7" w:rsidRDefault="008A67B7" w:rsidP="00D61EEF">
      <w:pPr>
        <w:spacing w:after="0"/>
        <w:ind w:left="360"/>
        <w:rPr>
          <w:rFonts w:ascii="Open Sans" w:hAnsi="Open Sans" w:cs="Open Sans"/>
          <w:sz w:val="24"/>
          <w:szCs w:val="24"/>
        </w:rPr>
      </w:pPr>
    </w:p>
    <w:p w14:paraId="5147B300" w14:textId="67A37A2B" w:rsidR="00D61EEF" w:rsidRDefault="00FA4C10" w:rsidP="00D61EEF">
      <w:pPr>
        <w:spacing w:after="0"/>
        <w:ind w:left="360"/>
        <w:rPr>
          <w:rFonts w:ascii="Open Sans" w:hAnsi="Open Sans" w:cs="Open Sans"/>
          <w:sz w:val="24"/>
          <w:szCs w:val="24"/>
        </w:rPr>
      </w:pPr>
      <w:sdt>
        <w:sdtPr>
          <w:rPr>
            <w:rFonts w:ascii="Open Sans" w:eastAsia="MS Gothic" w:hAnsi="Open Sans" w:cs="Open Sans"/>
            <w:color w:val="2B579A"/>
            <w:sz w:val="24"/>
            <w:szCs w:val="24"/>
            <w:shd w:val="clear" w:color="auto" w:fill="E6E6E6"/>
          </w:rPr>
          <w:id w:val="-1465957874"/>
          <w14:checkbox>
            <w14:checked w14:val="0"/>
            <w14:checkedState w14:val="2612" w14:font="MS Gothic"/>
            <w14:uncheckedState w14:val="2610" w14:font="MS Gothic"/>
          </w14:checkbox>
        </w:sdtPr>
        <w:sdtEndPr/>
        <w:sdtContent>
          <w:r w:rsidR="530AC930" w:rsidRPr="008A67B7">
            <w:rPr>
              <w:rFonts w:ascii="Segoe UI Symbol" w:eastAsia="MS Gothic" w:hAnsi="Segoe UI Symbol" w:cs="Segoe UI Symbol"/>
              <w:sz w:val="24"/>
              <w:szCs w:val="24"/>
            </w:rPr>
            <w:t>☐</w:t>
          </w:r>
        </w:sdtContent>
      </w:sdt>
      <w:r w:rsidR="530AC930" w:rsidRPr="008A67B7">
        <w:rPr>
          <w:rFonts w:ascii="Open Sans" w:eastAsia="MS Gothic" w:hAnsi="Open Sans" w:cs="Open Sans"/>
          <w:sz w:val="24"/>
          <w:szCs w:val="24"/>
        </w:rPr>
        <w:t xml:space="preserve"> </w:t>
      </w:r>
      <w:r w:rsidR="0E2B8986" w:rsidRPr="008A67B7">
        <w:rPr>
          <w:rFonts w:ascii="Open Sans" w:hAnsi="Open Sans" w:cs="Open Sans"/>
          <w:sz w:val="24"/>
          <w:szCs w:val="24"/>
        </w:rPr>
        <w:t>The organization</w:t>
      </w:r>
      <w:r w:rsidR="530AC930" w:rsidRPr="008A67B7">
        <w:rPr>
          <w:rFonts w:ascii="Open Sans" w:hAnsi="Open Sans" w:cs="Open Sans"/>
          <w:sz w:val="24"/>
          <w:szCs w:val="24"/>
        </w:rPr>
        <w:t xml:space="preserve"> intends to contract with one or more CCOs or </w:t>
      </w:r>
      <w:r w:rsidR="00226773" w:rsidRPr="008A67B7">
        <w:rPr>
          <w:rFonts w:ascii="Open Sans" w:hAnsi="Open Sans" w:cs="Open Sans"/>
          <w:sz w:val="24"/>
          <w:szCs w:val="24"/>
        </w:rPr>
        <w:t>with the Fee-for-Service Third Party Contractor (FFS TPC)</w:t>
      </w:r>
      <w:r w:rsidR="530AC930" w:rsidRPr="008A67B7">
        <w:rPr>
          <w:rFonts w:ascii="Open Sans" w:hAnsi="Open Sans" w:cs="Open Sans"/>
          <w:sz w:val="24"/>
          <w:szCs w:val="24"/>
        </w:rPr>
        <w:t xml:space="preserve"> to serve as an HRSN provider for at least one HRSN service</w:t>
      </w:r>
    </w:p>
    <w:p w14:paraId="0592C447" w14:textId="77777777" w:rsidR="008A67B7" w:rsidRPr="008A67B7" w:rsidRDefault="008A67B7" w:rsidP="00D61EEF">
      <w:pPr>
        <w:spacing w:after="0"/>
        <w:ind w:left="360"/>
        <w:rPr>
          <w:rFonts w:ascii="Open Sans" w:hAnsi="Open Sans" w:cs="Open Sans"/>
          <w:sz w:val="24"/>
          <w:szCs w:val="24"/>
        </w:rPr>
      </w:pPr>
    </w:p>
    <w:p w14:paraId="46AAEA81" w14:textId="7392D84A" w:rsidR="00D61EEF" w:rsidRPr="008A67B7" w:rsidRDefault="00FA4C10" w:rsidP="00D61EEF">
      <w:pPr>
        <w:spacing w:after="0"/>
        <w:ind w:left="360"/>
        <w:rPr>
          <w:rFonts w:ascii="Open Sans" w:hAnsi="Open Sans" w:cs="Open Sans"/>
          <w:sz w:val="24"/>
          <w:szCs w:val="24"/>
        </w:rPr>
      </w:pPr>
      <w:sdt>
        <w:sdtPr>
          <w:rPr>
            <w:rFonts w:ascii="Open Sans" w:eastAsia="MS Gothic" w:hAnsi="Open Sans" w:cs="Open Sans"/>
            <w:color w:val="2B579A"/>
            <w:sz w:val="24"/>
            <w:szCs w:val="24"/>
            <w:shd w:val="clear" w:color="auto" w:fill="E6E6E6"/>
          </w:rPr>
          <w:id w:val="1664347270"/>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87532AE" w:rsidRPr="008A67B7">
        <w:rPr>
          <w:rFonts w:ascii="Open Sans" w:hAnsi="Open Sans" w:cs="Open Sans"/>
          <w:sz w:val="24"/>
          <w:szCs w:val="24"/>
        </w:rPr>
        <w:t>The organization</w:t>
      </w:r>
      <w:r w:rsidR="00D61EEF" w:rsidRPr="008A67B7">
        <w:rPr>
          <w:rFonts w:ascii="Open Sans" w:hAnsi="Open Sans" w:cs="Open Sans"/>
          <w:sz w:val="24"/>
          <w:szCs w:val="24"/>
        </w:rPr>
        <w:t xml:space="preserve"> </w:t>
      </w:r>
      <w:r w:rsidR="00D107B0" w:rsidRPr="008A67B7">
        <w:rPr>
          <w:rFonts w:ascii="Open Sans" w:hAnsi="Open Sans" w:cs="Open Sans"/>
          <w:sz w:val="24"/>
          <w:szCs w:val="24"/>
        </w:rPr>
        <w:t>demonstrates a history of responsible financial administration via recent annual financial reports, an externally conducted audit, experience receiving other federal funding or other similar documentation</w:t>
      </w:r>
    </w:p>
    <w:p w14:paraId="25F33919" w14:textId="77777777" w:rsidR="00D61EEF" w:rsidRPr="00FA2CE2" w:rsidRDefault="00D61EEF" w:rsidP="00D61EEF">
      <w:pPr>
        <w:spacing w:after="0"/>
        <w:rPr>
          <w:rFonts w:cstheme="minorHAnsi"/>
        </w:rPr>
      </w:pPr>
    </w:p>
    <w:p w14:paraId="7EE22C93" w14:textId="28A8926A" w:rsidR="00D61EEF" w:rsidRDefault="3C16D018" w:rsidP="00D61EEF">
      <w:pPr>
        <w:spacing w:after="0"/>
        <w:rPr>
          <w:rFonts w:ascii="Open Sans" w:hAnsi="Open Sans" w:cs="Open Sans"/>
          <w:sz w:val="24"/>
          <w:szCs w:val="24"/>
        </w:rPr>
      </w:pPr>
      <w:r w:rsidRPr="008A67B7">
        <w:rPr>
          <w:rFonts w:ascii="Open Sans" w:hAnsi="Open Sans" w:cs="Open Sans"/>
          <w:sz w:val="24"/>
          <w:szCs w:val="24"/>
        </w:rPr>
        <w:t xml:space="preserve">The following </w:t>
      </w:r>
      <w:r w:rsidR="008F71A4" w:rsidRPr="008A67B7">
        <w:rPr>
          <w:rFonts w:ascii="Open Sans" w:hAnsi="Open Sans" w:cs="Open Sans"/>
          <w:b/>
          <w:bCs/>
          <w:sz w:val="24"/>
          <w:szCs w:val="24"/>
        </w:rPr>
        <w:t>organization</w:t>
      </w:r>
      <w:r w:rsidRPr="008A67B7">
        <w:rPr>
          <w:rFonts w:ascii="Open Sans" w:hAnsi="Open Sans" w:cs="Open Sans"/>
          <w:b/>
          <w:bCs/>
          <w:sz w:val="24"/>
          <w:szCs w:val="24"/>
        </w:rPr>
        <w:t xml:space="preserve"> types</w:t>
      </w:r>
      <w:r w:rsidRPr="008A67B7">
        <w:rPr>
          <w:rFonts w:ascii="Open Sans" w:hAnsi="Open Sans" w:cs="Open Sans"/>
          <w:sz w:val="24"/>
          <w:szCs w:val="24"/>
        </w:rPr>
        <w:t xml:space="preserve"> are eligible to apply for and receive Community Capacity Building Funding. </w:t>
      </w:r>
      <w:r w:rsidRPr="008A67B7">
        <w:rPr>
          <w:rFonts w:ascii="Open Sans" w:hAnsi="Open Sans" w:cs="Open Sans"/>
          <w:b/>
          <w:bCs/>
          <w:sz w:val="24"/>
          <w:szCs w:val="24"/>
        </w:rPr>
        <w:t>Please select the box that most closely aligns with your organization type (select more than one, as needed):</w:t>
      </w:r>
      <w:r w:rsidRPr="008A67B7">
        <w:rPr>
          <w:rFonts w:ascii="Open Sans" w:hAnsi="Open Sans" w:cs="Open Sans"/>
          <w:sz w:val="24"/>
          <w:szCs w:val="24"/>
        </w:rPr>
        <w:t xml:space="preserve"> </w:t>
      </w:r>
    </w:p>
    <w:p w14:paraId="6605AF31" w14:textId="77777777" w:rsidR="008A67B7" w:rsidRPr="008A67B7" w:rsidRDefault="008A67B7" w:rsidP="00D61EEF">
      <w:pPr>
        <w:spacing w:after="0"/>
        <w:rPr>
          <w:rFonts w:ascii="Open Sans" w:hAnsi="Open Sans" w:cs="Open Sans"/>
          <w:sz w:val="24"/>
          <w:szCs w:val="24"/>
        </w:rPr>
      </w:pPr>
    </w:p>
    <w:p w14:paraId="45D501F5" w14:textId="60056EB3" w:rsidR="00D61EEF" w:rsidRPr="008A67B7" w:rsidRDefault="00FA4C10" w:rsidP="00D61EEF">
      <w:pPr>
        <w:spacing w:after="0"/>
        <w:ind w:left="360"/>
        <w:rPr>
          <w:rFonts w:ascii="Open Sans" w:hAnsi="Open Sans" w:cs="Open Sans"/>
          <w:sz w:val="24"/>
          <w:szCs w:val="24"/>
        </w:rPr>
      </w:pPr>
      <w:sdt>
        <w:sdtPr>
          <w:rPr>
            <w:rFonts w:ascii="Open Sans" w:eastAsia="MS Gothic" w:hAnsi="Open Sans" w:cs="Open Sans"/>
            <w:color w:val="2B579A"/>
            <w:sz w:val="24"/>
            <w:szCs w:val="24"/>
            <w:shd w:val="clear" w:color="auto" w:fill="E6E6E6"/>
          </w:rPr>
          <w:id w:val="829953240"/>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 xml:space="preserve">Community-based organizations, including: </w:t>
      </w:r>
    </w:p>
    <w:p w14:paraId="17B8E5E7" w14:textId="77777777" w:rsidR="00D61EEF" w:rsidRPr="008A67B7" w:rsidRDefault="00FA4C10" w:rsidP="00D61EEF">
      <w:pPr>
        <w:spacing w:after="0"/>
        <w:ind w:left="720"/>
        <w:rPr>
          <w:rFonts w:ascii="Open Sans" w:hAnsi="Open Sans" w:cs="Open Sans"/>
          <w:sz w:val="24"/>
          <w:szCs w:val="24"/>
        </w:rPr>
      </w:pPr>
      <w:sdt>
        <w:sdtPr>
          <w:rPr>
            <w:rFonts w:ascii="Open Sans" w:eastAsia="MS Gothic" w:hAnsi="Open Sans" w:cs="Open Sans"/>
            <w:color w:val="2B579A"/>
            <w:sz w:val="24"/>
            <w:szCs w:val="24"/>
            <w:shd w:val="clear" w:color="auto" w:fill="E6E6E6"/>
          </w:rPr>
          <w:id w:val="-305698449"/>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Social-services agencies</w:t>
      </w:r>
    </w:p>
    <w:p w14:paraId="2B5896DA" w14:textId="77777777" w:rsidR="00D61EEF" w:rsidRPr="008A67B7" w:rsidRDefault="00FA4C10" w:rsidP="00D61EEF">
      <w:pPr>
        <w:spacing w:after="0"/>
        <w:ind w:left="720"/>
        <w:rPr>
          <w:rFonts w:ascii="Open Sans" w:hAnsi="Open Sans" w:cs="Open Sans"/>
          <w:sz w:val="24"/>
          <w:szCs w:val="24"/>
        </w:rPr>
      </w:pPr>
      <w:sdt>
        <w:sdtPr>
          <w:rPr>
            <w:rFonts w:ascii="Open Sans" w:eastAsia="MS Gothic" w:hAnsi="Open Sans" w:cs="Open Sans"/>
            <w:color w:val="2B579A"/>
            <w:sz w:val="24"/>
            <w:szCs w:val="24"/>
            <w:shd w:val="clear" w:color="auto" w:fill="E6E6E6"/>
          </w:rPr>
          <w:id w:val="475571810"/>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Housing agencies and providers</w:t>
      </w:r>
    </w:p>
    <w:p w14:paraId="009FEB10" w14:textId="77777777" w:rsidR="00D61EEF" w:rsidRPr="008A67B7" w:rsidRDefault="00FA4C10" w:rsidP="00D61EEF">
      <w:pPr>
        <w:spacing w:after="0"/>
        <w:ind w:left="720"/>
        <w:rPr>
          <w:rFonts w:ascii="Open Sans" w:hAnsi="Open Sans" w:cs="Open Sans"/>
          <w:sz w:val="24"/>
          <w:szCs w:val="24"/>
        </w:rPr>
      </w:pPr>
      <w:sdt>
        <w:sdtPr>
          <w:rPr>
            <w:rFonts w:ascii="Open Sans" w:eastAsia="MS Gothic" w:hAnsi="Open Sans" w:cs="Open Sans"/>
            <w:color w:val="2B579A"/>
            <w:sz w:val="24"/>
            <w:szCs w:val="24"/>
            <w:shd w:val="clear" w:color="auto" w:fill="E6E6E6"/>
          </w:rPr>
          <w:id w:val="1870642127"/>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Food and nutrition service providers</w:t>
      </w:r>
    </w:p>
    <w:p w14:paraId="12096B54" w14:textId="7775062D" w:rsidR="00D61EEF" w:rsidRPr="008A67B7" w:rsidRDefault="00FA4C10" w:rsidP="00D61EEF">
      <w:pPr>
        <w:spacing w:after="0"/>
        <w:ind w:left="720"/>
        <w:rPr>
          <w:rFonts w:ascii="Open Sans" w:hAnsi="Open Sans" w:cs="Open Sans"/>
          <w:sz w:val="24"/>
          <w:szCs w:val="24"/>
        </w:rPr>
      </w:pPr>
      <w:sdt>
        <w:sdtPr>
          <w:rPr>
            <w:rFonts w:ascii="Open Sans" w:eastAsia="MS Gothic" w:hAnsi="Open Sans" w:cs="Open Sans"/>
            <w:sz w:val="24"/>
            <w:szCs w:val="24"/>
          </w:rPr>
          <w:id w:val="1675070254"/>
          <w14:checkbox>
            <w14:checked w14:val="0"/>
            <w14:checkedState w14:val="2612" w14:font="MS Gothic"/>
            <w14:uncheckedState w14:val="2610" w14:font="MS Gothic"/>
          </w14:checkbox>
        </w:sdtPr>
        <w:sdtEndPr/>
        <w:sdtContent>
          <w:r w:rsidR="000E6492" w:rsidRPr="008A67B7">
            <w:rPr>
              <w:rFonts w:ascii="Segoe UI Symbol" w:eastAsia="MS Gothic" w:hAnsi="Segoe UI Symbol" w:cs="Segoe UI Symbol"/>
              <w:sz w:val="24"/>
              <w:szCs w:val="24"/>
            </w:rPr>
            <w:t>☐</w:t>
          </w:r>
        </w:sdtContent>
      </w:sdt>
      <w:r w:rsidR="00D61EEF" w:rsidRPr="008A67B7">
        <w:rPr>
          <w:rFonts w:ascii="Open Sans" w:hAnsi="Open Sans" w:cs="Open Sans"/>
          <w:sz w:val="24"/>
          <w:szCs w:val="24"/>
        </w:rPr>
        <w:t xml:space="preserve"> Climate service providers</w:t>
      </w:r>
    </w:p>
    <w:p w14:paraId="559C608A" w14:textId="563D56D7" w:rsidR="000E6492" w:rsidRDefault="00FA4C10" w:rsidP="00D61EEF">
      <w:pPr>
        <w:spacing w:after="0"/>
        <w:ind w:left="720"/>
        <w:rPr>
          <w:rFonts w:ascii="Open Sans" w:eastAsia="MS Gothic" w:hAnsi="Open Sans" w:cs="Open Sans"/>
          <w:sz w:val="24"/>
          <w:szCs w:val="24"/>
        </w:rPr>
      </w:pPr>
      <w:sdt>
        <w:sdtPr>
          <w:rPr>
            <w:rFonts w:ascii="Open Sans" w:eastAsia="MS Gothic" w:hAnsi="Open Sans" w:cs="Open Sans"/>
            <w:sz w:val="24"/>
            <w:szCs w:val="24"/>
          </w:rPr>
          <w:id w:val="861174857"/>
          <w14:checkbox>
            <w14:checked w14:val="0"/>
            <w14:checkedState w14:val="2612" w14:font="MS Gothic"/>
            <w14:uncheckedState w14:val="2610" w14:font="MS Gothic"/>
          </w14:checkbox>
        </w:sdtPr>
        <w:sdtEndPr/>
        <w:sdtContent>
          <w:r w:rsidR="000E6492" w:rsidRPr="008A67B7">
            <w:rPr>
              <w:rFonts w:ascii="Segoe UI Symbol" w:eastAsia="MS Gothic" w:hAnsi="Segoe UI Symbol" w:cs="Segoe UI Symbol"/>
              <w:sz w:val="24"/>
              <w:szCs w:val="24"/>
            </w:rPr>
            <w:t>☐</w:t>
          </w:r>
        </w:sdtContent>
      </w:sdt>
      <w:r w:rsidR="000E6492" w:rsidRPr="008A67B7">
        <w:rPr>
          <w:rFonts w:ascii="Open Sans" w:eastAsia="MS Gothic" w:hAnsi="Open Sans" w:cs="Open Sans"/>
          <w:sz w:val="24"/>
          <w:szCs w:val="24"/>
        </w:rPr>
        <w:t xml:space="preserve"> Outreach and engagement providers</w:t>
      </w:r>
    </w:p>
    <w:p w14:paraId="0A395C9C" w14:textId="77777777" w:rsidR="008A67B7" w:rsidRPr="008A67B7" w:rsidRDefault="008A67B7" w:rsidP="00D61EEF">
      <w:pPr>
        <w:spacing w:after="0"/>
        <w:ind w:left="720"/>
        <w:rPr>
          <w:rFonts w:ascii="Open Sans" w:hAnsi="Open Sans" w:cs="Open Sans"/>
          <w:sz w:val="24"/>
          <w:szCs w:val="24"/>
        </w:rPr>
      </w:pPr>
    </w:p>
    <w:p w14:paraId="0E6736EF" w14:textId="4C13B320" w:rsidR="00D61EEF" w:rsidRPr="008A67B7" w:rsidRDefault="00FA4C10" w:rsidP="00D61EEF">
      <w:pPr>
        <w:spacing w:after="0"/>
        <w:ind w:left="360"/>
        <w:rPr>
          <w:rFonts w:ascii="Open Sans" w:hAnsi="Open Sans" w:cs="Open Sans"/>
          <w:sz w:val="24"/>
          <w:szCs w:val="24"/>
        </w:rPr>
      </w:pPr>
      <w:sdt>
        <w:sdtPr>
          <w:rPr>
            <w:rFonts w:ascii="Open Sans" w:hAnsi="Open Sans" w:cs="Open Sans"/>
            <w:color w:val="2B579A"/>
            <w:sz w:val="24"/>
            <w:szCs w:val="24"/>
            <w:shd w:val="clear" w:color="auto" w:fill="E6E6E6"/>
          </w:rPr>
          <w:id w:val="-1002507127"/>
          <w14:checkbox>
            <w14:checked w14:val="0"/>
            <w14:checkedState w14:val="2612" w14:font="MS Gothic"/>
            <w14:uncheckedState w14:val="2610" w14:font="MS Gothic"/>
          </w14:checkbox>
        </w:sdtPr>
        <w:sdtEndPr>
          <w:rPr>
            <w:color w:val="auto"/>
            <w:shd w:val="clear" w:color="auto" w:fill="auto"/>
          </w:rPr>
        </w:sdtEndPr>
        <w:sdtContent>
          <w:r w:rsidR="00D61EEF" w:rsidRPr="008A67B7">
            <w:rPr>
              <w:rFonts w:ascii="Segoe UI Symbol" w:eastAsia="MS Gothic" w:hAnsi="Segoe UI Symbol" w:cs="Segoe UI Symbol"/>
              <w:sz w:val="24"/>
              <w:szCs w:val="24"/>
            </w:rPr>
            <w:t>☐</w:t>
          </w:r>
        </w:sdtContent>
      </w:sdt>
      <w:r w:rsidR="00D61EEF" w:rsidRPr="008A67B7">
        <w:rPr>
          <w:rFonts w:ascii="Open Sans" w:hAnsi="Open Sans" w:cs="Open Sans"/>
          <w:sz w:val="24"/>
          <w:szCs w:val="24"/>
        </w:rPr>
        <w:t xml:space="preserve"> Provider</w:t>
      </w:r>
      <w:r w:rsidR="00F934C6" w:rsidRPr="008A67B7">
        <w:rPr>
          <w:rFonts w:ascii="Open Sans" w:hAnsi="Open Sans" w:cs="Open Sans"/>
          <w:sz w:val="24"/>
          <w:szCs w:val="24"/>
        </w:rPr>
        <w:t xml:space="preserve"> organizations</w:t>
      </w:r>
      <w:r w:rsidR="008D4A09" w:rsidRPr="008A67B7">
        <w:rPr>
          <w:rFonts w:ascii="Open Sans" w:hAnsi="Open Sans" w:cs="Open Sans"/>
          <w:sz w:val="24"/>
          <w:szCs w:val="24"/>
        </w:rPr>
        <w:t xml:space="preserve"> that include those that provide or coordinate HRSN services, including</w:t>
      </w:r>
      <w:r w:rsidR="00D61EEF" w:rsidRPr="008A67B7">
        <w:rPr>
          <w:rFonts w:ascii="Open Sans" w:hAnsi="Open Sans" w:cs="Open Sans"/>
          <w:sz w:val="24"/>
          <w:szCs w:val="24"/>
        </w:rPr>
        <w:t xml:space="preserve">: </w:t>
      </w:r>
    </w:p>
    <w:p w14:paraId="28B31D65" w14:textId="77777777" w:rsidR="00D61EEF" w:rsidRPr="008A67B7" w:rsidRDefault="00FA4C10" w:rsidP="00D61EEF">
      <w:pPr>
        <w:spacing w:after="0"/>
        <w:ind w:left="720"/>
        <w:rPr>
          <w:rFonts w:ascii="Open Sans" w:hAnsi="Open Sans" w:cs="Open Sans"/>
          <w:sz w:val="24"/>
          <w:szCs w:val="24"/>
        </w:rPr>
      </w:pPr>
      <w:sdt>
        <w:sdtPr>
          <w:rPr>
            <w:rFonts w:ascii="Open Sans" w:eastAsia="MS Gothic" w:hAnsi="Open Sans" w:cs="Open Sans"/>
            <w:color w:val="2B579A"/>
            <w:sz w:val="24"/>
            <w:szCs w:val="24"/>
            <w:shd w:val="clear" w:color="auto" w:fill="E6E6E6"/>
          </w:rPr>
          <w:id w:val="-1630241567"/>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Case management providers</w:t>
      </w:r>
    </w:p>
    <w:p w14:paraId="7A7B6E1D" w14:textId="77777777" w:rsidR="00D61EEF" w:rsidRPr="008A67B7" w:rsidRDefault="00FA4C10" w:rsidP="00D61EEF">
      <w:pPr>
        <w:spacing w:after="0"/>
        <w:ind w:left="720"/>
        <w:rPr>
          <w:rFonts w:ascii="Open Sans" w:hAnsi="Open Sans" w:cs="Open Sans"/>
          <w:sz w:val="24"/>
          <w:szCs w:val="24"/>
        </w:rPr>
      </w:pPr>
      <w:sdt>
        <w:sdtPr>
          <w:rPr>
            <w:rFonts w:ascii="Open Sans" w:eastAsia="MS Gothic" w:hAnsi="Open Sans" w:cs="Open Sans"/>
            <w:color w:val="2B579A"/>
            <w:sz w:val="24"/>
            <w:szCs w:val="24"/>
            <w:shd w:val="clear" w:color="auto" w:fill="E6E6E6"/>
          </w:rPr>
          <w:id w:val="746382790"/>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Traditional health workers</w:t>
      </w:r>
    </w:p>
    <w:p w14:paraId="6C3C3C7D" w14:textId="3997CD98" w:rsidR="00D61EEF" w:rsidRDefault="00FA4C10" w:rsidP="00D61EEF">
      <w:pPr>
        <w:spacing w:after="0"/>
        <w:ind w:left="720"/>
        <w:rPr>
          <w:rFonts w:ascii="Open Sans" w:hAnsi="Open Sans" w:cs="Open Sans"/>
          <w:sz w:val="24"/>
          <w:szCs w:val="24"/>
        </w:rPr>
      </w:pPr>
      <w:sdt>
        <w:sdtPr>
          <w:rPr>
            <w:rFonts w:ascii="Open Sans" w:eastAsia="MS Gothic" w:hAnsi="Open Sans" w:cs="Open Sans"/>
            <w:color w:val="2B579A"/>
            <w:sz w:val="24"/>
            <w:szCs w:val="24"/>
            <w:shd w:val="clear" w:color="auto" w:fill="E6E6E6"/>
          </w:rPr>
          <w:id w:val="1007015961"/>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Organizations focused on children, women and families</w:t>
      </w:r>
    </w:p>
    <w:p w14:paraId="0FB71EA2" w14:textId="77777777" w:rsidR="008A67B7" w:rsidRPr="008A67B7" w:rsidRDefault="008A67B7" w:rsidP="00D61EEF">
      <w:pPr>
        <w:spacing w:after="0"/>
        <w:ind w:left="720"/>
        <w:rPr>
          <w:rFonts w:ascii="Open Sans" w:hAnsi="Open Sans" w:cs="Open Sans"/>
          <w:sz w:val="24"/>
          <w:szCs w:val="24"/>
        </w:rPr>
      </w:pPr>
    </w:p>
    <w:p w14:paraId="41EFDE81" w14:textId="37EF4C4F" w:rsidR="00CB38D9" w:rsidRDefault="00FA4C10" w:rsidP="001D10DA">
      <w:pPr>
        <w:spacing w:after="0"/>
        <w:rPr>
          <w:rFonts w:ascii="Open Sans" w:hAnsi="Open Sans" w:cs="Open Sans"/>
          <w:sz w:val="24"/>
          <w:szCs w:val="24"/>
        </w:rPr>
      </w:pPr>
      <w:sdt>
        <w:sdtPr>
          <w:rPr>
            <w:rFonts w:ascii="Open Sans" w:eastAsia="MS Gothic" w:hAnsi="Open Sans" w:cs="Open Sans"/>
            <w:color w:val="2B579A"/>
            <w:sz w:val="24"/>
            <w:szCs w:val="24"/>
            <w:shd w:val="clear" w:color="auto" w:fill="E6E6E6"/>
          </w:rPr>
          <w:id w:val="-1427028624"/>
          <w14:checkbox>
            <w14:checked w14:val="0"/>
            <w14:checkedState w14:val="2612" w14:font="MS Gothic"/>
            <w14:uncheckedState w14:val="2610" w14:font="MS Gothic"/>
          </w14:checkbox>
        </w:sdtPr>
        <w:sdtEndPr/>
        <w:sdtContent>
          <w:r w:rsidR="00D61EEF" w:rsidRPr="008A67B7">
            <w:rPr>
              <w:rFonts w:ascii="Segoe UI Symbol" w:eastAsia="MS Gothic" w:hAnsi="Segoe UI Symbol" w:cs="Segoe UI Symbol"/>
              <w:sz w:val="24"/>
              <w:szCs w:val="24"/>
            </w:rPr>
            <w:t>☐</w:t>
          </w:r>
        </w:sdtContent>
      </w:sdt>
      <w:r w:rsidR="00D61EEF" w:rsidRPr="008A67B7">
        <w:rPr>
          <w:rFonts w:ascii="Open Sans" w:eastAsia="MS Gothic" w:hAnsi="Open Sans" w:cs="Open Sans"/>
          <w:sz w:val="24"/>
          <w:szCs w:val="24"/>
        </w:rPr>
        <w:t xml:space="preserve"> </w:t>
      </w:r>
      <w:r w:rsidR="00D61EEF" w:rsidRPr="008A67B7">
        <w:rPr>
          <w:rFonts w:ascii="Open Sans" w:hAnsi="Open Sans" w:cs="Open Sans"/>
          <w:sz w:val="24"/>
          <w:szCs w:val="24"/>
        </w:rPr>
        <w:t>City, county and local government agencies</w:t>
      </w:r>
    </w:p>
    <w:p w14:paraId="724F3F0C" w14:textId="77777777" w:rsidR="00C17174" w:rsidRDefault="00C17174" w:rsidP="001D10DA">
      <w:pPr>
        <w:spacing w:after="0"/>
        <w:rPr>
          <w:rFonts w:ascii="Open Sans" w:hAnsi="Open Sans" w:cs="Open Sans"/>
          <w:sz w:val="24"/>
          <w:szCs w:val="24"/>
        </w:rPr>
      </w:pPr>
    </w:p>
    <w:p w14:paraId="645F5290" w14:textId="57264454" w:rsidR="00C17174" w:rsidRPr="008A67B7" w:rsidRDefault="00FA4C10" w:rsidP="00C17174">
      <w:pPr>
        <w:spacing w:after="0"/>
        <w:rPr>
          <w:rFonts w:ascii="Open Sans" w:hAnsi="Open Sans" w:cs="Open Sans"/>
          <w:sz w:val="24"/>
          <w:szCs w:val="24"/>
        </w:rPr>
      </w:pPr>
      <w:sdt>
        <w:sdtPr>
          <w:rPr>
            <w:rFonts w:ascii="Open Sans" w:eastAsia="MS Gothic" w:hAnsi="Open Sans" w:cs="Open Sans"/>
            <w:color w:val="2B579A"/>
            <w:sz w:val="24"/>
            <w:szCs w:val="24"/>
            <w:shd w:val="clear" w:color="auto" w:fill="E6E6E6"/>
          </w:rPr>
          <w:id w:val="-694698153"/>
          <w14:checkbox>
            <w14:checked w14:val="0"/>
            <w14:checkedState w14:val="2612" w14:font="MS Gothic"/>
            <w14:uncheckedState w14:val="2610" w14:font="MS Gothic"/>
          </w14:checkbox>
        </w:sdtPr>
        <w:sdtEndPr/>
        <w:sdtContent>
          <w:r w:rsidR="00C17174" w:rsidRPr="008A67B7">
            <w:rPr>
              <w:rFonts w:ascii="Segoe UI Symbol" w:eastAsia="MS Gothic" w:hAnsi="Segoe UI Symbol" w:cs="Segoe UI Symbol"/>
              <w:sz w:val="24"/>
              <w:szCs w:val="24"/>
            </w:rPr>
            <w:t>☐</w:t>
          </w:r>
        </w:sdtContent>
      </w:sdt>
      <w:r w:rsidR="00C17174" w:rsidRPr="008A67B7">
        <w:rPr>
          <w:rFonts w:ascii="Open Sans" w:eastAsia="MS Gothic" w:hAnsi="Open Sans" w:cs="Open Sans"/>
          <w:sz w:val="24"/>
          <w:szCs w:val="24"/>
        </w:rPr>
        <w:t xml:space="preserve"> </w:t>
      </w:r>
      <w:bookmarkStart w:id="0" w:name="_Hlk160135261"/>
      <w:r w:rsidR="00C17174" w:rsidRPr="00C17174">
        <w:rPr>
          <w:rFonts w:ascii="Open Sans" w:hAnsi="Open Sans" w:cs="Open Sans"/>
          <w:sz w:val="24"/>
          <w:szCs w:val="24"/>
        </w:rPr>
        <w:t>Network Manager(s) to support</w:t>
      </w:r>
      <w:r w:rsidR="000A6221">
        <w:rPr>
          <w:rFonts w:ascii="Open Sans" w:hAnsi="Open Sans" w:cs="Open Sans"/>
          <w:sz w:val="24"/>
          <w:szCs w:val="24"/>
        </w:rPr>
        <w:t xml:space="preserve"> </w:t>
      </w:r>
      <w:r w:rsidR="00C17174" w:rsidRPr="00C17174">
        <w:rPr>
          <w:rFonts w:ascii="Open Sans" w:hAnsi="Open Sans" w:cs="Open Sans"/>
          <w:sz w:val="24"/>
          <w:szCs w:val="24"/>
        </w:rPr>
        <w:t>HRSN contracting, implementation, invoicing and service delivery</w:t>
      </w:r>
      <w:bookmarkEnd w:id="0"/>
    </w:p>
    <w:p w14:paraId="2A479E03" w14:textId="77777777" w:rsidR="00CB38D9" w:rsidRPr="00FA2CE2" w:rsidRDefault="00CB38D9" w:rsidP="00D61EEF">
      <w:pPr>
        <w:spacing w:after="0"/>
        <w:rPr>
          <w:rFonts w:cstheme="minorHAnsi"/>
        </w:rPr>
      </w:pPr>
    </w:p>
    <w:p w14:paraId="7FAA13BC" w14:textId="55B9077D" w:rsidR="000420B5" w:rsidRPr="008A67B7" w:rsidRDefault="5B9A7213" w:rsidP="000420B5">
      <w:pPr>
        <w:shd w:val="clear" w:color="auto" w:fill="44546A" w:themeFill="text2"/>
        <w:spacing w:after="0"/>
        <w:rPr>
          <w:rFonts w:ascii="Open Sans" w:hAnsi="Open Sans" w:cs="Open Sans"/>
          <w:b/>
          <w:bCs/>
          <w:color w:val="FFFFFF" w:themeColor="background1"/>
          <w:sz w:val="24"/>
          <w:szCs w:val="24"/>
        </w:rPr>
      </w:pPr>
      <w:r w:rsidRPr="008A67B7">
        <w:rPr>
          <w:rFonts w:ascii="Open Sans" w:hAnsi="Open Sans" w:cs="Open Sans"/>
          <w:b/>
          <w:bCs/>
          <w:color w:val="FFFFFF" w:themeColor="background1"/>
          <w:sz w:val="24"/>
          <w:szCs w:val="24"/>
        </w:rPr>
        <w:lastRenderedPageBreak/>
        <w:t xml:space="preserve">HRSN Community Capacity Building Funding Applicant </w:t>
      </w:r>
      <w:r w:rsidR="4E4491DA" w:rsidRPr="008A67B7">
        <w:rPr>
          <w:rFonts w:ascii="Open Sans" w:hAnsi="Open Sans" w:cs="Open Sans"/>
          <w:b/>
          <w:bCs/>
          <w:color w:val="FFFFFF" w:themeColor="background1"/>
          <w:sz w:val="24"/>
          <w:szCs w:val="24"/>
        </w:rPr>
        <w:t xml:space="preserve">Organization </w:t>
      </w:r>
      <w:r w:rsidRPr="008A67B7">
        <w:rPr>
          <w:rFonts w:ascii="Open Sans" w:hAnsi="Open Sans" w:cs="Open Sans"/>
          <w:b/>
          <w:bCs/>
          <w:color w:val="FFFFFF" w:themeColor="background1"/>
          <w:sz w:val="24"/>
          <w:szCs w:val="24"/>
        </w:rPr>
        <w:t xml:space="preserve">Questions </w:t>
      </w:r>
    </w:p>
    <w:p w14:paraId="3AC40962" w14:textId="77777777" w:rsidR="000420B5" w:rsidRPr="00FA2CE2" w:rsidRDefault="000420B5" w:rsidP="000420B5">
      <w:pPr>
        <w:spacing w:after="0"/>
        <w:rPr>
          <w:rFonts w:cstheme="minorHAnsi"/>
        </w:rPr>
      </w:pPr>
    </w:p>
    <w:p w14:paraId="0DA8D8A2" w14:textId="546750EF" w:rsidR="000420B5" w:rsidRPr="008A67B7" w:rsidRDefault="00CE53DB" w:rsidP="000420B5">
      <w:pPr>
        <w:shd w:val="clear" w:color="auto" w:fill="D9D9D9" w:themeFill="background1" w:themeFillShade="D9"/>
        <w:spacing w:after="0"/>
        <w:rPr>
          <w:rFonts w:ascii="Open Sans" w:hAnsi="Open Sans" w:cs="Open Sans"/>
          <w:b/>
          <w:bCs/>
          <w:sz w:val="24"/>
          <w:szCs w:val="24"/>
        </w:rPr>
      </w:pPr>
      <w:r w:rsidRPr="008A67B7">
        <w:rPr>
          <w:rFonts w:ascii="Open Sans" w:hAnsi="Open Sans" w:cs="Open Sans"/>
          <w:b/>
          <w:bCs/>
          <w:sz w:val="24"/>
          <w:szCs w:val="24"/>
        </w:rPr>
        <w:t>Who will be served</w:t>
      </w:r>
    </w:p>
    <w:p w14:paraId="72240831" w14:textId="7AFC5D38" w:rsidR="00276B68" w:rsidRPr="008A67B7" w:rsidRDefault="5059A9A2" w:rsidP="00D61EEF">
      <w:pPr>
        <w:spacing w:after="0"/>
        <w:rPr>
          <w:rFonts w:ascii="Open Sans" w:hAnsi="Open Sans" w:cs="Open Sans"/>
          <w:sz w:val="24"/>
          <w:szCs w:val="24"/>
        </w:rPr>
      </w:pPr>
      <w:r w:rsidRPr="008A67B7">
        <w:rPr>
          <w:rFonts w:ascii="Open Sans" w:hAnsi="Open Sans" w:cs="Open Sans"/>
          <w:sz w:val="24"/>
          <w:szCs w:val="24"/>
        </w:rPr>
        <w:t xml:space="preserve">The purpose of this section is to collect information about the population served by </w:t>
      </w:r>
      <w:r w:rsidR="43EDE93A" w:rsidRPr="008A67B7">
        <w:rPr>
          <w:rFonts w:ascii="Open Sans" w:hAnsi="Open Sans" w:cs="Open Sans"/>
          <w:sz w:val="24"/>
          <w:szCs w:val="24"/>
        </w:rPr>
        <w:t xml:space="preserve">your </w:t>
      </w:r>
      <w:r w:rsidR="002B5165" w:rsidRPr="008A67B7">
        <w:rPr>
          <w:rFonts w:ascii="Open Sans" w:hAnsi="Open Sans" w:cs="Open Sans"/>
          <w:sz w:val="24"/>
          <w:szCs w:val="24"/>
        </w:rPr>
        <w:t>organization</w:t>
      </w:r>
      <w:r w:rsidRPr="008A67B7">
        <w:rPr>
          <w:rFonts w:ascii="Open Sans" w:hAnsi="Open Sans" w:cs="Open Sans"/>
          <w:sz w:val="24"/>
          <w:szCs w:val="24"/>
        </w:rPr>
        <w:t xml:space="preserve"> and </w:t>
      </w:r>
      <w:r w:rsidR="1EA51531" w:rsidRPr="008A67B7">
        <w:rPr>
          <w:rFonts w:ascii="Open Sans" w:hAnsi="Open Sans" w:cs="Open Sans"/>
          <w:sz w:val="24"/>
          <w:szCs w:val="24"/>
        </w:rPr>
        <w:t xml:space="preserve">to </w:t>
      </w:r>
      <w:r w:rsidRPr="008A67B7">
        <w:rPr>
          <w:rFonts w:ascii="Open Sans" w:hAnsi="Open Sans" w:cs="Open Sans"/>
          <w:sz w:val="24"/>
          <w:szCs w:val="24"/>
        </w:rPr>
        <w:t xml:space="preserve">learn more about </w:t>
      </w:r>
      <w:r w:rsidR="002F1E51" w:rsidRPr="008A67B7">
        <w:rPr>
          <w:rFonts w:ascii="Open Sans" w:hAnsi="Open Sans" w:cs="Open Sans"/>
          <w:sz w:val="24"/>
          <w:szCs w:val="24"/>
        </w:rPr>
        <w:t>its</w:t>
      </w:r>
      <w:r w:rsidRPr="008A67B7">
        <w:rPr>
          <w:rFonts w:ascii="Open Sans" w:hAnsi="Open Sans" w:cs="Open Sans"/>
          <w:sz w:val="24"/>
          <w:szCs w:val="24"/>
        </w:rPr>
        <w:t xml:space="preserve"> culturally responsive and specific strategies to engage individuals</w:t>
      </w:r>
      <w:r w:rsidR="02A8D5C1" w:rsidRPr="008A67B7">
        <w:rPr>
          <w:rFonts w:ascii="Open Sans" w:hAnsi="Open Sans" w:cs="Open Sans"/>
          <w:sz w:val="24"/>
          <w:szCs w:val="24"/>
        </w:rPr>
        <w:t>.</w:t>
      </w:r>
      <w:r w:rsidRPr="008A67B7">
        <w:rPr>
          <w:rFonts w:ascii="Open Sans" w:hAnsi="Open Sans" w:cs="Open Sans"/>
          <w:sz w:val="24"/>
          <w:szCs w:val="24"/>
        </w:rPr>
        <w:t xml:space="preserve"> </w:t>
      </w:r>
    </w:p>
    <w:p w14:paraId="06354D80" w14:textId="67DB5FF1" w:rsidR="00276B68" w:rsidRPr="008A67B7" w:rsidRDefault="00276B68" w:rsidP="00276B68">
      <w:pPr>
        <w:pStyle w:val="CommentText"/>
        <w:spacing w:after="0"/>
        <w:rPr>
          <w:rFonts w:ascii="Open Sans" w:hAnsi="Open Sans" w:cs="Open Sans"/>
          <w:sz w:val="24"/>
          <w:szCs w:val="24"/>
        </w:rPr>
      </w:pPr>
      <w:r w:rsidRPr="008A67B7">
        <w:rPr>
          <w:rFonts w:ascii="Open Sans" w:hAnsi="Open Sans" w:cs="Open Sans"/>
          <w:sz w:val="24"/>
          <w:szCs w:val="24"/>
        </w:rPr>
        <w:t xml:space="preserve"> </w:t>
      </w:r>
    </w:p>
    <w:p w14:paraId="153412CC" w14:textId="1303B661" w:rsidR="00AE222D" w:rsidRPr="008A67B7" w:rsidRDefault="5059A9A2">
      <w:pPr>
        <w:pStyle w:val="CommentText"/>
        <w:numPr>
          <w:ilvl w:val="0"/>
          <w:numId w:val="4"/>
        </w:numPr>
        <w:spacing w:after="0"/>
        <w:rPr>
          <w:rFonts w:ascii="Open Sans" w:hAnsi="Open Sans" w:cs="Open Sans"/>
          <w:color w:val="000000"/>
          <w:sz w:val="24"/>
          <w:szCs w:val="24"/>
        </w:rPr>
      </w:pPr>
      <w:r w:rsidRPr="008A67B7">
        <w:rPr>
          <w:rFonts w:ascii="Open Sans" w:hAnsi="Open Sans" w:cs="Open Sans"/>
          <w:b/>
          <w:bCs/>
          <w:color w:val="000000" w:themeColor="text1"/>
          <w:sz w:val="24"/>
          <w:szCs w:val="24"/>
        </w:rPr>
        <w:t xml:space="preserve">Counties served. </w:t>
      </w:r>
      <w:r w:rsidRPr="008A67B7">
        <w:rPr>
          <w:rFonts w:ascii="Open Sans" w:hAnsi="Open Sans" w:cs="Open Sans"/>
          <w:color w:val="000000" w:themeColor="text1"/>
          <w:sz w:val="24"/>
          <w:szCs w:val="24"/>
        </w:rPr>
        <w:t xml:space="preserve">Please </w:t>
      </w:r>
      <w:r w:rsidR="5A186353" w:rsidRPr="008A67B7">
        <w:rPr>
          <w:rFonts w:ascii="Open Sans" w:hAnsi="Open Sans" w:cs="Open Sans"/>
          <w:color w:val="000000" w:themeColor="text1"/>
          <w:sz w:val="24"/>
          <w:szCs w:val="24"/>
        </w:rPr>
        <w:t xml:space="preserve">indicate with an X </w:t>
      </w:r>
      <w:r w:rsidR="7DC9D473" w:rsidRPr="008A67B7">
        <w:rPr>
          <w:rFonts w:ascii="Open Sans" w:hAnsi="Open Sans" w:cs="Open Sans"/>
          <w:color w:val="000000" w:themeColor="text1"/>
          <w:sz w:val="24"/>
          <w:szCs w:val="24"/>
        </w:rPr>
        <w:t xml:space="preserve">in </w:t>
      </w:r>
      <w:r w:rsidRPr="008A67B7">
        <w:rPr>
          <w:rFonts w:ascii="Open Sans" w:hAnsi="Open Sans" w:cs="Open Sans"/>
          <w:color w:val="000000" w:themeColor="text1"/>
          <w:sz w:val="24"/>
          <w:szCs w:val="24"/>
        </w:rPr>
        <w:t>what counties your organization will provide HRSN services.</w:t>
      </w:r>
      <w:r w:rsidR="11591A4C" w:rsidRPr="008A67B7">
        <w:rPr>
          <w:rFonts w:ascii="Open Sans" w:hAnsi="Open Sans" w:cs="Open Sans"/>
          <w:color w:val="000000" w:themeColor="text1"/>
          <w:sz w:val="24"/>
          <w:szCs w:val="24"/>
        </w:rPr>
        <w:t xml:space="preserve"> </w:t>
      </w:r>
    </w:p>
    <w:p w14:paraId="018CFD54" w14:textId="77777777" w:rsidR="00833689" w:rsidRPr="008A67B7" w:rsidRDefault="00833689" w:rsidP="00783B41">
      <w:pPr>
        <w:pStyle w:val="CommentText"/>
        <w:spacing w:after="0"/>
        <w:ind w:left="720"/>
        <w:rPr>
          <w:rFonts w:ascii="Open Sans" w:hAnsi="Open Sans" w:cs="Open Sans"/>
          <w:color w:val="000000" w:themeColor="text1"/>
          <w:sz w:val="24"/>
          <w:szCs w:val="24"/>
          <w:shd w:val="clear" w:color="auto" w:fill="E6E6E6"/>
        </w:rPr>
        <w:sectPr w:rsidR="00833689" w:rsidRPr="008A67B7" w:rsidSect="00570C17">
          <w:headerReference w:type="default" r:id="rId24"/>
          <w:footerReference w:type="default" r:id="rId25"/>
          <w:pgSz w:w="12240" w:h="15840"/>
          <w:pgMar w:top="1440" w:right="1170" w:bottom="1440" w:left="1440" w:header="720" w:footer="720" w:gutter="0"/>
          <w:cols w:space="720"/>
          <w:docGrid w:linePitch="360"/>
        </w:sectPr>
      </w:pPr>
    </w:p>
    <w:p w14:paraId="31DD605B" w14:textId="25492F9C" w:rsidR="005C3126" w:rsidRPr="008A67B7" w:rsidRDefault="00FA4C10" w:rsidP="00783B41">
      <w:pPr>
        <w:pStyle w:val="CommentText"/>
        <w:spacing w:after="0"/>
        <w:ind w:left="720"/>
        <w:rPr>
          <w:rFonts w:ascii="Open Sans" w:hAnsi="Open Sans" w:cs="Open Sans"/>
          <w:color w:val="000000"/>
          <w:sz w:val="24"/>
          <w:szCs w:val="24"/>
        </w:rPr>
      </w:pPr>
      <w:sdt>
        <w:sdtPr>
          <w:rPr>
            <w:rFonts w:ascii="Open Sans" w:hAnsi="Open Sans" w:cs="Open Sans"/>
            <w:color w:val="000000" w:themeColor="text1"/>
            <w:sz w:val="24"/>
            <w:szCs w:val="24"/>
            <w:shd w:val="clear" w:color="auto" w:fill="E6E6E6"/>
          </w:rPr>
          <w:id w:val="271902378"/>
          <w:placeholder>
            <w:docPart w:val="4D25C58AD66B43488F6ED9425B06EFFB"/>
          </w:placeholder>
          <w14:checkbox>
            <w14:checked w14:val="0"/>
            <w14:checkedState w14:val="2612" w14:font="MS Gothic"/>
            <w14:uncheckedState w14:val="2610" w14:font="MS Gothic"/>
          </w14:checkbox>
        </w:sdtPr>
        <w:sdtEndPr/>
        <w:sdtContent>
          <w:r w:rsidR="00833689" w:rsidRPr="008A67B7">
            <w:rPr>
              <w:rFonts w:ascii="Segoe UI Symbol" w:eastAsia="MS Gothic" w:hAnsi="Segoe UI Symbol" w:cs="Segoe UI Symbol"/>
              <w:color w:val="000000" w:themeColor="text1"/>
              <w:sz w:val="24"/>
              <w:szCs w:val="24"/>
              <w:shd w:val="clear" w:color="auto" w:fill="E6E6E6"/>
            </w:rPr>
            <w:t>☐</w:t>
          </w:r>
        </w:sdtContent>
      </w:sdt>
      <w:r w:rsidR="5B363EBB" w:rsidRPr="008A67B7">
        <w:rPr>
          <w:rFonts w:ascii="Open Sans" w:hAnsi="Open Sans" w:cs="Open Sans"/>
          <w:color w:val="000000"/>
          <w:sz w:val="24"/>
          <w:szCs w:val="24"/>
        </w:rPr>
        <w:t xml:space="preserve"> Baker</w:t>
      </w:r>
    </w:p>
    <w:p w14:paraId="2EDC3CEA" w14:textId="66CD755A" w:rsidR="005C3126" w:rsidRPr="008A67B7" w:rsidRDefault="00FA4C10" w:rsidP="005C3126">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2082287185"/>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8A67B7">
            <w:rPr>
              <w:rFonts w:ascii="Segoe UI Symbol" w:eastAsia="MS Gothic" w:hAnsi="Segoe UI Symbol" w:cs="Segoe UI Symbol"/>
              <w:color w:val="000000"/>
              <w:sz w:val="24"/>
              <w:szCs w:val="24"/>
            </w:rPr>
            <w:t>☐</w:t>
          </w:r>
        </w:sdtContent>
      </w:sdt>
      <w:r w:rsidR="5B363EBB" w:rsidRPr="008A67B7">
        <w:rPr>
          <w:rFonts w:ascii="Open Sans" w:hAnsi="Open Sans" w:cs="Open Sans"/>
          <w:color w:val="000000"/>
          <w:sz w:val="24"/>
          <w:szCs w:val="24"/>
        </w:rPr>
        <w:t xml:space="preserve"> </w:t>
      </w:r>
      <w:r w:rsidR="74FF963B" w:rsidRPr="008A67B7">
        <w:rPr>
          <w:rFonts w:ascii="Open Sans" w:hAnsi="Open Sans" w:cs="Open Sans"/>
          <w:color w:val="000000"/>
          <w:sz w:val="24"/>
          <w:szCs w:val="24"/>
        </w:rPr>
        <w:t>Benton</w:t>
      </w:r>
    </w:p>
    <w:p w14:paraId="5219B041" w14:textId="367BE6B1" w:rsidR="005C3126" w:rsidRPr="008A67B7" w:rsidRDefault="00FA4C10" w:rsidP="005C3126">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901657933"/>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8A67B7">
            <w:rPr>
              <w:rFonts w:ascii="Segoe UI Symbol" w:eastAsia="MS Gothic" w:hAnsi="Segoe UI Symbol" w:cs="Segoe UI Symbol"/>
              <w:color w:val="000000"/>
              <w:sz w:val="24"/>
              <w:szCs w:val="24"/>
            </w:rPr>
            <w:t>☐</w:t>
          </w:r>
        </w:sdtContent>
      </w:sdt>
      <w:r w:rsidR="5B363EBB" w:rsidRPr="008A67B7">
        <w:rPr>
          <w:rFonts w:ascii="Open Sans" w:hAnsi="Open Sans" w:cs="Open Sans"/>
          <w:color w:val="000000"/>
          <w:sz w:val="24"/>
          <w:szCs w:val="24"/>
        </w:rPr>
        <w:t xml:space="preserve"> </w:t>
      </w:r>
      <w:r w:rsidR="74FF963B" w:rsidRPr="008A67B7">
        <w:rPr>
          <w:rFonts w:ascii="Open Sans" w:hAnsi="Open Sans" w:cs="Open Sans"/>
          <w:color w:val="000000"/>
          <w:sz w:val="24"/>
          <w:szCs w:val="24"/>
        </w:rPr>
        <w:t>Clackamas</w:t>
      </w:r>
    </w:p>
    <w:p w14:paraId="3E8B7FE3" w14:textId="55210547" w:rsidR="005C3126" w:rsidRPr="008A67B7" w:rsidRDefault="00FA4C10" w:rsidP="005C3126">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69453477"/>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8A67B7">
            <w:rPr>
              <w:rFonts w:ascii="Segoe UI Symbol" w:eastAsia="MS Gothic" w:hAnsi="Segoe UI Symbol" w:cs="Segoe UI Symbol"/>
              <w:color w:val="000000"/>
              <w:sz w:val="24"/>
              <w:szCs w:val="24"/>
            </w:rPr>
            <w:t>☐</w:t>
          </w:r>
        </w:sdtContent>
      </w:sdt>
      <w:r w:rsidR="5B363EBB" w:rsidRPr="008A67B7">
        <w:rPr>
          <w:rFonts w:ascii="Open Sans" w:hAnsi="Open Sans" w:cs="Open Sans"/>
          <w:color w:val="000000"/>
          <w:sz w:val="24"/>
          <w:szCs w:val="24"/>
        </w:rPr>
        <w:t xml:space="preserve"> </w:t>
      </w:r>
      <w:r w:rsidR="74FF963B" w:rsidRPr="008A67B7">
        <w:rPr>
          <w:rFonts w:ascii="Open Sans" w:hAnsi="Open Sans" w:cs="Open Sans"/>
          <w:color w:val="000000"/>
          <w:sz w:val="24"/>
          <w:szCs w:val="24"/>
        </w:rPr>
        <w:t>Clatsop</w:t>
      </w:r>
    </w:p>
    <w:p w14:paraId="08B5EBE1" w14:textId="3B483860" w:rsidR="005C3126" w:rsidRPr="008A67B7" w:rsidRDefault="00FA4C10" w:rsidP="005C3126">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929049078"/>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5B363EBB" w:rsidRPr="008A67B7">
            <w:rPr>
              <w:rFonts w:ascii="Segoe UI Symbol" w:eastAsia="MS Gothic" w:hAnsi="Segoe UI Symbol" w:cs="Segoe UI Symbol"/>
              <w:color w:val="000000"/>
              <w:sz w:val="24"/>
              <w:szCs w:val="24"/>
            </w:rPr>
            <w:t>☐</w:t>
          </w:r>
        </w:sdtContent>
      </w:sdt>
      <w:r w:rsidR="5B363EBB" w:rsidRPr="008A67B7">
        <w:rPr>
          <w:rFonts w:ascii="Open Sans" w:hAnsi="Open Sans" w:cs="Open Sans"/>
          <w:color w:val="000000"/>
          <w:sz w:val="24"/>
          <w:szCs w:val="24"/>
        </w:rPr>
        <w:t xml:space="preserve"> </w:t>
      </w:r>
      <w:r w:rsidR="74FF963B" w:rsidRPr="008A67B7">
        <w:rPr>
          <w:rFonts w:ascii="Open Sans" w:hAnsi="Open Sans" w:cs="Open Sans"/>
          <w:color w:val="000000"/>
          <w:sz w:val="24"/>
          <w:szCs w:val="24"/>
        </w:rPr>
        <w:t>Columbia</w:t>
      </w:r>
    </w:p>
    <w:p w14:paraId="4626C3FF" w14:textId="74165821" w:rsidR="005C3126" w:rsidRPr="008A67B7" w:rsidRDefault="00FA4C10" w:rsidP="005C3126">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801832835"/>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1CCDC291" w:rsidRPr="008A67B7">
            <w:rPr>
              <w:rFonts w:ascii="Segoe UI Symbol" w:eastAsia="MS Gothic" w:hAnsi="Segoe UI Symbol" w:cs="Segoe UI Symbol"/>
              <w:color w:val="000000"/>
              <w:sz w:val="24"/>
              <w:szCs w:val="24"/>
            </w:rPr>
            <w:t>☐</w:t>
          </w:r>
        </w:sdtContent>
      </w:sdt>
      <w:r w:rsidR="1CCDC291" w:rsidRPr="008A67B7">
        <w:rPr>
          <w:rFonts w:ascii="Open Sans" w:hAnsi="Open Sans" w:cs="Open Sans"/>
          <w:color w:val="000000"/>
          <w:sz w:val="24"/>
          <w:szCs w:val="24"/>
        </w:rPr>
        <w:t xml:space="preserve"> </w:t>
      </w:r>
      <w:r w:rsidR="391E6C88" w:rsidRPr="008A67B7">
        <w:rPr>
          <w:rFonts w:ascii="Open Sans" w:hAnsi="Open Sans" w:cs="Open Sans"/>
          <w:color w:val="000000"/>
          <w:sz w:val="24"/>
          <w:szCs w:val="24"/>
        </w:rPr>
        <w:t>Coos</w:t>
      </w:r>
    </w:p>
    <w:p w14:paraId="5839DC63" w14:textId="7FD4D08A" w:rsidR="005C3126"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319562760"/>
          <w:placeholder>
            <w:docPart w:val="4D25C58AD66B43488F6ED9425B06EFFB"/>
          </w:placeholder>
          <w14:checkbox>
            <w14:checked w14:val="0"/>
            <w14:checkedState w14:val="2612" w14:font="MS Gothic"/>
            <w14:uncheckedState w14:val="2610" w14:font="MS Gothic"/>
          </w14:checkbox>
        </w:sdtPr>
        <w:sdtEndPr>
          <w:rPr>
            <w:color w:val="000000" w:themeColor="text1"/>
          </w:rPr>
        </w:sdtEndPr>
        <w:sdtContent>
          <w:r w:rsidR="1CCDC291" w:rsidRPr="008A67B7">
            <w:rPr>
              <w:rFonts w:ascii="Segoe UI Symbol" w:eastAsia="MS Gothic" w:hAnsi="Segoe UI Symbol" w:cs="Segoe UI Symbol"/>
              <w:color w:val="000000"/>
              <w:sz w:val="24"/>
              <w:szCs w:val="24"/>
            </w:rPr>
            <w:t>☐</w:t>
          </w:r>
        </w:sdtContent>
      </w:sdt>
      <w:r w:rsidR="1CCDC291" w:rsidRPr="008A67B7">
        <w:rPr>
          <w:rFonts w:ascii="Open Sans" w:hAnsi="Open Sans" w:cs="Open Sans"/>
          <w:color w:val="000000"/>
          <w:sz w:val="24"/>
          <w:szCs w:val="24"/>
        </w:rPr>
        <w:t xml:space="preserve"> </w:t>
      </w:r>
      <w:r w:rsidR="391E6C88" w:rsidRPr="008A67B7">
        <w:rPr>
          <w:rFonts w:ascii="Open Sans" w:hAnsi="Open Sans" w:cs="Open Sans"/>
          <w:color w:val="000000"/>
          <w:sz w:val="24"/>
          <w:szCs w:val="24"/>
        </w:rPr>
        <w:t>Crook</w:t>
      </w:r>
    </w:p>
    <w:p w14:paraId="32E939CA" w14:textId="5A544F07" w:rsidR="00B90BA9"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644856266"/>
          <w:placeholder>
            <w:docPart w:val="A5807AE3ACE849098734235C760FC019"/>
          </w:placeholder>
          <w14:checkbox>
            <w14:checked w14:val="0"/>
            <w14:checkedState w14:val="2612" w14:font="MS Gothic"/>
            <w14:uncheckedState w14:val="2610" w14:font="MS Gothic"/>
          </w14:checkbox>
        </w:sdtPr>
        <w:sdtEndPr>
          <w:rPr>
            <w:color w:val="000000" w:themeColor="text1"/>
          </w:rPr>
        </w:sdtEndPr>
        <w:sdtContent>
          <w:r w:rsidR="7C880F91" w:rsidRPr="008A67B7">
            <w:rPr>
              <w:rFonts w:ascii="Segoe UI Symbol" w:hAnsi="Segoe UI Symbol" w:cs="Segoe UI Symbol"/>
              <w:color w:val="000000" w:themeColor="text1"/>
              <w:sz w:val="24"/>
              <w:szCs w:val="24"/>
            </w:rPr>
            <w:t>☐</w:t>
          </w:r>
        </w:sdtContent>
      </w:sdt>
      <w:r w:rsidR="7C880F91" w:rsidRPr="008A67B7">
        <w:rPr>
          <w:rFonts w:ascii="Open Sans" w:hAnsi="Open Sans" w:cs="Open Sans"/>
          <w:color w:val="000000" w:themeColor="text1"/>
          <w:sz w:val="24"/>
          <w:szCs w:val="24"/>
        </w:rPr>
        <w:t xml:space="preserve"> </w:t>
      </w:r>
      <w:r w:rsidR="70F76F38" w:rsidRPr="008A67B7">
        <w:rPr>
          <w:rFonts w:ascii="Open Sans" w:hAnsi="Open Sans" w:cs="Open Sans"/>
          <w:color w:val="000000" w:themeColor="text1"/>
          <w:sz w:val="24"/>
          <w:szCs w:val="24"/>
        </w:rPr>
        <w:t>Curry</w:t>
      </w:r>
    </w:p>
    <w:p w14:paraId="19AE55FD" w14:textId="0FA1ABAC" w:rsidR="00BF4E73"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745488854"/>
          <w:placeholder>
            <w:docPart w:val="20C1800FAA2C4519BEE237E66579C883"/>
          </w:placeholder>
          <w14:checkbox>
            <w14:checked w14:val="0"/>
            <w14:checkedState w14:val="2612" w14:font="MS Gothic"/>
            <w14:uncheckedState w14:val="2610" w14:font="MS Gothic"/>
          </w14:checkbox>
        </w:sdtPr>
        <w:sdtEndPr>
          <w:rPr>
            <w:color w:val="000000" w:themeColor="text1"/>
          </w:rPr>
        </w:sdtEndPr>
        <w:sdtContent>
          <w:r w:rsidR="7F04AA63" w:rsidRPr="008A67B7">
            <w:rPr>
              <w:rFonts w:ascii="Segoe UI Symbol" w:hAnsi="Segoe UI Symbol" w:cs="Segoe UI Symbol"/>
              <w:color w:val="000000" w:themeColor="text1"/>
              <w:sz w:val="24"/>
              <w:szCs w:val="24"/>
            </w:rPr>
            <w:t>☐</w:t>
          </w:r>
        </w:sdtContent>
      </w:sdt>
      <w:r w:rsidR="7F04AA63" w:rsidRPr="008A67B7">
        <w:rPr>
          <w:rFonts w:ascii="Open Sans" w:hAnsi="Open Sans" w:cs="Open Sans"/>
          <w:color w:val="000000" w:themeColor="text1"/>
          <w:sz w:val="24"/>
          <w:szCs w:val="24"/>
        </w:rPr>
        <w:t xml:space="preserve"> </w:t>
      </w:r>
      <w:r w:rsidR="19457F88" w:rsidRPr="008A67B7">
        <w:rPr>
          <w:rFonts w:ascii="Open Sans" w:hAnsi="Open Sans" w:cs="Open Sans"/>
          <w:color w:val="000000" w:themeColor="text1"/>
          <w:sz w:val="24"/>
          <w:szCs w:val="24"/>
        </w:rPr>
        <w:t>Deschutes</w:t>
      </w:r>
    </w:p>
    <w:p w14:paraId="69B954A6" w14:textId="1F53E30C" w:rsidR="00CA23D9"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740521690"/>
          <w:placeholder>
            <w:docPart w:val="C1F4A69624614BE689E232A73F852839"/>
          </w:placeholder>
          <w14:checkbox>
            <w14:checked w14:val="0"/>
            <w14:checkedState w14:val="2612" w14:font="MS Gothic"/>
            <w14:uncheckedState w14:val="2610" w14:font="MS Gothic"/>
          </w14:checkbox>
        </w:sdtPr>
        <w:sdtEndPr>
          <w:rPr>
            <w:color w:val="000000" w:themeColor="text1"/>
          </w:rPr>
        </w:sdtEndPr>
        <w:sdtContent>
          <w:r w:rsidR="3A3E3E4A" w:rsidRPr="008A67B7">
            <w:rPr>
              <w:rFonts w:ascii="Segoe UI Symbol" w:hAnsi="Segoe UI Symbol" w:cs="Segoe UI Symbol"/>
              <w:color w:val="000000" w:themeColor="text1"/>
              <w:sz w:val="24"/>
              <w:szCs w:val="24"/>
            </w:rPr>
            <w:t>☐</w:t>
          </w:r>
        </w:sdtContent>
      </w:sdt>
      <w:r w:rsidR="3A3E3E4A" w:rsidRPr="008A67B7">
        <w:rPr>
          <w:rFonts w:ascii="Open Sans" w:hAnsi="Open Sans" w:cs="Open Sans"/>
          <w:color w:val="000000" w:themeColor="text1"/>
          <w:sz w:val="24"/>
          <w:szCs w:val="24"/>
        </w:rPr>
        <w:t xml:space="preserve"> Douglas</w:t>
      </w:r>
    </w:p>
    <w:p w14:paraId="659D04E8" w14:textId="70D8A8E5" w:rsidR="00CA23D9"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105383593"/>
          <w:placeholder>
            <w:docPart w:val="656B1EF44EDB46AE96B670F241F29EC8"/>
          </w:placeholder>
          <w14:checkbox>
            <w14:checked w14:val="0"/>
            <w14:checkedState w14:val="2612" w14:font="MS Gothic"/>
            <w14:uncheckedState w14:val="2610" w14:font="MS Gothic"/>
          </w14:checkbox>
        </w:sdtPr>
        <w:sdtEndPr>
          <w:rPr>
            <w:color w:val="000000" w:themeColor="text1"/>
          </w:rPr>
        </w:sdtEndPr>
        <w:sdtContent>
          <w:r w:rsidR="3A3E3E4A" w:rsidRPr="008A67B7">
            <w:rPr>
              <w:rFonts w:ascii="Segoe UI Symbol" w:hAnsi="Segoe UI Symbol" w:cs="Segoe UI Symbol"/>
              <w:color w:val="000000" w:themeColor="text1"/>
              <w:sz w:val="24"/>
              <w:szCs w:val="24"/>
            </w:rPr>
            <w:t>☐</w:t>
          </w:r>
        </w:sdtContent>
      </w:sdt>
      <w:r w:rsidR="3A3E3E4A" w:rsidRPr="008A67B7">
        <w:rPr>
          <w:rFonts w:ascii="Open Sans" w:hAnsi="Open Sans" w:cs="Open Sans"/>
          <w:color w:val="000000" w:themeColor="text1"/>
          <w:sz w:val="24"/>
          <w:szCs w:val="24"/>
        </w:rPr>
        <w:t xml:space="preserve"> Gilliam</w:t>
      </w:r>
    </w:p>
    <w:p w14:paraId="44B234B5" w14:textId="285C364F" w:rsidR="0088399D"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042937508"/>
          <w:placeholder>
            <w:docPart w:val="C36C230C75F946BA9B0FD3B4174D1447"/>
          </w:placeholder>
          <w14:checkbox>
            <w14:checked w14:val="0"/>
            <w14:checkedState w14:val="2612" w14:font="MS Gothic"/>
            <w14:uncheckedState w14:val="2610" w14:font="MS Gothic"/>
          </w14:checkbox>
        </w:sdtPr>
        <w:sdtEndPr>
          <w:rPr>
            <w:color w:val="000000" w:themeColor="text1"/>
          </w:rPr>
        </w:sdtEndPr>
        <w:sdtContent>
          <w:r w:rsidR="319314A4" w:rsidRPr="008A67B7">
            <w:rPr>
              <w:rFonts w:ascii="Segoe UI Symbol" w:hAnsi="Segoe UI Symbol" w:cs="Segoe UI Symbol"/>
              <w:color w:val="000000" w:themeColor="text1"/>
              <w:sz w:val="24"/>
              <w:szCs w:val="24"/>
            </w:rPr>
            <w:t>☐</w:t>
          </w:r>
        </w:sdtContent>
      </w:sdt>
      <w:r w:rsidR="319314A4" w:rsidRPr="008A67B7">
        <w:rPr>
          <w:rFonts w:ascii="Open Sans" w:hAnsi="Open Sans" w:cs="Open Sans"/>
          <w:color w:val="000000" w:themeColor="text1"/>
          <w:sz w:val="24"/>
          <w:szCs w:val="24"/>
        </w:rPr>
        <w:t xml:space="preserve"> Grant</w:t>
      </w:r>
    </w:p>
    <w:p w14:paraId="7339F78C" w14:textId="79222044" w:rsidR="0088399D"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336378818"/>
          <w:placeholder>
            <w:docPart w:val="6DBA32F4D9244C36B7D246DDCABAB65C"/>
          </w:placeholder>
          <w14:checkbox>
            <w14:checked w14:val="0"/>
            <w14:checkedState w14:val="2612" w14:font="MS Gothic"/>
            <w14:uncheckedState w14:val="2610" w14:font="MS Gothic"/>
          </w14:checkbox>
        </w:sdtPr>
        <w:sdtEndPr>
          <w:rPr>
            <w:color w:val="000000" w:themeColor="text1"/>
          </w:rPr>
        </w:sdtEndPr>
        <w:sdtContent>
          <w:r w:rsidR="319314A4" w:rsidRPr="008A67B7">
            <w:rPr>
              <w:rFonts w:ascii="Segoe UI Symbol" w:hAnsi="Segoe UI Symbol" w:cs="Segoe UI Symbol"/>
              <w:color w:val="000000" w:themeColor="text1"/>
              <w:sz w:val="24"/>
              <w:szCs w:val="24"/>
            </w:rPr>
            <w:t>☐</w:t>
          </w:r>
        </w:sdtContent>
      </w:sdt>
      <w:r w:rsidR="319314A4" w:rsidRPr="008A67B7">
        <w:rPr>
          <w:rFonts w:ascii="Open Sans" w:hAnsi="Open Sans" w:cs="Open Sans"/>
          <w:color w:val="000000" w:themeColor="text1"/>
          <w:sz w:val="24"/>
          <w:szCs w:val="24"/>
        </w:rPr>
        <w:t xml:space="preserve"> Harney</w:t>
      </w:r>
    </w:p>
    <w:p w14:paraId="3846E5E0" w14:textId="0DF3A424" w:rsidR="0088399D"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740063405"/>
          <w:placeholder>
            <w:docPart w:val="4A85E1A92F6944AE8E9E17346E1E5FB7"/>
          </w:placeholder>
          <w14:checkbox>
            <w14:checked w14:val="0"/>
            <w14:checkedState w14:val="2612" w14:font="MS Gothic"/>
            <w14:uncheckedState w14:val="2610" w14:font="MS Gothic"/>
          </w14:checkbox>
        </w:sdtPr>
        <w:sdtEndPr>
          <w:rPr>
            <w:color w:val="000000" w:themeColor="text1"/>
          </w:rPr>
        </w:sdtEndPr>
        <w:sdtContent>
          <w:r w:rsidR="319314A4" w:rsidRPr="008A67B7">
            <w:rPr>
              <w:rFonts w:ascii="Segoe UI Symbol" w:hAnsi="Segoe UI Symbol" w:cs="Segoe UI Symbol"/>
              <w:color w:val="000000" w:themeColor="text1"/>
              <w:sz w:val="24"/>
              <w:szCs w:val="24"/>
            </w:rPr>
            <w:t>☐</w:t>
          </w:r>
        </w:sdtContent>
      </w:sdt>
      <w:r w:rsidR="319314A4" w:rsidRPr="008A67B7">
        <w:rPr>
          <w:rFonts w:ascii="Open Sans" w:hAnsi="Open Sans" w:cs="Open Sans"/>
          <w:color w:val="000000" w:themeColor="text1"/>
          <w:sz w:val="24"/>
          <w:szCs w:val="24"/>
        </w:rPr>
        <w:t xml:space="preserve"> Hood River</w:t>
      </w:r>
    </w:p>
    <w:p w14:paraId="7D23E7F5" w14:textId="52EC4EFA" w:rsidR="0088399D"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708417037"/>
          <w:placeholder>
            <w:docPart w:val="6064467A9856494EBB11834D98EFD87D"/>
          </w:placeholder>
          <w14:checkbox>
            <w14:checked w14:val="0"/>
            <w14:checkedState w14:val="2612" w14:font="MS Gothic"/>
            <w14:uncheckedState w14:val="2610" w14:font="MS Gothic"/>
          </w14:checkbox>
        </w:sdtPr>
        <w:sdtEndPr>
          <w:rPr>
            <w:color w:val="000000" w:themeColor="text1"/>
          </w:rPr>
        </w:sdtEndPr>
        <w:sdtContent>
          <w:r w:rsidR="319314A4" w:rsidRPr="008A67B7">
            <w:rPr>
              <w:rFonts w:ascii="Segoe UI Symbol" w:hAnsi="Segoe UI Symbol" w:cs="Segoe UI Symbol"/>
              <w:color w:val="000000" w:themeColor="text1"/>
              <w:sz w:val="24"/>
              <w:szCs w:val="24"/>
            </w:rPr>
            <w:t>☐</w:t>
          </w:r>
        </w:sdtContent>
      </w:sdt>
      <w:r w:rsidR="319314A4" w:rsidRPr="008A67B7">
        <w:rPr>
          <w:rFonts w:ascii="Open Sans" w:hAnsi="Open Sans" w:cs="Open Sans"/>
          <w:color w:val="000000" w:themeColor="text1"/>
          <w:sz w:val="24"/>
          <w:szCs w:val="24"/>
        </w:rPr>
        <w:t xml:space="preserve"> Jackson </w:t>
      </w:r>
    </w:p>
    <w:p w14:paraId="7550D177" w14:textId="23AD5F4C" w:rsidR="0088399D"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2024279366"/>
          <w:placeholder>
            <w:docPart w:val="C8BD410DD96145A0B74E6C132C547065"/>
          </w:placeholder>
          <w14:checkbox>
            <w14:checked w14:val="0"/>
            <w14:checkedState w14:val="2612" w14:font="MS Gothic"/>
            <w14:uncheckedState w14:val="2610" w14:font="MS Gothic"/>
          </w14:checkbox>
        </w:sdtPr>
        <w:sdtEndPr>
          <w:rPr>
            <w:color w:val="000000" w:themeColor="text1"/>
          </w:rPr>
        </w:sdtEndPr>
        <w:sdtContent>
          <w:r w:rsidR="319314A4" w:rsidRPr="008A67B7">
            <w:rPr>
              <w:rFonts w:ascii="Segoe UI Symbol" w:hAnsi="Segoe UI Symbol" w:cs="Segoe UI Symbol"/>
              <w:color w:val="000000" w:themeColor="text1"/>
              <w:sz w:val="24"/>
              <w:szCs w:val="24"/>
            </w:rPr>
            <w:t>☐</w:t>
          </w:r>
        </w:sdtContent>
      </w:sdt>
      <w:r w:rsidR="319314A4" w:rsidRPr="008A67B7">
        <w:rPr>
          <w:rFonts w:ascii="Open Sans" w:hAnsi="Open Sans" w:cs="Open Sans"/>
          <w:color w:val="000000" w:themeColor="text1"/>
          <w:sz w:val="24"/>
          <w:szCs w:val="24"/>
        </w:rPr>
        <w:t xml:space="preserve"> </w:t>
      </w:r>
      <w:r w:rsidR="43880C05" w:rsidRPr="008A67B7">
        <w:rPr>
          <w:rFonts w:ascii="Open Sans" w:hAnsi="Open Sans" w:cs="Open Sans"/>
          <w:color w:val="000000" w:themeColor="text1"/>
          <w:sz w:val="24"/>
          <w:szCs w:val="24"/>
        </w:rPr>
        <w:t>Jefferson</w:t>
      </w:r>
    </w:p>
    <w:p w14:paraId="54AB5984" w14:textId="3CDBF5CB" w:rsidR="00C82324"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563017927"/>
          <w:placeholder>
            <w:docPart w:val="0485A16126CF4C78815696C68D73758D"/>
          </w:placeholder>
          <w14:checkbox>
            <w14:checked w14:val="0"/>
            <w14:checkedState w14:val="2612" w14:font="MS Gothic"/>
            <w14:uncheckedState w14:val="2610" w14:font="MS Gothic"/>
          </w14:checkbox>
        </w:sdtPr>
        <w:sdtEndPr>
          <w:rPr>
            <w:color w:val="000000" w:themeColor="text1"/>
          </w:rPr>
        </w:sdtEndPr>
        <w:sdtContent>
          <w:r w:rsidR="43880C05" w:rsidRPr="008A67B7">
            <w:rPr>
              <w:rFonts w:ascii="Segoe UI Symbol" w:hAnsi="Segoe UI Symbol" w:cs="Segoe UI Symbol"/>
              <w:color w:val="000000" w:themeColor="text1"/>
              <w:sz w:val="24"/>
              <w:szCs w:val="24"/>
            </w:rPr>
            <w:t>☐</w:t>
          </w:r>
        </w:sdtContent>
      </w:sdt>
      <w:r w:rsidR="43880C05" w:rsidRPr="008A67B7">
        <w:rPr>
          <w:rFonts w:ascii="Open Sans" w:hAnsi="Open Sans" w:cs="Open Sans"/>
          <w:color w:val="000000" w:themeColor="text1"/>
          <w:sz w:val="24"/>
          <w:szCs w:val="24"/>
        </w:rPr>
        <w:t xml:space="preserve"> </w:t>
      </w:r>
      <w:r w:rsidR="696185C7" w:rsidRPr="008A67B7">
        <w:rPr>
          <w:rFonts w:ascii="Open Sans" w:hAnsi="Open Sans" w:cs="Open Sans"/>
          <w:color w:val="000000" w:themeColor="text1"/>
          <w:sz w:val="24"/>
          <w:szCs w:val="24"/>
        </w:rPr>
        <w:t>Josephine</w:t>
      </w:r>
    </w:p>
    <w:p w14:paraId="4CE9743E" w14:textId="236C7788" w:rsidR="006D62E7" w:rsidRPr="008A67B7"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646054976"/>
          <w:placeholder>
            <w:docPart w:val="530BA1CF4CC84D2099D1266CA91733D5"/>
          </w:placeholder>
          <w14:checkbox>
            <w14:checked w14:val="0"/>
            <w14:checkedState w14:val="2612" w14:font="MS Gothic"/>
            <w14:uncheckedState w14:val="2610" w14:font="MS Gothic"/>
          </w14:checkbox>
        </w:sdtPr>
        <w:sdtEndPr>
          <w:rPr>
            <w:color w:val="000000" w:themeColor="text1"/>
          </w:rPr>
        </w:sdtEndPr>
        <w:sdtContent>
          <w:r w:rsidR="696185C7" w:rsidRPr="008A67B7">
            <w:rPr>
              <w:rFonts w:ascii="Segoe UI Symbol" w:hAnsi="Segoe UI Symbol" w:cs="Segoe UI Symbol"/>
              <w:color w:val="000000" w:themeColor="text1"/>
              <w:sz w:val="24"/>
              <w:szCs w:val="24"/>
            </w:rPr>
            <w:t>☐</w:t>
          </w:r>
        </w:sdtContent>
      </w:sdt>
      <w:r w:rsidR="696185C7" w:rsidRPr="008A67B7">
        <w:rPr>
          <w:rFonts w:ascii="Open Sans" w:hAnsi="Open Sans" w:cs="Open Sans"/>
          <w:color w:val="000000" w:themeColor="text1"/>
          <w:sz w:val="24"/>
          <w:szCs w:val="24"/>
        </w:rPr>
        <w:t xml:space="preserve"> Klamath</w:t>
      </w:r>
    </w:p>
    <w:p w14:paraId="258F127A" w14:textId="3D46D68B" w:rsidR="006D62E7"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031155204"/>
          <w:placeholder>
            <w:docPart w:val="93A05A6782864CF4AF62BB59D59116FF"/>
          </w:placeholder>
          <w14:checkbox>
            <w14:checked w14:val="0"/>
            <w14:checkedState w14:val="2612" w14:font="MS Gothic"/>
            <w14:uncheckedState w14:val="2610" w14:font="MS Gothic"/>
          </w14:checkbox>
        </w:sdtPr>
        <w:sdtEndPr>
          <w:rPr>
            <w:color w:val="000000" w:themeColor="text1"/>
          </w:rPr>
        </w:sdtEndPr>
        <w:sdtContent>
          <w:r w:rsidR="696185C7" w:rsidRPr="000B7755">
            <w:rPr>
              <w:rFonts w:ascii="Segoe UI Symbol" w:hAnsi="Segoe UI Symbol" w:cs="Segoe UI Symbol"/>
              <w:color w:val="000000" w:themeColor="text1"/>
              <w:sz w:val="24"/>
              <w:szCs w:val="24"/>
            </w:rPr>
            <w:t>☐</w:t>
          </w:r>
        </w:sdtContent>
      </w:sdt>
      <w:r w:rsidR="696185C7" w:rsidRPr="000B7755">
        <w:rPr>
          <w:rFonts w:ascii="Open Sans" w:hAnsi="Open Sans" w:cs="Open Sans"/>
          <w:color w:val="000000" w:themeColor="text1"/>
          <w:sz w:val="24"/>
          <w:szCs w:val="24"/>
        </w:rPr>
        <w:t xml:space="preserve"> Lake</w:t>
      </w:r>
    </w:p>
    <w:p w14:paraId="18A6FF46" w14:textId="76343A52" w:rsidR="006D62E7"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289415752"/>
          <w:placeholder>
            <w:docPart w:val="DC7BB52827D541C0BC019670D3F2FD84"/>
          </w:placeholder>
          <w14:checkbox>
            <w14:checked w14:val="0"/>
            <w14:checkedState w14:val="2612" w14:font="MS Gothic"/>
            <w14:uncheckedState w14:val="2610" w14:font="MS Gothic"/>
          </w14:checkbox>
        </w:sdtPr>
        <w:sdtEndPr>
          <w:rPr>
            <w:color w:val="000000" w:themeColor="text1"/>
          </w:rPr>
        </w:sdtEndPr>
        <w:sdtContent>
          <w:r w:rsidR="696185C7" w:rsidRPr="000B7755">
            <w:rPr>
              <w:rFonts w:ascii="Segoe UI Symbol" w:hAnsi="Segoe UI Symbol" w:cs="Segoe UI Symbol"/>
              <w:color w:val="000000" w:themeColor="text1"/>
              <w:sz w:val="24"/>
              <w:szCs w:val="24"/>
            </w:rPr>
            <w:t>☐</w:t>
          </w:r>
        </w:sdtContent>
      </w:sdt>
      <w:r w:rsidR="696185C7" w:rsidRPr="000B7755">
        <w:rPr>
          <w:rFonts w:ascii="Open Sans" w:hAnsi="Open Sans" w:cs="Open Sans"/>
          <w:color w:val="000000" w:themeColor="text1"/>
          <w:sz w:val="24"/>
          <w:szCs w:val="24"/>
        </w:rPr>
        <w:t xml:space="preserve"> Lane</w:t>
      </w:r>
    </w:p>
    <w:p w14:paraId="5288093B" w14:textId="69BC8F87" w:rsidR="006D62E7"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276605151"/>
          <w:placeholder>
            <w:docPart w:val="50336C97D59C45E389E8DEAA09BE5A51"/>
          </w:placeholder>
          <w14:checkbox>
            <w14:checked w14:val="0"/>
            <w14:checkedState w14:val="2612" w14:font="MS Gothic"/>
            <w14:uncheckedState w14:val="2610" w14:font="MS Gothic"/>
          </w14:checkbox>
        </w:sdtPr>
        <w:sdtEndPr>
          <w:rPr>
            <w:color w:val="000000" w:themeColor="text1"/>
          </w:rPr>
        </w:sdtEndPr>
        <w:sdtContent>
          <w:r w:rsidR="696185C7" w:rsidRPr="000B7755">
            <w:rPr>
              <w:rFonts w:ascii="Segoe UI Symbol" w:hAnsi="Segoe UI Symbol" w:cs="Segoe UI Symbol"/>
              <w:color w:val="000000" w:themeColor="text1"/>
              <w:sz w:val="24"/>
              <w:szCs w:val="24"/>
            </w:rPr>
            <w:t>☐</w:t>
          </w:r>
        </w:sdtContent>
      </w:sdt>
      <w:r w:rsidR="696185C7" w:rsidRPr="000B7755">
        <w:rPr>
          <w:rFonts w:ascii="Open Sans" w:hAnsi="Open Sans" w:cs="Open Sans"/>
          <w:color w:val="000000" w:themeColor="text1"/>
          <w:sz w:val="24"/>
          <w:szCs w:val="24"/>
        </w:rPr>
        <w:t xml:space="preserve"> Lincoln</w:t>
      </w:r>
    </w:p>
    <w:p w14:paraId="65DC72FD" w14:textId="2DB731E7"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893778083"/>
          <w:placeholder>
            <w:docPart w:val="08386D0C8FA244AF9DC7FFB5F53D8423"/>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Linn</w:t>
      </w:r>
    </w:p>
    <w:p w14:paraId="780287BE" w14:textId="2241549B"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9591520"/>
          <w:placeholder>
            <w:docPart w:val="8A542BEEC6AE460CA140DCD6ADE2E676"/>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Malheur</w:t>
      </w:r>
    </w:p>
    <w:p w14:paraId="60AFB4E4" w14:textId="77CDA2E3"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352108147"/>
          <w:placeholder>
            <w:docPart w:val="C51208686C564335997B93FAED4283E7"/>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Marion</w:t>
      </w:r>
    </w:p>
    <w:p w14:paraId="443085EC" w14:textId="540C1E57"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845682930"/>
          <w:placeholder>
            <w:docPart w:val="FDE6A2AF15504403BEFD099AFCBC965D"/>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Morrow</w:t>
      </w:r>
    </w:p>
    <w:p w14:paraId="078C3221" w14:textId="53A5D21C"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2061473137"/>
          <w:placeholder>
            <w:docPart w:val="131D46F1CBCF4517889DDE4407BAE6F8"/>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Multnomah</w:t>
      </w:r>
    </w:p>
    <w:p w14:paraId="6C84CB9B" w14:textId="247C8820"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718514492"/>
          <w:placeholder>
            <w:docPart w:val="1520D2B997B5450C9FAC911B819A39B2"/>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Polk</w:t>
      </w:r>
    </w:p>
    <w:p w14:paraId="335DDD03" w14:textId="4484EFEA"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977644870"/>
          <w:placeholder>
            <w:docPart w:val="A6BA8AE5EE3643C396A855478404E374"/>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Sherman</w:t>
      </w:r>
    </w:p>
    <w:p w14:paraId="05037EE7" w14:textId="063C438B"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772218896"/>
          <w:placeholder>
            <w:docPart w:val="9632B2FC34E2428A8EFFE5A0CDC417E5"/>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Tillamook</w:t>
      </w:r>
    </w:p>
    <w:p w14:paraId="20B9D79F" w14:textId="39FF47DA"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329730240"/>
          <w:placeholder>
            <w:docPart w:val="589B4711D04E452FAD8A04D4EDF9178E"/>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Umatilla</w:t>
      </w:r>
    </w:p>
    <w:p w14:paraId="1669B8E2" w14:textId="374C19B7"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990290367"/>
          <w:placeholder>
            <w:docPart w:val="5C26795883E24783BC64B6FFE09F666B"/>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Union</w:t>
      </w:r>
    </w:p>
    <w:p w14:paraId="241F719E" w14:textId="7D44C966"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905733226"/>
          <w:placeholder>
            <w:docPart w:val="8D256C8F9F424C87810D19BFE6910497"/>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Wallowa</w:t>
      </w:r>
    </w:p>
    <w:p w14:paraId="40F1334F" w14:textId="0B518404"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194422830"/>
          <w:placeholder>
            <w:docPart w:val="1830E80047C94365BB236738BB0EAB2F"/>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Wasco</w:t>
      </w:r>
    </w:p>
    <w:p w14:paraId="12C239FD" w14:textId="50591500"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1630849606"/>
          <w:placeholder>
            <w:docPart w:val="4A03D021282C41578DB64E74E8868206"/>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Washington</w:t>
      </w:r>
    </w:p>
    <w:p w14:paraId="3E26C18B" w14:textId="535F718D"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742060568"/>
          <w:placeholder>
            <w:docPart w:val="0B660057A9DF45DCA14B2373A707E3A4"/>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Wheeler</w:t>
      </w:r>
    </w:p>
    <w:p w14:paraId="09510090" w14:textId="55877FC3" w:rsidR="00BE29B2" w:rsidRPr="000B7755" w:rsidRDefault="00FA4C10" w:rsidP="7346354B">
      <w:pPr>
        <w:pStyle w:val="CommentText"/>
        <w:spacing w:after="0"/>
        <w:ind w:left="720"/>
        <w:rPr>
          <w:rFonts w:ascii="Open Sans" w:hAnsi="Open Sans" w:cs="Open Sans"/>
          <w:color w:val="000000" w:themeColor="text1"/>
          <w:sz w:val="24"/>
          <w:szCs w:val="24"/>
        </w:rPr>
      </w:pPr>
      <w:sdt>
        <w:sdtPr>
          <w:rPr>
            <w:rFonts w:ascii="Open Sans" w:hAnsi="Open Sans" w:cs="Open Sans"/>
            <w:color w:val="000000"/>
            <w:sz w:val="24"/>
            <w:szCs w:val="24"/>
            <w:shd w:val="clear" w:color="auto" w:fill="E6E6E6"/>
          </w:rPr>
          <w:id w:val="870343866"/>
          <w:placeholder>
            <w:docPart w:val="4C3834DAF97145739ABE2DABA7F52576"/>
          </w:placeholder>
          <w14:checkbox>
            <w14:checked w14:val="0"/>
            <w14:checkedState w14:val="2612" w14:font="MS Gothic"/>
            <w14:uncheckedState w14:val="2610" w14:font="MS Gothic"/>
          </w14:checkbox>
        </w:sdtPr>
        <w:sdtEndPr>
          <w:rPr>
            <w:color w:val="000000" w:themeColor="text1"/>
          </w:rPr>
        </w:sdtEndPr>
        <w:sdtContent>
          <w:r w:rsidR="257099F7" w:rsidRPr="000B7755">
            <w:rPr>
              <w:rFonts w:ascii="Segoe UI Symbol" w:hAnsi="Segoe UI Symbol" w:cs="Segoe UI Symbol"/>
              <w:color w:val="000000" w:themeColor="text1"/>
              <w:sz w:val="24"/>
              <w:szCs w:val="24"/>
            </w:rPr>
            <w:t>☐</w:t>
          </w:r>
        </w:sdtContent>
      </w:sdt>
      <w:r w:rsidR="257099F7" w:rsidRPr="000B7755">
        <w:rPr>
          <w:rFonts w:ascii="Open Sans" w:hAnsi="Open Sans" w:cs="Open Sans"/>
          <w:color w:val="000000" w:themeColor="text1"/>
          <w:sz w:val="24"/>
          <w:szCs w:val="24"/>
        </w:rPr>
        <w:t xml:space="preserve"> Yamhill</w:t>
      </w:r>
    </w:p>
    <w:p w14:paraId="4B278319" w14:textId="77777777" w:rsidR="00C92591" w:rsidRPr="00FA2CE2" w:rsidRDefault="00C92591" w:rsidP="00836178">
      <w:pPr>
        <w:pStyle w:val="CommentText"/>
        <w:spacing w:after="0"/>
        <w:rPr>
          <w:rFonts w:cstheme="minorHAnsi"/>
          <w:color w:val="000000" w:themeColor="text1"/>
          <w:sz w:val="22"/>
          <w:szCs w:val="22"/>
        </w:rPr>
      </w:pPr>
    </w:p>
    <w:p w14:paraId="18DF24D5" w14:textId="77777777" w:rsidR="00833689" w:rsidRDefault="00833689">
      <w:pPr>
        <w:pStyle w:val="CommentText"/>
        <w:numPr>
          <w:ilvl w:val="0"/>
          <w:numId w:val="4"/>
        </w:numPr>
        <w:spacing w:after="0"/>
        <w:rPr>
          <w:rFonts w:cstheme="minorHAnsi"/>
          <w:b/>
          <w:bCs/>
          <w:color w:val="000000" w:themeColor="text1"/>
          <w:sz w:val="22"/>
          <w:szCs w:val="22"/>
        </w:rPr>
        <w:sectPr w:rsidR="00833689" w:rsidSect="00833689">
          <w:type w:val="continuous"/>
          <w:pgSz w:w="12240" w:h="15840"/>
          <w:pgMar w:top="1440" w:right="1170" w:bottom="1440" w:left="1440" w:header="720" w:footer="720" w:gutter="0"/>
          <w:cols w:num="2" w:space="720"/>
          <w:docGrid w:linePitch="360"/>
        </w:sectPr>
      </w:pPr>
    </w:p>
    <w:p w14:paraId="3BB3FCD9" w14:textId="77777777" w:rsidR="008A67B7" w:rsidRPr="008A67B7" w:rsidRDefault="008A67B7" w:rsidP="008A67B7">
      <w:pPr>
        <w:pStyle w:val="CommentText"/>
        <w:spacing w:after="0"/>
        <w:ind w:left="360"/>
        <w:rPr>
          <w:rFonts w:ascii="Open Sans" w:hAnsi="Open Sans" w:cs="Open Sans"/>
          <w:color w:val="000000" w:themeColor="text1"/>
          <w:sz w:val="24"/>
          <w:szCs w:val="24"/>
        </w:rPr>
      </w:pPr>
    </w:p>
    <w:p w14:paraId="3229C8E3" w14:textId="67301C21" w:rsidR="00376551" w:rsidRPr="008A67B7" w:rsidRDefault="7F4910E2">
      <w:pPr>
        <w:pStyle w:val="CommentText"/>
        <w:numPr>
          <w:ilvl w:val="0"/>
          <w:numId w:val="4"/>
        </w:numPr>
        <w:spacing w:after="0"/>
        <w:rPr>
          <w:rFonts w:ascii="Open Sans" w:hAnsi="Open Sans" w:cs="Open Sans"/>
          <w:color w:val="000000" w:themeColor="text1"/>
          <w:sz w:val="24"/>
          <w:szCs w:val="24"/>
        </w:rPr>
      </w:pPr>
      <w:r w:rsidRPr="008A67B7">
        <w:rPr>
          <w:rFonts w:ascii="Open Sans" w:hAnsi="Open Sans" w:cs="Open Sans"/>
          <w:b/>
          <w:bCs/>
          <w:color w:val="000000" w:themeColor="text1"/>
          <w:sz w:val="24"/>
          <w:szCs w:val="24"/>
        </w:rPr>
        <w:t>For each county marked above,</w:t>
      </w:r>
      <w:r w:rsidRPr="008A67B7">
        <w:rPr>
          <w:rFonts w:ascii="Open Sans" w:hAnsi="Open Sans" w:cs="Open Sans"/>
          <w:color w:val="000000" w:themeColor="text1"/>
          <w:sz w:val="24"/>
          <w:szCs w:val="24"/>
        </w:rPr>
        <w:t xml:space="preserve"> </w:t>
      </w:r>
      <w:r w:rsidR="4E93A492" w:rsidRPr="008A67B7">
        <w:rPr>
          <w:rFonts w:ascii="Open Sans" w:hAnsi="Open Sans" w:cs="Open Sans"/>
          <w:b/>
          <w:bCs/>
          <w:color w:val="000000" w:themeColor="text1"/>
          <w:sz w:val="24"/>
          <w:szCs w:val="24"/>
        </w:rPr>
        <w:t>your organization</w:t>
      </w:r>
      <w:r w:rsidRPr="008A67B7">
        <w:rPr>
          <w:rFonts w:ascii="Open Sans" w:hAnsi="Open Sans" w:cs="Open Sans"/>
          <w:b/>
          <w:bCs/>
          <w:color w:val="000000" w:themeColor="text1"/>
          <w:sz w:val="24"/>
          <w:szCs w:val="24"/>
        </w:rPr>
        <w:t xml:space="preserve"> must provide specific details</w:t>
      </w:r>
      <w:r w:rsidRPr="008A67B7">
        <w:rPr>
          <w:rFonts w:ascii="Open Sans" w:hAnsi="Open Sans" w:cs="Open Sans"/>
          <w:color w:val="000000" w:themeColor="text1"/>
          <w:sz w:val="24"/>
          <w:szCs w:val="24"/>
        </w:rPr>
        <w:t xml:space="preserve"> about</w:t>
      </w:r>
      <w:r w:rsidR="00B00A97" w:rsidRPr="008A67B7">
        <w:rPr>
          <w:rFonts w:ascii="Open Sans" w:hAnsi="Open Sans" w:cs="Open Sans"/>
          <w:color w:val="000000" w:themeColor="text1"/>
          <w:sz w:val="24"/>
          <w:szCs w:val="24"/>
        </w:rPr>
        <w:t>:</w:t>
      </w:r>
      <w:r w:rsidRPr="008A67B7">
        <w:rPr>
          <w:rFonts w:ascii="Open Sans" w:hAnsi="Open Sans" w:cs="Open Sans"/>
          <w:sz w:val="24"/>
          <w:szCs w:val="24"/>
        </w:rPr>
        <w:t xml:space="preserve"> 1) the current working relationship and knowledge of that county 2)</w:t>
      </w:r>
      <w:r w:rsidR="00F75E79" w:rsidRPr="008A67B7">
        <w:rPr>
          <w:rFonts w:ascii="Open Sans" w:hAnsi="Open Sans" w:cs="Open Sans"/>
          <w:sz w:val="24"/>
          <w:szCs w:val="24"/>
        </w:rPr>
        <w:t xml:space="preserve"> </w:t>
      </w:r>
      <w:r w:rsidR="00F75E79" w:rsidRPr="008A67B7">
        <w:rPr>
          <w:rFonts w:ascii="Open Sans" w:hAnsi="Open Sans" w:cs="Open Sans"/>
          <w:color w:val="000000" w:themeColor="text1"/>
          <w:sz w:val="24"/>
          <w:szCs w:val="24"/>
        </w:rPr>
        <w:t>current or planned partnerships to support the work proposed and 3)</w:t>
      </w:r>
      <w:r w:rsidRPr="008A67B7">
        <w:rPr>
          <w:rFonts w:ascii="Open Sans" w:hAnsi="Open Sans" w:cs="Open Sans"/>
          <w:color w:val="000000" w:themeColor="text1"/>
          <w:sz w:val="24"/>
          <w:szCs w:val="24"/>
        </w:rPr>
        <w:t xml:space="preserve"> the work being proposed in that county, including how their specific population(s) of focus in each county will benefit from the proposed work</w:t>
      </w:r>
      <w:r w:rsidR="008E45B7" w:rsidRPr="008A67B7">
        <w:rPr>
          <w:rFonts w:ascii="Open Sans" w:hAnsi="Open Sans" w:cs="Open Sans"/>
          <w:color w:val="000000" w:themeColor="text1"/>
          <w:sz w:val="24"/>
          <w:szCs w:val="24"/>
        </w:rPr>
        <w:t>.</w:t>
      </w:r>
    </w:p>
    <w:p w14:paraId="092D546C" w14:textId="77777777" w:rsidR="00FA4C10" w:rsidRPr="008A67B7" w:rsidRDefault="00FA4C10" w:rsidP="00376551">
      <w:pPr>
        <w:pStyle w:val="CommentText"/>
        <w:spacing w:after="0"/>
        <w:ind w:left="360"/>
        <w:rPr>
          <w:rFonts w:ascii="Open Sans" w:hAnsi="Open Sans" w:cs="Open Sans"/>
          <w:color w:val="000000"/>
          <w:sz w:val="24"/>
          <w:szCs w:val="24"/>
        </w:rPr>
      </w:pPr>
    </w:p>
    <w:p w14:paraId="080C72C0" w14:textId="29A5B124" w:rsidR="00376551" w:rsidRPr="008A67B7" w:rsidRDefault="7F4910E2" w:rsidP="543B9F1F">
      <w:pPr>
        <w:pStyle w:val="CommentText"/>
        <w:spacing w:after="0"/>
        <w:ind w:left="360"/>
        <w:rPr>
          <w:rFonts w:ascii="Open Sans" w:hAnsi="Open Sans" w:cs="Open Sans"/>
          <w:color w:val="000000"/>
          <w:sz w:val="24"/>
          <w:szCs w:val="24"/>
        </w:rPr>
      </w:pPr>
      <w:r w:rsidRPr="008A67B7">
        <w:rPr>
          <w:rFonts w:ascii="Open Sans" w:hAnsi="Open Sans" w:cs="Open Sans"/>
          <w:color w:val="000000" w:themeColor="text1"/>
          <w:sz w:val="24"/>
          <w:szCs w:val="24"/>
        </w:rPr>
        <w:t xml:space="preserve">If </w:t>
      </w:r>
      <w:r w:rsidR="5C78892D" w:rsidRPr="008A67B7">
        <w:rPr>
          <w:rFonts w:ascii="Open Sans" w:hAnsi="Open Sans" w:cs="Open Sans"/>
          <w:color w:val="000000" w:themeColor="text1"/>
          <w:sz w:val="24"/>
          <w:szCs w:val="24"/>
        </w:rPr>
        <w:t>your organization</w:t>
      </w:r>
      <w:r w:rsidRPr="008A67B7">
        <w:rPr>
          <w:rFonts w:ascii="Open Sans" w:hAnsi="Open Sans" w:cs="Open Sans"/>
          <w:color w:val="000000" w:themeColor="text1"/>
          <w:sz w:val="24"/>
          <w:szCs w:val="24"/>
        </w:rPr>
        <w:t xml:space="preserve"> does not have existing relationships in the county, </w:t>
      </w:r>
      <w:r w:rsidR="70E47147" w:rsidRPr="008A67B7">
        <w:rPr>
          <w:rFonts w:ascii="Open Sans" w:hAnsi="Open Sans" w:cs="Open Sans"/>
          <w:color w:val="000000" w:themeColor="text1"/>
          <w:sz w:val="24"/>
          <w:szCs w:val="24"/>
        </w:rPr>
        <w:t>you</w:t>
      </w:r>
      <w:r w:rsidRPr="008A67B7">
        <w:rPr>
          <w:rFonts w:ascii="Open Sans" w:hAnsi="Open Sans" w:cs="Open Sans"/>
          <w:color w:val="000000" w:themeColor="text1"/>
          <w:sz w:val="24"/>
          <w:szCs w:val="24"/>
        </w:rPr>
        <w:t xml:space="preserve"> must describe how </w:t>
      </w:r>
      <w:r w:rsidR="31B7CBEA" w:rsidRPr="008A67B7">
        <w:rPr>
          <w:rFonts w:ascii="Open Sans" w:hAnsi="Open Sans" w:cs="Open Sans"/>
          <w:color w:val="000000" w:themeColor="text1"/>
          <w:sz w:val="24"/>
          <w:szCs w:val="24"/>
        </w:rPr>
        <w:t>you</w:t>
      </w:r>
      <w:r w:rsidRPr="008A67B7">
        <w:rPr>
          <w:rFonts w:ascii="Open Sans" w:hAnsi="Open Sans" w:cs="Open Sans"/>
          <w:color w:val="000000" w:themeColor="text1"/>
          <w:sz w:val="24"/>
          <w:szCs w:val="24"/>
        </w:rPr>
        <w:t xml:space="preserve"> intend to build those relationships</w:t>
      </w:r>
      <w:r w:rsidR="00145A80" w:rsidRPr="008A67B7">
        <w:rPr>
          <w:rFonts w:ascii="Open Sans" w:hAnsi="Open Sans" w:cs="Open Sans"/>
          <w:color w:val="000000" w:themeColor="text1"/>
          <w:sz w:val="24"/>
          <w:szCs w:val="24"/>
        </w:rPr>
        <w:t>.</w:t>
      </w:r>
      <w:r w:rsidR="00611947" w:rsidRPr="008A67B7">
        <w:rPr>
          <w:rFonts w:ascii="Open Sans" w:hAnsi="Open Sans" w:cs="Open Sans"/>
          <w:color w:val="000000" w:themeColor="text1"/>
          <w:sz w:val="24"/>
          <w:szCs w:val="24"/>
        </w:rPr>
        <w:t xml:space="preserve"> (</w:t>
      </w:r>
      <w:r w:rsidR="008E45B7" w:rsidRPr="008A67B7">
        <w:rPr>
          <w:rFonts w:ascii="Open Sans" w:hAnsi="Open Sans" w:cs="Open Sans"/>
          <w:color w:val="000000" w:themeColor="text1"/>
          <w:sz w:val="24"/>
          <w:szCs w:val="24"/>
        </w:rPr>
        <w:t>30</w:t>
      </w:r>
      <w:r w:rsidR="00611947" w:rsidRPr="008A67B7">
        <w:rPr>
          <w:rFonts w:ascii="Open Sans" w:hAnsi="Open Sans" w:cs="Open Sans"/>
          <w:color w:val="000000" w:themeColor="text1"/>
          <w:sz w:val="24"/>
          <w:szCs w:val="24"/>
        </w:rPr>
        <w:t>0 words</w:t>
      </w:r>
      <w:r w:rsidR="00BD2C42" w:rsidRPr="008A67B7">
        <w:rPr>
          <w:rFonts w:ascii="Open Sans" w:hAnsi="Open Sans" w:cs="Open Sans"/>
          <w:color w:val="000000" w:themeColor="text1"/>
          <w:sz w:val="24"/>
          <w:szCs w:val="24"/>
        </w:rPr>
        <w:t xml:space="preserve"> max</w:t>
      </w:r>
      <w:r w:rsidR="00611947" w:rsidRPr="008A67B7">
        <w:rPr>
          <w:rFonts w:ascii="Open Sans" w:hAnsi="Open Sans" w:cs="Open Sans"/>
          <w:color w:val="000000" w:themeColor="text1"/>
          <w:sz w:val="24"/>
          <w:szCs w:val="24"/>
        </w:rPr>
        <w:t>)</w:t>
      </w:r>
    </w:p>
    <w:p w14:paraId="1116CCF7" w14:textId="352D9901" w:rsidR="0E748A96" w:rsidRPr="008A67B7" w:rsidRDefault="0E748A96" w:rsidP="0E748A96">
      <w:pPr>
        <w:pStyle w:val="CommentText"/>
        <w:spacing w:after="0"/>
        <w:ind w:left="720"/>
        <w:rPr>
          <w:rFonts w:ascii="Open Sans" w:hAnsi="Open Sans" w:cs="Open Sans"/>
          <w:color w:val="000000" w:themeColor="text1"/>
          <w:sz w:val="24"/>
          <w:szCs w:val="24"/>
        </w:rPr>
      </w:pPr>
    </w:p>
    <w:p w14:paraId="4E28FF2F" w14:textId="25F4CFB9" w:rsidR="00940FFE" w:rsidRPr="008A67B7" w:rsidRDefault="00940FFE" w:rsidP="543B9F1F">
      <w:pPr>
        <w:pStyle w:val="CommentText"/>
        <w:spacing w:after="0"/>
        <w:ind w:left="720" w:hanging="360"/>
        <w:rPr>
          <w:rFonts w:ascii="Open Sans" w:hAnsi="Open Sans" w:cs="Open Sans"/>
          <w:color w:val="000000"/>
          <w:sz w:val="24"/>
          <w:szCs w:val="24"/>
        </w:rPr>
      </w:pPr>
      <w:r w:rsidRPr="008A67B7">
        <w:rPr>
          <w:rFonts w:ascii="Open Sans" w:hAnsi="Open Sans" w:cs="Open Sans"/>
          <w:noProof/>
          <w:sz w:val="24"/>
          <w:szCs w:val="24"/>
        </w:rPr>
        <w:lastRenderedPageBreak/>
        <mc:AlternateContent>
          <mc:Choice Requires="wps">
            <w:drawing>
              <wp:inline distT="0" distB="0" distL="114300" distR="114300" wp14:anchorId="55EE998B" wp14:editId="07CBBDBC">
                <wp:extent cx="5600700" cy="1231900"/>
                <wp:effectExtent l="0" t="0" r="19050" b="25400"/>
                <wp:docPr id="1483855279" name="Text Box 1483855279"/>
                <wp:cNvGraphicFramePr/>
                <a:graphic xmlns:a="http://schemas.openxmlformats.org/drawingml/2006/main">
                  <a:graphicData uri="http://schemas.microsoft.com/office/word/2010/wordprocessingShape">
                    <wps:wsp>
                      <wps:cNvSpPr txBox="1"/>
                      <wps:spPr>
                        <a:xfrm>
                          <a:off x="0" y="0"/>
                          <a:ext cx="5600700" cy="1231900"/>
                        </a:xfrm>
                        <a:prstGeom prst="rect">
                          <a:avLst/>
                        </a:prstGeom>
                        <a:solidFill>
                          <a:schemeClr val="accent1">
                            <a:lumMod val="20000"/>
                            <a:lumOff val="80000"/>
                          </a:schemeClr>
                        </a:solidFill>
                        <a:ln w="6350">
                          <a:solidFill>
                            <a:schemeClr val="accent1"/>
                          </a:solidFill>
                        </a:ln>
                      </wps:spPr>
                      <wps:txbx>
                        <w:txbxContent>
                          <w:p w14:paraId="2372F13D" w14:textId="77777777" w:rsidR="00940FFE" w:rsidRDefault="00940FFE" w:rsidP="00940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5EE998B" id="_x0000_t202" coordsize="21600,21600" o:spt="202" path="m,l,21600r21600,l21600,xe">
                <v:stroke joinstyle="miter"/>
                <v:path gradientshapeok="t" o:connecttype="rect"/>
              </v:shapetype>
              <v:shape id="Text Box 1483855279" o:spid="_x0000_s1026" type="#_x0000_t202" style="width:441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" fillcolor="#d9e2f3 [660]" strokecolor="#4472c4 [3204]" strokeweight=".5pt">
                <v:textbox>
                  <w:txbxContent>
                    <w:p w14:paraId="2372F13D" w14:textId="77777777" w:rsidR="00940FFE" w:rsidRDefault="00940FFE" w:rsidP="00940FFE"/>
                  </w:txbxContent>
                </v:textbox>
                <w10:anchorlock/>
              </v:shape>
            </w:pict>
          </mc:Fallback>
        </mc:AlternateContent>
      </w:r>
    </w:p>
    <w:p w14:paraId="46472097" w14:textId="15ACC74D" w:rsidR="00276B68" w:rsidRPr="008A67B7" w:rsidRDefault="00276B68" w:rsidP="543B9F1F">
      <w:pPr>
        <w:pStyle w:val="CommentText"/>
        <w:spacing w:after="0"/>
        <w:rPr>
          <w:rFonts w:ascii="Open Sans" w:hAnsi="Open Sans" w:cs="Open Sans"/>
          <w:sz w:val="24"/>
          <w:szCs w:val="24"/>
        </w:rPr>
      </w:pPr>
    </w:p>
    <w:p w14:paraId="5720BFC5" w14:textId="134EAA3E" w:rsidR="00510C16" w:rsidRPr="000B7755" w:rsidRDefault="4C57E576">
      <w:pPr>
        <w:pStyle w:val="CommentText"/>
        <w:numPr>
          <w:ilvl w:val="0"/>
          <w:numId w:val="4"/>
        </w:numPr>
        <w:spacing w:after="0"/>
        <w:rPr>
          <w:rFonts w:ascii="Open Sans" w:hAnsi="Open Sans" w:cs="Open Sans"/>
          <w:b/>
          <w:bCs/>
          <w:color w:val="000000" w:themeColor="text1"/>
          <w:sz w:val="24"/>
          <w:szCs w:val="24"/>
        </w:rPr>
      </w:pPr>
      <w:r w:rsidRPr="000B7755">
        <w:rPr>
          <w:rFonts w:ascii="Open Sans" w:hAnsi="Open Sans" w:cs="Open Sans"/>
          <w:b/>
          <w:bCs/>
          <w:color w:val="000000" w:themeColor="text1"/>
          <w:sz w:val="24"/>
          <w:szCs w:val="24"/>
        </w:rPr>
        <w:t xml:space="preserve">Populations to be served. </w:t>
      </w:r>
      <w:r w:rsidR="4080C9B4" w:rsidRPr="000B7755">
        <w:rPr>
          <w:rFonts w:ascii="Open Sans" w:hAnsi="Open Sans" w:cs="Open Sans"/>
          <w:color w:val="000000" w:themeColor="text1"/>
          <w:sz w:val="24"/>
          <w:szCs w:val="24"/>
        </w:rPr>
        <w:t xml:space="preserve">Please </w:t>
      </w:r>
      <w:r w:rsidR="00445CB4" w:rsidRPr="000B7755">
        <w:rPr>
          <w:rFonts w:ascii="Open Sans" w:hAnsi="Open Sans" w:cs="Open Sans"/>
          <w:color w:val="000000" w:themeColor="text1"/>
          <w:sz w:val="24"/>
          <w:szCs w:val="24"/>
        </w:rPr>
        <w:t>select</w:t>
      </w:r>
      <w:r w:rsidR="4080C9B4" w:rsidRPr="000B7755">
        <w:rPr>
          <w:rFonts w:ascii="Open Sans" w:hAnsi="Open Sans" w:cs="Open Sans"/>
          <w:color w:val="000000" w:themeColor="text1"/>
          <w:sz w:val="24"/>
          <w:szCs w:val="24"/>
        </w:rPr>
        <w:t xml:space="preserve"> the populations to be served by your organization.</w:t>
      </w:r>
      <w:r w:rsidR="4080C9B4" w:rsidRPr="000B7755">
        <w:rPr>
          <w:rFonts w:ascii="Open Sans" w:hAnsi="Open Sans" w:cs="Open Sans"/>
          <w:b/>
          <w:bCs/>
          <w:color w:val="000000" w:themeColor="text1"/>
          <w:sz w:val="24"/>
          <w:szCs w:val="24"/>
        </w:rPr>
        <w:t xml:space="preserve"> </w:t>
      </w:r>
      <w:r w:rsidR="4080C9B4" w:rsidRPr="000B7755">
        <w:rPr>
          <w:rFonts w:ascii="Open Sans" w:hAnsi="Open Sans" w:cs="Open Sans"/>
          <w:color w:val="000000" w:themeColor="text1"/>
          <w:sz w:val="24"/>
          <w:szCs w:val="24"/>
        </w:rPr>
        <w:t xml:space="preserve">Select </w:t>
      </w:r>
      <w:r w:rsidR="00445CB4" w:rsidRPr="000B7755">
        <w:rPr>
          <w:rFonts w:ascii="Open Sans" w:hAnsi="Open Sans" w:cs="Open Sans"/>
          <w:color w:val="000000" w:themeColor="text1"/>
          <w:sz w:val="24"/>
          <w:szCs w:val="24"/>
        </w:rPr>
        <w:t xml:space="preserve">only </w:t>
      </w:r>
      <w:r w:rsidR="005842CF" w:rsidRPr="000B7755">
        <w:rPr>
          <w:rFonts w:ascii="Open Sans" w:hAnsi="Open Sans" w:cs="Open Sans"/>
          <w:color w:val="000000" w:themeColor="text1"/>
          <w:sz w:val="24"/>
          <w:szCs w:val="24"/>
        </w:rPr>
        <w:t>the specific populations you</w:t>
      </w:r>
      <w:r w:rsidR="00445CB4" w:rsidRPr="000B7755">
        <w:rPr>
          <w:rFonts w:ascii="Open Sans" w:hAnsi="Open Sans" w:cs="Open Sans"/>
          <w:color w:val="000000" w:themeColor="text1"/>
          <w:sz w:val="24"/>
          <w:szCs w:val="24"/>
        </w:rPr>
        <w:t xml:space="preserve"> </w:t>
      </w:r>
      <w:r w:rsidR="007A5FB3" w:rsidRPr="000B7755">
        <w:rPr>
          <w:rFonts w:ascii="Open Sans" w:hAnsi="Open Sans" w:cs="Open Sans"/>
          <w:color w:val="000000" w:themeColor="text1"/>
          <w:sz w:val="24"/>
          <w:szCs w:val="24"/>
        </w:rPr>
        <w:t xml:space="preserve">will serve </w:t>
      </w:r>
      <w:r w:rsidR="4080C9B4" w:rsidRPr="000B7755">
        <w:rPr>
          <w:rFonts w:ascii="Open Sans" w:hAnsi="Open Sans" w:cs="Open Sans"/>
          <w:b/>
          <w:bCs/>
          <w:color w:val="000000" w:themeColor="text1"/>
          <w:sz w:val="24"/>
          <w:szCs w:val="24"/>
        </w:rPr>
        <w:t xml:space="preserve">from </w:t>
      </w:r>
      <w:r w:rsidR="4080C9B4" w:rsidRPr="000B7755">
        <w:rPr>
          <w:rFonts w:ascii="Open Sans" w:hAnsi="Open Sans" w:cs="Open Sans"/>
          <w:b/>
          <w:bCs/>
          <w:i/>
          <w:iCs/>
          <w:color w:val="000000" w:themeColor="text1"/>
          <w:sz w:val="24"/>
          <w:szCs w:val="24"/>
        </w:rPr>
        <w:t>each</w:t>
      </w:r>
      <w:r w:rsidR="4080C9B4" w:rsidRPr="000B7755">
        <w:rPr>
          <w:rFonts w:ascii="Open Sans" w:hAnsi="Open Sans" w:cs="Open Sans"/>
          <w:b/>
          <w:bCs/>
          <w:color w:val="000000" w:themeColor="text1"/>
          <w:sz w:val="24"/>
          <w:szCs w:val="24"/>
        </w:rPr>
        <w:t xml:space="preserve"> list below:</w:t>
      </w:r>
    </w:p>
    <w:p w14:paraId="2CB3D25A" w14:textId="79CA3339" w:rsidR="006F4617" w:rsidRPr="000B7755" w:rsidRDefault="006F4617" w:rsidP="543B9F1F">
      <w:pPr>
        <w:pStyle w:val="CommentText"/>
        <w:spacing w:after="0"/>
        <w:rPr>
          <w:rFonts w:ascii="Open Sans" w:hAnsi="Open Sans" w:cs="Open Sans"/>
          <w:color w:val="000000" w:themeColor="text1"/>
          <w:sz w:val="24"/>
          <w:szCs w:val="24"/>
        </w:rPr>
      </w:pPr>
    </w:p>
    <w:p w14:paraId="4B999CF9" w14:textId="4A5104CD" w:rsidR="3B77FFF8" w:rsidRPr="000B7755" w:rsidRDefault="6674F4B9" w:rsidP="543B9F1F">
      <w:pPr>
        <w:pStyle w:val="CommentText"/>
        <w:spacing w:after="0"/>
        <w:ind w:left="720"/>
        <w:rPr>
          <w:rFonts w:ascii="Open Sans" w:hAnsi="Open Sans" w:cs="Open Sans"/>
          <w:color w:val="000000" w:themeColor="text1"/>
          <w:sz w:val="24"/>
          <w:szCs w:val="24"/>
        </w:rPr>
      </w:pPr>
      <w:r w:rsidRPr="000B7755">
        <w:rPr>
          <w:rFonts w:ascii="Open Sans" w:hAnsi="Open Sans" w:cs="Open Sans"/>
          <w:color w:val="000000" w:themeColor="text1"/>
          <w:sz w:val="24"/>
          <w:szCs w:val="24"/>
          <w:u w:val="single"/>
        </w:rPr>
        <w:t xml:space="preserve">HRSN Services Covered Populations: </w:t>
      </w:r>
      <w:r w:rsidR="06FF7635" w:rsidRPr="000B7755">
        <w:rPr>
          <w:rFonts w:ascii="Open Sans" w:hAnsi="Open Sans" w:cs="Open Sans"/>
          <w:color w:val="000000" w:themeColor="text1"/>
          <w:sz w:val="24"/>
          <w:szCs w:val="24"/>
          <w:u w:val="single"/>
        </w:rPr>
        <w:t>(</w:t>
      </w:r>
      <w:hyperlink r:id="rId26" w:history="1">
        <w:bookmarkStart w:id="1" w:name="_Hlk160135450"/>
        <w:r w:rsidR="00FA4C10" w:rsidRPr="000B7755">
          <w:fldChar w:fldCharType="begin"/>
        </w:r>
        <w:r w:rsidR="00FA4C10" w:rsidRPr="000B7755">
          <w:rPr>
            <w:rFonts w:ascii="Open Sans" w:hAnsi="Open Sans" w:cs="Open Sans"/>
            <w:sz w:val="24"/>
            <w:szCs w:val="24"/>
          </w:rPr>
          <w:instrText xml:space="preserve"> HYPERLINK "https://www.oregon.gov/oha/HSD/Medicaid-Policy/Documents/2022-2027-Attachment-J-DRAFT.pdf" </w:instrText>
        </w:r>
        <w:r w:rsidR="00FA4C10" w:rsidRPr="000B7755">
          <w:fldChar w:fldCharType="separate"/>
        </w:r>
        <w:hyperlink r:id="rId27" w:history="1">
          <w:r w:rsidR="06FF7635" w:rsidRPr="000B7755">
            <w:rPr>
              <w:rStyle w:val="Hyperlink"/>
              <w:rFonts w:ascii="Open Sans" w:hAnsi="Open Sans" w:cs="Open Sans"/>
              <w:sz w:val="24"/>
              <w:szCs w:val="24"/>
            </w:rPr>
            <w:t>See STCs</w:t>
          </w:r>
        </w:hyperlink>
        <w:r w:rsidR="00FA4C10" w:rsidRPr="000B7755">
          <w:rPr>
            <w:rStyle w:val="Hyperlink"/>
            <w:rFonts w:ascii="Open Sans" w:hAnsi="Open Sans" w:cs="Open Sans"/>
            <w:sz w:val="24"/>
            <w:szCs w:val="24"/>
          </w:rPr>
          <w:fldChar w:fldCharType="end"/>
        </w:r>
        <w:r w:rsidR="06FF7635" w:rsidRPr="000B7755">
          <w:rPr>
            <w:rStyle w:val="Hyperlink"/>
            <w:rFonts w:ascii="Open Sans" w:hAnsi="Open Sans" w:cs="Open Sans"/>
            <w:sz w:val="24"/>
            <w:szCs w:val="24"/>
          </w:rPr>
          <w:t xml:space="preserve"> for Population Description</w:t>
        </w:r>
        <w:bookmarkEnd w:id="1"/>
      </w:hyperlink>
      <w:r w:rsidR="06FF7635" w:rsidRPr="000B7755">
        <w:rPr>
          <w:rFonts w:ascii="Open Sans" w:hAnsi="Open Sans" w:cs="Open Sans"/>
          <w:color w:val="000000" w:themeColor="text1"/>
          <w:sz w:val="24"/>
          <w:szCs w:val="24"/>
        </w:rPr>
        <w:t>)</w:t>
      </w:r>
    </w:p>
    <w:p w14:paraId="2A040EB9" w14:textId="719EAAC4" w:rsidR="0E748A96" w:rsidRPr="000B7755" w:rsidRDefault="00FA4C10">
      <w:pPr>
        <w:pStyle w:val="CommentText"/>
        <w:spacing w:after="0"/>
        <w:rPr>
          <w:rFonts w:ascii="Open Sans" w:eastAsia="MS Gothic" w:hAnsi="Open Sans" w:cs="Open Sans"/>
          <w:color w:val="000000" w:themeColor="text1"/>
          <w:sz w:val="24"/>
          <w:szCs w:val="24"/>
        </w:rPr>
      </w:pPr>
      <w:sdt>
        <w:sdtPr>
          <w:rPr>
            <w:rFonts w:ascii="Open Sans" w:hAnsi="Open Sans" w:cs="Open Sans"/>
            <w:color w:val="000000" w:themeColor="text1"/>
            <w:sz w:val="24"/>
            <w:szCs w:val="24"/>
          </w:rPr>
          <w:id w:val="783046591"/>
          <w:placeholder>
            <w:docPart w:val="D415FC2C5B70436CA2B499474DA2D114"/>
          </w:placeholder>
          <w:showingPlcHdr/>
          <w14:checkbox>
            <w14:checked w14:val="0"/>
            <w14:checkedState w14:val="2612" w14:font="MS Gothic"/>
            <w14:uncheckedState w14:val="2610" w14:font="MS Gothic"/>
          </w14:checkbox>
        </w:sdtPr>
        <w:sdtEndPr/>
        <w:sdtContent/>
      </w:sdt>
    </w:p>
    <w:p w14:paraId="6B9541F2" w14:textId="1A9A24F2" w:rsidR="00276B68" w:rsidRPr="000B7755" w:rsidDel="00A3356A" w:rsidRDefault="00FA4C10">
      <w:pPr>
        <w:pStyle w:val="CommentText"/>
        <w:spacing w:after="0"/>
        <w:ind w:left="720"/>
        <w:rPr>
          <w:rFonts w:ascii="Open Sans" w:hAnsi="Open Sans" w:cs="Open Sans"/>
          <w:color w:val="000000" w:themeColor="text1"/>
          <w:sz w:val="24"/>
          <w:szCs w:val="24"/>
        </w:rPr>
      </w:pPr>
      <w:sdt>
        <w:sdtPr>
          <w:rPr>
            <w:rFonts w:ascii="Open Sans" w:hAnsi="Open Sans" w:cs="Open Sans"/>
            <w:color w:val="000000" w:themeColor="text1"/>
            <w:sz w:val="24"/>
            <w:szCs w:val="24"/>
          </w:rPr>
          <w:id w:val="980948357"/>
          <w:placeholder>
            <w:docPart w:val="2AA25F8F9A6D47839B63139B0762355A"/>
          </w:placeholder>
          <w14:checkbox>
            <w14:checked w14:val="0"/>
            <w14:checkedState w14:val="2612" w14:font="MS Gothic"/>
            <w14:uncheckedState w14:val="2610" w14:font="MS Gothic"/>
          </w14:checkbox>
        </w:sdtPr>
        <w:sdtEndPr/>
        <w:sdtContent>
          <w:r w:rsidR="30667DAF" w:rsidRPr="000B7755">
            <w:rPr>
              <w:rFonts w:ascii="Segoe UI Symbol" w:eastAsia="MS Gothic" w:hAnsi="Segoe UI Symbol" w:cs="Segoe UI Symbol"/>
              <w:color w:val="000000" w:themeColor="text1"/>
              <w:sz w:val="24"/>
              <w:szCs w:val="24"/>
            </w:rPr>
            <w:t>☐</w:t>
          </w:r>
        </w:sdtContent>
      </w:sdt>
      <w:r w:rsidR="30667DAF" w:rsidRPr="000B7755">
        <w:rPr>
          <w:rFonts w:ascii="Open Sans" w:hAnsi="Open Sans" w:cs="Open Sans"/>
          <w:color w:val="000000" w:themeColor="text1"/>
          <w:sz w:val="24"/>
          <w:szCs w:val="24"/>
        </w:rPr>
        <w:t xml:space="preserve"> </w:t>
      </w:r>
      <w:r w:rsidR="225754A1" w:rsidRPr="000B7755">
        <w:rPr>
          <w:rFonts w:ascii="Open Sans" w:hAnsi="Open Sans" w:cs="Open Sans"/>
          <w:color w:val="000000" w:themeColor="text1"/>
          <w:sz w:val="24"/>
          <w:szCs w:val="24"/>
        </w:rPr>
        <w:t xml:space="preserve">Young Adults with Special Health Care Needs (YSCHN) </w:t>
      </w:r>
    </w:p>
    <w:p w14:paraId="1FEDA816" w14:textId="0A2908FB" w:rsidR="00276B68" w:rsidRPr="000B7755" w:rsidRDefault="00FA4C10" w:rsidP="4549B95A">
      <w:pPr>
        <w:pStyle w:val="CommentText"/>
        <w:spacing w:after="0"/>
        <w:ind w:left="720"/>
        <w:rPr>
          <w:rFonts w:ascii="Open Sans" w:hAnsi="Open Sans" w:cs="Open Sans"/>
          <w:color w:val="000000" w:themeColor="text1"/>
          <w:sz w:val="24"/>
          <w:szCs w:val="24"/>
        </w:rPr>
      </w:pPr>
      <w:sdt>
        <w:sdtPr>
          <w:rPr>
            <w:rFonts w:ascii="Open Sans" w:hAnsi="Open Sans" w:cs="Open Sans"/>
            <w:color w:val="000000" w:themeColor="text1"/>
            <w:sz w:val="24"/>
            <w:szCs w:val="24"/>
          </w:rPr>
          <w:id w:val="586363454"/>
          <w:placeholder>
            <w:docPart w:val="71BB02CABECE457DBCEAAABA3D92C040"/>
          </w:placeholder>
          <w14:checkbox>
            <w14:checked w14:val="0"/>
            <w14:checkedState w14:val="2612" w14:font="MS Gothic"/>
            <w14:uncheckedState w14:val="2610" w14:font="MS Gothic"/>
          </w14:checkbox>
        </w:sdtPr>
        <w:sdtEndPr/>
        <w:sdtContent>
          <w:r w:rsidR="6D0AFAD2" w:rsidRPr="000B7755">
            <w:rPr>
              <w:rFonts w:ascii="Segoe UI Symbol" w:eastAsia="MS Gothic" w:hAnsi="Segoe UI Symbol" w:cs="Segoe UI Symbol"/>
              <w:color w:val="000000" w:themeColor="text1"/>
              <w:sz w:val="24"/>
              <w:szCs w:val="24"/>
            </w:rPr>
            <w:t>☐</w:t>
          </w:r>
        </w:sdtContent>
      </w:sdt>
      <w:r w:rsidR="6D0AFAD2" w:rsidRPr="000B7755">
        <w:rPr>
          <w:rFonts w:ascii="Open Sans" w:hAnsi="Open Sans" w:cs="Open Sans"/>
          <w:color w:val="000000" w:themeColor="text1"/>
          <w:sz w:val="24"/>
          <w:szCs w:val="24"/>
        </w:rPr>
        <w:t xml:space="preserve"> Adults and youth </w:t>
      </w:r>
      <w:r w:rsidR="0C7394BB" w:rsidRPr="000B7755">
        <w:rPr>
          <w:rFonts w:ascii="Open Sans" w:hAnsi="Open Sans" w:cs="Open Sans"/>
          <w:color w:val="000000" w:themeColor="text1"/>
          <w:sz w:val="24"/>
          <w:szCs w:val="24"/>
        </w:rPr>
        <w:t>discharged from an Institution for Mental Disease</w:t>
      </w:r>
    </w:p>
    <w:p w14:paraId="5613AA06" w14:textId="21580878" w:rsidR="55C9D7FB" w:rsidRPr="000B7755" w:rsidRDefault="00FA4C10" w:rsidP="52DE833B">
      <w:pPr>
        <w:pStyle w:val="CommentText"/>
        <w:spacing w:after="0"/>
        <w:ind w:left="720"/>
        <w:rPr>
          <w:rFonts w:ascii="Open Sans" w:hAnsi="Open Sans" w:cs="Open Sans"/>
          <w:color w:val="000000" w:themeColor="text1"/>
          <w:sz w:val="24"/>
          <w:szCs w:val="24"/>
        </w:rPr>
      </w:pPr>
      <w:sdt>
        <w:sdtPr>
          <w:rPr>
            <w:rFonts w:ascii="Open Sans" w:hAnsi="Open Sans" w:cs="Open Sans"/>
            <w:color w:val="000000" w:themeColor="text1"/>
            <w:sz w:val="24"/>
            <w:szCs w:val="24"/>
          </w:rPr>
          <w:id w:val="214477970"/>
          <w:placeholder>
            <w:docPart w:val="EB12925CF66042C5940F33D6B242A333"/>
          </w:placeholder>
          <w14:checkbox>
            <w14:checked w14:val="0"/>
            <w14:checkedState w14:val="2612" w14:font="MS Gothic"/>
            <w14:uncheckedState w14:val="2610" w14:font="MS Gothic"/>
          </w14:checkbox>
        </w:sdtPr>
        <w:sdtEndPr/>
        <w:sdtContent>
          <w:r w:rsidR="0C7394BB" w:rsidRPr="000B7755">
            <w:rPr>
              <w:rFonts w:ascii="Segoe UI Symbol" w:eastAsia="MS Gothic" w:hAnsi="Segoe UI Symbol" w:cs="Segoe UI Symbol"/>
              <w:color w:val="000000" w:themeColor="text1"/>
              <w:sz w:val="24"/>
              <w:szCs w:val="24"/>
            </w:rPr>
            <w:t>☐</w:t>
          </w:r>
        </w:sdtContent>
      </w:sdt>
      <w:r w:rsidR="0C7394BB" w:rsidRPr="000B7755">
        <w:rPr>
          <w:rFonts w:ascii="Open Sans" w:hAnsi="Open Sans" w:cs="Open Sans"/>
          <w:color w:val="000000" w:themeColor="text1"/>
          <w:sz w:val="24"/>
          <w:szCs w:val="24"/>
        </w:rPr>
        <w:t xml:space="preserve"> Adults and youth released from incarceration</w:t>
      </w:r>
    </w:p>
    <w:p w14:paraId="5F705AC5" w14:textId="6CC5C7A0" w:rsidR="55C9D7FB" w:rsidRPr="000B7755" w:rsidRDefault="00FA4C10" w:rsidP="52DE833B">
      <w:pPr>
        <w:pStyle w:val="CommentText"/>
        <w:spacing w:after="0"/>
        <w:ind w:left="720"/>
        <w:rPr>
          <w:rFonts w:ascii="Open Sans" w:hAnsi="Open Sans" w:cs="Open Sans"/>
          <w:color w:val="000000" w:themeColor="text1"/>
          <w:sz w:val="24"/>
          <w:szCs w:val="24"/>
        </w:rPr>
      </w:pPr>
      <w:sdt>
        <w:sdtPr>
          <w:rPr>
            <w:rFonts w:ascii="Open Sans" w:hAnsi="Open Sans" w:cs="Open Sans"/>
            <w:color w:val="000000" w:themeColor="text1"/>
            <w:sz w:val="24"/>
            <w:szCs w:val="24"/>
          </w:rPr>
          <w:id w:val="712661256"/>
          <w:placeholder>
            <w:docPart w:val="1A31C861E5FB43A1ACDC5567877CA13B"/>
          </w:placeholder>
          <w14:checkbox>
            <w14:checked w14:val="0"/>
            <w14:checkedState w14:val="2612" w14:font="MS Gothic"/>
            <w14:uncheckedState w14:val="2610" w14:font="MS Gothic"/>
          </w14:checkbox>
        </w:sdtPr>
        <w:sdtEndPr/>
        <w:sdtContent>
          <w:r w:rsidR="0C7394BB" w:rsidRPr="000B7755">
            <w:rPr>
              <w:rFonts w:ascii="Segoe UI Symbol" w:eastAsia="MS Gothic" w:hAnsi="Segoe UI Symbol" w:cs="Segoe UI Symbol"/>
              <w:color w:val="000000" w:themeColor="text1"/>
              <w:sz w:val="24"/>
              <w:szCs w:val="24"/>
            </w:rPr>
            <w:t>☐</w:t>
          </w:r>
        </w:sdtContent>
      </w:sdt>
      <w:r w:rsidR="0C7394BB" w:rsidRPr="000B7755">
        <w:rPr>
          <w:rFonts w:ascii="Open Sans" w:hAnsi="Open Sans" w:cs="Open Sans"/>
          <w:color w:val="000000" w:themeColor="text1"/>
          <w:sz w:val="24"/>
          <w:szCs w:val="24"/>
        </w:rPr>
        <w:t xml:space="preserve"> Youth involved with child welfare</w:t>
      </w:r>
    </w:p>
    <w:p w14:paraId="51CD6347" w14:textId="2CA64DF1" w:rsidR="55C9D7FB" w:rsidRPr="000B7755" w:rsidRDefault="00FA4C10" w:rsidP="52DE833B">
      <w:pPr>
        <w:pStyle w:val="CommentText"/>
        <w:spacing w:after="0"/>
        <w:ind w:left="720"/>
        <w:rPr>
          <w:rFonts w:ascii="Open Sans" w:hAnsi="Open Sans" w:cs="Open Sans"/>
          <w:color w:val="000000" w:themeColor="text1"/>
          <w:sz w:val="24"/>
          <w:szCs w:val="24"/>
        </w:rPr>
      </w:pPr>
      <w:sdt>
        <w:sdtPr>
          <w:rPr>
            <w:rFonts w:ascii="Open Sans" w:hAnsi="Open Sans" w:cs="Open Sans"/>
            <w:color w:val="000000" w:themeColor="text1"/>
            <w:sz w:val="24"/>
            <w:szCs w:val="24"/>
          </w:rPr>
          <w:id w:val="1159944485"/>
          <w:placeholder>
            <w:docPart w:val="553613FEBBF04841849397363123F96C"/>
          </w:placeholder>
          <w14:checkbox>
            <w14:checked w14:val="0"/>
            <w14:checkedState w14:val="2612" w14:font="MS Gothic"/>
            <w14:uncheckedState w14:val="2610" w14:font="MS Gothic"/>
          </w14:checkbox>
        </w:sdtPr>
        <w:sdtEndPr/>
        <w:sdtContent>
          <w:r w:rsidR="0C7394BB" w:rsidRPr="000B7755">
            <w:rPr>
              <w:rFonts w:ascii="Segoe UI Symbol" w:eastAsia="MS Gothic" w:hAnsi="Segoe UI Symbol" w:cs="Segoe UI Symbol"/>
              <w:color w:val="000000" w:themeColor="text1"/>
              <w:sz w:val="24"/>
              <w:szCs w:val="24"/>
            </w:rPr>
            <w:t>☐</w:t>
          </w:r>
        </w:sdtContent>
      </w:sdt>
      <w:r w:rsidR="0C7394BB" w:rsidRPr="000B7755">
        <w:rPr>
          <w:rFonts w:ascii="Open Sans" w:hAnsi="Open Sans" w:cs="Open Sans"/>
          <w:color w:val="000000" w:themeColor="text1"/>
          <w:sz w:val="24"/>
          <w:szCs w:val="24"/>
        </w:rPr>
        <w:t xml:space="preserve"> Individuals transitioning to Dual Status</w:t>
      </w:r>
    </w:p>
    <w:p w14:paraId="4C7E0B2D" w14:textId="3E6B3684" w:rsidR="55C9D7FB" w:rsidRPr="000B7755" w:rsidRDefault="00FA4C10" w:rsidP="52DE833B">
      <w:pPr>
        <w:pStyle w:val="CommentText"/>
        <w:spacing w:after="0"/>
        <w:ind w:left="720"/>
        <w:rPr>
          <w:rFonts w:ascii="Open Sans" w:hAnsi="Open Sans" w:cs="Open Sans"/>
          <w:color w:val="000000" w:themeColor="text1"/>
          <w:sz w:val="24"/>
          <w:szCs w:val="24"/>
        </w:rPr>
      </w:pPr>
      <w:sdt>
        <w:sdtPr>
          <w:rPr>
            <w:rFonts w:ascii="Open Sans" w:hAnsi="Open Sans" w:cs="Open Sans"/>
            <w:color w:val="000000" w:themeColor="text1"/>
            <w:sz w:val="24"/>
            <w:szCs w:val="24"/>
          </w:rPr>
          <w:id w:val="2144699602"/>
          <w:placeholder>
            <w:docPart w:val="4B87BCC8F8EA4E909AE0CF24162C5973"/>
          </w:placeholder>
          <w14:checkbox>
            <w14:checked w14:val="0"/>
            <w14:checkedState w14:val="2612" w14:font="MS Gothic"/>
            <w14:uncheckedState w14:val="2610" w14:font="MS Gothic"/>
          </w14:checkbox>
        </w:sdtPr>
        <w:sdtEndPr/>
        <w:sdtContent>
          <w:r w:rsidR="0C7394BB" w:rsidRPr="000B7755">
            <w:rPr>
              <w:rFonts w:ascii="Segoe UI Symbol" w:eastAsia="MS Gothic" w:hAnsi="Segoe UI Symbol" w:cs="Segoe UI Symbol"/>
              <w:color w:val="000000" w:themeColor="text1"/>
              <w:sz w:val="24"/>
              <w:szCs w:val="24"/>
            </w:rPr>
            <w:t>☐</w:t>
          </w:r>
        </w:sdtContent>
      </w:sdt>
      <w:r w:rsidR="0C7394BB" w:rsidRPr="000B7755">
        <w:rPr>
          <w:rFonts w:ascii="Open Sans" w:hAnsi="Open Sans" w:cs="Open Sans"/>
          <w:color w:val="000000" w:themeColor="text1"/>
          <w:sz w:val="24"/>
          <w:szCs w:val="24"/>
        </w:rPr>
        <w:t xml:space="preserve"> Individuals who are homeless or at risk of homelessness</w:t>
      </w:r>
    </w:p>
    <w:p w14:paraId="02998810" w14:textId="4303FD66" w:rsidR="55C9D7FB" w:rsidRPr="000B7755" w:rsidRDefault="00FA4C10" w:rsidP="52DE833B">
      <w:pPr>
        <w:pStyle w:val="CommentText"/>
        <w:spacing w:after="0"/>
        <w:ind w:left="720"/>
        <w:rPr>
          <w:rFonts w:ascii="Open Sans" w:hAnsi="Open Sans" w:cs="Open Sans"/>
          <w:color w:val="000000" w:themeColor="text1"/>
          <w:sz w:val="24"/>
          <w:szCs w:val="24"/>
        </w:rPr>
      </w:pPr>
      <w:sdt>
        <w:sdtPr>
          <w:rPr>
            <w:rFonts w:ascii="Open Sans" w:hAnsi="Open Sans" w:cs="Open Sans"/>
            <w:color w:val="000000" w:themeColor="text1"/>
            <w:sz w:val="24"/>
            <w:szCs w:val="24"/>
          </w:rPr>
          <w:id w:val="2013447583"/>
          <w:placeholder>
            <w:docPart w:val="D4B6774BD9F2488BBF059BF906FFFE90"/>
          </w:placeholder>
          <w14:checkbox>
            <w14:checked w14:val="0"/>
            <w14:checkedState w14:val="2612" w14:font="MS Gothic"/>
            <w14:uncheckedState w14:val="2610" w14:font="MS Gothic"/>
          </w14:checkbox>
        </w:sdtPr>
        <w:sdtEndPr/>
        <w:sdtContent>
          <w:r w:rsidR="0C7394BB" w:rsidRPr="000B7755">
            <w:rPr>
              <w:rFonts w:ascii="Segoe UI Symbol" w:eastAsia="MS Gothic" w:hAnsi="Segoe UI Symbol" w:cs="Segoe UI Symbol"/>
              <w:color w:val="000000" w:themeColor="text1"/>
              <w:sz w:val="24"/>
              <w:szCs w:val="24"/>
            </w:rPr>
            <w:t>☐</w:t>
          </w:r>
        </w:sdtContent>
      </w:sdt>
      <w:r w:rsidR="0C7394BB" w:rsidRPr="000B7755">
        <w:rPr>
          <w:rFonts w:ascii="Open Sans" w:hAnsi="Open Sans" w:cs="Open Sans"/>
          <w:color w:val="000000" w:themeColor="text1"/>
          <w:sz w:val="24"/>
          <w:szCs w:val="24"/>
        </w:rPr>
        <w:t xml:space="preserve"> Individuals with a high-risk clinical need in a region experiencing extreme weather</w:t>
      </w:r>
    </w:p>
    <w:p w14:paraId="08C43588" w14:textId="3F7C68BB" w:rsidR="52DE833B" w:rsidRPr="000B7755" w:rsidRDefault="52DE833B" w:rsidP="52DE833B">
      <w:pPr>
        <w:pStyle w:val="CommentText"/>
        <w:spacing w:after="0"/>
        <w:ind w:left="720"/>
        <w:rPr>
          <w:rFonts w:ascii="Open Sans" w:hAnsi="Open Sans" w:cs="Open Sans"/>
          <w:color w:val="000000" w:themeColor="text1"/>
          <w:sz w:val="24"/>
          <w:szCs w:val="24"/>
        </w:rPr>
      </w:pPr>
    </w:p>
    <w:p w14:paraId="41A1B50D" w14:textId="79FBE0A6" w:rsidR="55C9D7FB" w:rsidRPr="000B7755" w:rsidRDefault="0C7394BB" w:rsidP="52DE833B">
      <w:pPr>
        <w:pStyle w:val="CommentText"/>
        <w:spacing w:after="0"/>
        <w:ind w:left="720"/>
        <w:rPr>
          <w:rFonts w:ascii="Open Sans" w:hAnsi="Open Sans" w:cs="Open Sans"/>
          <w:color w:val="000000" w:themeColor="text1"/>
          <w:sz w:val="24"/>
          <w:szCs w:val="24"/>
          <w:u w:val="single"/>
        </w:rPr>
      </w:pPr>
      <w:r w:rsidRPr="000B7755">
        <w:rPr>
          <w:rFonts w:ascii="Open Sans" w:hAnsi="Open Sans" w:cs="Open Sans"/>
          <w:color w:val="000000" w:themeColor="text1"/>
          <w:sz w:val="24"/>
          <w:szCs w:val="24"/>
          <w:u w:val="single"/>
        </w:rPr>
        <w:t xml:space="preserve">Priority Populations: </w:t>
      </w:r>
    </w:p>
    <w:p w14:paraId="28B008A9" w14:textId="46B13820"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themeColor="text1"/>
            <w:sz w:val="24"/>
            <w:szCs w:val="24"/>
          </w:rPr>
          <w:id w:val="1770575315"/>
          <w:placeholder>
            <w:docPart w:val="F96436EB253D43D8821797B1F6B0B057"/>
          </w:placeholder>
          <w14:checkbox>
            <w14:checked w14:val="0"/>
            <w14:checkedState w14:val="2612" w14:font="MS Gothic"/>
            <w14:uncheckedState w14:val="2610" w14:font="MS Gothic"/>
          </w14:checkbox>
        </w:sdtPr>
        <w:sdtEndPr/>
        <w:sdtContent>
          <w:r w:rsidR="00995EF6" w:rsidRPr="000B7755">
            <w:rPr>
              <w:rFonts w:ascii="Segoe UI Symbol" w:eastAsia="MS Gothic" w:hAnsi="Segoe UI Symbol" w:cs="Segoe UI Symbol"/>
              <w:color w:val="000000" w:themeColor="text1"/>
              <w:sz w:val="24"/>
              <w:szCs w:val="24"/>
            </w:rPr>
            <w:t>☐</w:t>
          </w:r>
        </w:sdtContent>
      </w:sdt>
      <w:r w:rsidR="4B072EFC" w:rsidRPr="000B7755">
        <w:rPr>
          <w:rFonts w:ascii="Open Sans" w:hAnsi="Open Sans" w:cs="Open Sans"/>
          <w:color w:val="000000" w:themeColor="text1"/>
          <w:sz w:val="24"/>
          <w:szCs w:val="24"/>
        </w:rPr>
        <w:t xml:space="preserve"> </w:t>
      </w:r>
      <w:r w:rsidR="5059A9A2" w:rsidRPr="000B7755">
        <w:rPr>
          <w:rFonts w:ascii="Open Sans" w:hAnsi="Open Sans" w:cs="Open Sans"/>
          <w:color w:val="000000" w:themeColor="text1"/>
          <w:sz w:val="24"/>
          <w:szCs w:val="24"/>
        </w:rPr>
        <w:t>American Indian/Alaska Native/Indigenous communities:</w:t>
      </w:r>
    </w:p>
    <w:p w14:paraId="6C34C476" w14:textId="0AA2EF65"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4933124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Asian communities:</w:t>
      </w:r>
    </w:p>
    <w:p w14:paraId="08AF5928" w14:textId="27C6BB60"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42307136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Black/African American/African communities:</w:t>
      </w:r>
    </w:p>
    <w:p w14:paraId="2266FD2C" w14:textId="0E0F28DF"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275680162"/>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Latino/a/x communities:</w:t>
      </w:r>
    </w:p>
    <w:p w14:paraId="0132B353" w14:textId="769FA210"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62708078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Pacific Islander communities:</w:t>
      </w:r>
    </w:p>
    <w:p w14:paraId="267B8144" w14:textId="651942B6"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4332318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Eastern European communities:</w:t>
      </w:r>
    </w:p>
    <w:p w14:paraId="1B1AB605" w14:textId="1521268C"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1623418376"/>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People with disabilities:</w:t>
      </w:r>
    </w:p>
    <w:p w14:paraId="6B77AEC8" w14:textId="69E164D6"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40026352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LGBTQ</w:t>
      </w:r>
      <w:r w:rsidR="15A6BD5F" w:rsidRPr="000B7755">
        <w:rPr>
          <w:rFonts w:ascii="Open Sans" w:hAnsi="Open Sans" w:cs="Open Sans"/>
          <w:color w:val="000000"/>
          <w:sz w:val="24"/>
          <w:szCs w:val="24"/>
        </w:rPr>
        <w:t>IA2S</w:t>
      </w:r>
      <w:r w:rsidR="00276B68" w:rsidRPr="000B7755">
        <w:rPr>
          <w:rFonts w:ascii="Open Sans" w:hAnsi="Open Sans" w:cs="Open Sans"/>
          <w:color w:val="000000"/>
          <w:sz w:val="24"/>
          <w:szCs w:val="24"/>
        </w:rPr>
        <w:t>+ communities:</w:t>
      </w:r>
    </w:p>
    <w:p w14:paraId="057AE695" w14:textId="61FC4CDE"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23791694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Immigrant and refugee communities:</w:t>
      </w:r>
    </w:p>
    <w:p w14:paraId="3BB2456D" w14:textId="271DC774"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387613466"/>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Rural communities:</w:t>
      </w:r>
    </w:p>
    <w:p w14:paraId="16AA3FB7" w14:textId="3C7968B6"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858038851"/>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276B68"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Faith communities:</w:t>
      </w:r>
    </w:p>
    <w:p w14:paraId="1B0393A3" w14:textId="18B2D11B"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70776777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Houseless communities:</w:t>
      </w:r>
    </w:p>
    <w:p w14:paraId="6D77278F" w14:textId="1F0CBB1F" w:rsidR="00276B68" w:rsidRPr="000B7755" w:rsidRDefault="00FA4C10" w:rsidP="484CDFED">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58854252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People with behavioral health conditions:</w:t>
      </w:r>
    </w:p>
    <w:p w14:paraId="0D62E68E" w14:textId="57BC9596" w:rsidR="00CF3332" w:rsidRPr="000B7755" w:rsidRDefault="00FA4C10" w:rsidP="0074180B">
      <w:pPr>
        <w:pStyle w:val="CommentText"/>
        <w:spacing w:after="0"/>
        <w:ind w:left="720"/>
        <w:rPr>
          <w:rFonts w:ascii="Open Sans" w:hAnsi="Open Sans" w:cs="Open Sans"/>
          <w:sz w:val="24"/>
          <w:szCs w:val="24"/>
        </w:rPr>
      </w:pPr>
      <w:sdt>
        <w:sdtPr>
          <w:rPr>
            <w:rFonts w:ascii="Open Sans" w:hAnsi="Open Sans" w:cs="Open Sans"/>
            <w:color w:val="000000"/>
            <w:sz w:val="24"/>
            <w:szCs w:val="24"/>
            <w:shd w:val="clear" w:color="auto" w:fill="E6E6E6"/>
          </w:rPr>
          <w:id w:val="-56657658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Other communities not listed above (please describe):</w:t>
      </w:r>
      <w:r w:rsidR="00893BB7" w:rsidRPr="000B7755">
        <w:rPr>
          <w:rFonts w:ascii="Open Sans" w:hAnsi="Open Sans" w:cs="Open Sans"/>
          <w:noProof/>
          <w:sz w:val="24"/>
          <w:szCs w:val="24"/>
        </w:rPr>
        <w:t xml:space="preserve"> </w:t>
      </w:r>
      <w:r w:rsidR="00893BB7" w:rsidRPr="000B7755">
        <w:rPr>
          <w:rFonts w:ascii="Open Sans" w:hAnsi="Open Sans" w:cs="Open Sans"/>
          <w:noProof/>
          <w:sz w:val="24"/>
          <w:szCs w:val="24"/>
        </w:rPr>
        <mc:AlternateContent>
          <mc:Choice Requires="wps">
            <w:drawing>
              <wp:inline distT="0" distB="0" distL="114300" distR="114300" wp14:anchorId="59D445C5" wp14:editId="39ED0CE0">
                <wp:extent cx="2312894" cy="169049"/>
                <wp:effectExtent l="0" t="0" r="11430" b="21590"/>
                <wp:docPr id="11" name="Text Box 11"/>
                <wp:cNvGraphicFramePr/>
                <a:graphic xmlns:a="http://schemas.openxmlformats.org/drawingml/2006/main">
                  <a:graphicData uri="http://schemas.microsoft.com/office/word/2010/wordprocessingShape">
                    <wps:wsp>
                      <wps:cNvSpPr txBox="1"/>
                      <wps:spPr>
                        <a:xfrm>
                          <a:off x="0" y="0"/>
                          <a:ext cx="2312894" cy="169049"/>
                        </a:xfrm>
                        <a:prstGeom prst="rect">
                          <a:avLst/>
                        </a:prstGeom>
                        <a:solidFill>
                          <a:schemeClr val="accent1">
                            <a:lumMod val="20000"/>
                            <a:lumOff val="80000"/>
                          </a:schemeClr>
                        </a:solidFill>
                        <a:ln w="6350">
                          <a:solidFill>
                            <a:schemeClr val="accent1"/>
                          </a:solidFill>
                        </a:ln>
                      </wps:spPr>
                      <wps:txbx>
                        <w:txbxContent>
                          <w:p w14:paraId="064BE34C" w14:textId="77777777" w:rsidR="00893BB7" w:rsidRDefault="00893BB7" w:rsidP="00893B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D445C5" id="Text Box 11" o:spid="_x0000_s1027" type="#_x0000_t202" style="width:182.1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" fillcolor="#d9e2f3 [660]" strokecolor="#4472c4 [3204]" strokeweight=".5pt">
                <v:textbox>
                  <w:txbxContent>
                    <w:p w14:paraId="064BE34C" w14:textId="77777777" w:rsidR="00893BB7" w:rsidRDefault="00893BB7" w:rsidP="00893BB7"/>
                  </w:txbxContent>
                </v:textbox>
                <w10:anchorlock/>
              </v:shape>
            </w:pict>
          </mc:Fallback>
        </mc:AlternateContent>
      </w:r>
    </w:p>
    <w:p w14:paraId="75E6A585" w14:textId="77777777" w:rsidR="00CF3332" w:rsidRPr="008A67B7" w:rsidRDefault="00CF3332" w:rsidP="00836178">
      <w:pPr>
        <w:pStyle w:val="CommentText"/>
        <w:spacing w:after="0"/>
        <w:rPr>
          <w:rFonts w:ascii="Open Sans" w:hAnsi="Open Sans" w:cs="Open Sans"/>
          <w:sz w:val="24"/>
          <w:szCs w:val="24"/>
        </w:rPr>
      </w:pPr>
    </w:p>
    <w:p w14:paraId="00D3404F" w14:textId="0EAF4B41" w:rsidR="00276B68" w:rsidRPr="000B7755" w:rsidRDefault="5059A9A2">
      <w:pPr>
        <w:pStyle w:val="CommentText"/>
        <w:numPr>
          <w:ilvl w:val="0"/>
          <w:numId w:val="4"/>
        </w:numPr>
        <w:spacing w:after="0"/>
        <w:rPr>
          <w:rFonts w:ascii="Open Sans" w:hAnsi="Open Sans" w:cs="Open Sans"/>
          <w:sz w:val="24"/>
          <w:szCs w:val="24"/>
        </w:rPr>
      </w:pPr>
      <w:r w:rsidRPr="000B7755">
        <w:rPr>
          <w:rFonts w:ascii="Open Sans" w:hAnsi="Open Sans" w:cs="Open Sans"/>
          <w:b/>
          <w:bCs/>
          <w:color w:val="000000" w:themeColor="text1"/>
          <w:sz w:val="24"/>
          <w:szCs w:val="24"/>
        </w:rPr>
        <w:lastRenderedPageBreak/>
        <w:t xml:space="preserve">Language access provided by your organization. </w:t>
      </w:r>
      <w:r w:rsidRPr="000B7755">
        <w:rPr>
          <w:rFonts w:ascii="Open Sans" w:hAnsi="Open Sans" w:cs="Open Sans"/>
          <w:color w:val="000000" w:themeColor="text1"/>
          <w:sz w:val="24"/>
          <w:szCs w:val="24"/>
        </w:rPr>
        <w:t>Please indicate your organization’s capacity to speak and write in languages other than English. Also indicate whether the language capacity comes from a native or non-native speaker.</w:t>
      </w:r>
    </w:p>
    <w:p w14:paraId="7C26E292" w14:textId="77777777" w:rsidR="00276B68" w:rsidRPr="000B7755" w:rsidRDefault="00276B68" w:rsidP="484CDFED">
      <w:pPr>
        <w:pStyle w:val="CommentText"/>
        <w:spacing w:after="0"/>
        <w:ind w:left="720"/>
        <w:rPr>
          <w:rFonts w:ascii="Open Sans" w:hAnsi="Open Sans" w:cs="Open Sans"/>
          <w:sz w:val="24"/>
          <w:szCs w:val="24"/>
        </w:rPr>
      </w:pPr>
      <w:r w:rsidRPr="000B7755">
        <w:rPr>
          <w:rFonts w:ascii="Open Sans" w:hAnsi="Open Sans" w:cs="Open Sans"/>
          <w:color w:val="000000" w:themeColor="text1"/>
          <w:sz w:val="24"/>
          <w:szCs w:val="24"/>
        </w:rPr>
        <w:t>Language 1: ______________</w:t>
      </w:r>
    </w:p>
    <w:p w14:paraId="0FA3057A" w14:textId="6605D853"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54626460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Spoken fluently by native speaker(s)</w:t>
      </w:r>
    </w:p>
    <w:p w14:paraId="4F07C2DE" w14:textId="40B08FBD"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157672964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Spoken fluently by nonnative speaker(s)</w:t>
      </w:r>
      <w:r w:rsidR="000B48D2" w:rsidRPr="000B7755">
        <w:rPr>
          <w:rFonts w:ascii="Open Sans" w:hAnsi="Open Sans" w:cs="Open Sans"/>
          <w:color w:val="000000"/>
          <w:sz w:val="24"/>
          <w:szCs w:val="24"/>
        </w:rPr>
        <w:t xml:space="preserve"> or access to an interpretation service</w:t>
      </w:r>
    </w:p>
    <w:p w14:paraId="27D7FCF7" w14:textId="4B9C8D06"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897045098"/>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Written by native speaker(s)</w:t>
      </w:r>
    </w:p>
    <w:p w14:paraId="044F859F" w14:textId="4FDB0D19"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203917263"/>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995EF6" w:rsidRPr="000B7755">
            <w:rPr>
              <w:rFonts w:ascii="Segoe UI Symbol" w:eastAsia="MS Gothic" w:hAnsi="Segoe UI Symbol" w:cs="Segoe UI Symbol"/>
              <w:color w:val="000000"/>
              <w:sz w:val="24"/>
              <w:szCs w:val="24"/>
            </w:rPr>
            <w:t>☐</w:t>
          </w:r>
        </w:sdtContent>
      </w:sdt>
      <w:r w:rsidR="4B072EFC" w:rsidRPr="000B7755">
        <w:rPr>
          <w:rFonts w:ascii="Open Sans" w:hAnsi="Open Sans" w:cs="Open Sans"/>
          <w:color w:val="000000"/>
          <w:sz w:val="24"/>
          <w:szCs w:val="24"/>
        </w:rPr>
        <w:t xml:space="preserve"> </w:t>
      </w:r>
      <w:r w:rsidR="5059A9A2" w:rsidRPr="000B7755">
        <w:rPr>
          <w:rFonts w:ascii="Open Sans" w:hAnsi="Open Sans" w:cs="Open Sans"/>
          <w:color w:val="000000"/>
          <w:sz w:val="24"/>
          <w:szCs w:val="24"/>
        </w:rPr>
        <w:t>Written by nonnative speaker(s) or access to translation servic</w:t>
      </w:r>
      <w:r w:rsidR="00995EF6" w:rsidRPr="000B7755">
        <w:rPr>
          <w:rFonts w:ascii="Open Sans" w:hAnsi="Open Sans" w:cs="Open Sans"/>
          <w:color w:val="000000"/>
          <w:sz w:val="24"/>
          <w:szCs w:val="24"/>
        </w:rPr>
        <w:t>e</w:t>
      </w:r>
    </w:p>
    <w:p w14:paraId="34651923" w14:textId="77777777" w:rsidR="00276B68" w:rsidRPr="000B7755" w:rsidRDefault="00276B68" w:rsidP="484CDFED">
      <w:pPr>
        <w:pStyle w:val="CommentText"/>
        <w:spacing w:after="0"/>
        <w:ind w:left="720"/>
        <w:rPr>
          <w:rFonts w:ascii="Open Sans" w:hAnsi="Open Sans" w:cs="Open Sans"/>
          <w:sz w:val="24"/>
          <w:szCs w:val="24"/>
        </w:rPr>
      </w:pPr>
      <w:r w:rsidRPr="000B7755">
        <w:rPr>
          <w:rFonts w:ascii="Open Sans" w:hAnsi="Open Sans" w:cs="Open Sans"/>
          <w:color w:val="000000" w:themeColor="text1"/>
          <w:sz w:val="24"/>
          <w:szCs w:val="24"/>
        </w:rPr>
        <w:t>Language 2: ______________</w:t>
      </w:r>
    </w:p>
    <w:p w14:paraId="497D75DA" w14:textId="219263D5"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1027989752"/>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Spoken fluently by native speaker(s)</w:t>
      </w:r>
    </w:p>
    <w:p w14:paraId="49F0377E" w14:textId="3EE3A3F7"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2033376008"/>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Spoken fluently by nonnative speaker(s)</w:t>
      </w:r>
      <w:r w:rsidR="000B48D2" w:rsidRPr="000B7755">
        <w:rPr>
          <w:rFonts w:ascii="Open Sans" w:hAnsi="Open Sans" w:cs="Open Sans"/>
          <w:color w:val="000000"/>
          <w:sz w:val="24"/>
          <w:szCs w:val="24"/>
        </w:rPr>
        <w:t xml:space="preserve"> or access to an interpretation service</w:t>
      </w:r>
    </w:p>
    <w:p w14:paraId="5D40D5A5" w14:textId="6702F70A"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174263295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Written by native speaker(s)</w:t>
      </w:r>
    </w:p>
    <w:p w14:paraId="77D525BF" w14:textId="141CE89F"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21789328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4332B5"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Written by nonnative speakers or access to translation service</w:t>
      </w:r>
    </w:p>
    <w:p w14:paraId="4C2C0F70" w14:textId="77777777" w:rsidR="00276B68" w:rsidRPr="000B7755" w:rsidRDefault="00276B68" w:rsidP="484CDFED">
      <w:pPr>
        <w:pStyle w:val="CommentText"/>
        <w:spacing w:after="0"/>
        <w:ind w:left="720"/>
        <w:rPr>
          <w:rFonts w:ascii="Open Sans" w:hAnsi="Open Sans" w:cs="Open Sans"/>
          <w:sz w:val="24"/>
          <w:szCs w:val="24"/>
        </w:rPr>
      </w:pPr>
      <w:r w:rsidRPr="000B7755">
        <w:rPr>
          <w:rFonts w:ascii="Open Sans" w:hAnsi="Open Sans" w:cs="Open Sans"/>
          <w:color w:val="000000" w:themeColor="text1"/>
          <w:sz w:val="24"/>
          <w:szCs w:val="24"/>
        </w:rPr>
        <w:t>Language 3: ______________</w:t>
      </w:r>
    </w:p>
    <w:p w14:paraId="72B71592" w14:textId="3414D60F"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2002620672"/>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 xml:space="preserve">Spoken fluently by native speaker(s) </w:t>
      </w:r>
    </w:p>
    <w:p w14:paraId="67E681EE" w14:textId="19B1F556"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1415118015"/>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Spoken fluently by nonnative speaker(s)</w:t>
      </w:r>
      <w:r w:rsidR="00056A64" w:rsidRPr="000B7755">
        <w:rPr>
          <w:rFonts w:ascii="Open Sans" w:hAnsi="Open Sans" w:cs="Open Sans"/>
          <w:color w:val="000000"/>
          <w:sz w:val="24"/>
          <w:szCs w:val="24"/>
        </w:rPr>
        <w:t xml:space="preserve"> or access to an interpretation service</w:t>
      </w:r>
    </w:p>
    <w:p w14:paraId="74EB9814" w14:textId="19B5F0D2"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1833481709"/>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 xml:space="preserve">Written by native speaker(s) </w:t>
      </w:r>
    </w:p>
    <w:p w14:paraId="01590640" w14:textId="73E4723E"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10022940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Written by nonnative speakers or access to translation service</w:t>
      </w:r>
    </w:p>
    <w:p w14:paraId="03207EC2" w14:textId="77777777" w:rsidR="00276B68" w:rsidRPr="000B7755" w:rsidRDefault="00276B68" w:rsidP="484CDFED">
      <w:pPr>
        <w:pStyle w:val="CommentText"/>
        <w:spacing w:after="0"/>
        <w:ind w:left="720"/>
        <w:rPr>
          <w:rFonts w:ascii="Open Sans" w:hAnsi="Open Sans" w:cs="Open Sans"/>
          <w:sz w:val="24"/>
          <w:szCs w:val="24"/>
        </w:rPr>
      </w:pPr>
      <w:r w:rsidRPr="000B7755">
        <w:rPr>
          <w:rFonts w:ascii="Open Sans" w:hAnsi="Open Sans" w:cs="Open Sans"/>
          <w:color w:val="000000" w:themeColor="text1"/>
          <w:sz w:val="24"/>
          <w:szCs w:val="24"/>
        </w:rPr>
        <w:t>Language 4: ______________</w:t>
      </w:r>
    </w:p>
    <w:p w14:paraId="31E5A472" w14:textId="1DFF9914"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336965564"/>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 xml:space="preserve">Spoken fluently by native speaker(s) </w:t>
      </w:r>
    </w:p>
    <w:p w14:paraId="60DA24BD" w14:textId="7CFF40D8"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7749435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Spoken fluently by nonnative speaker(s)</w:t>
      </w:r>
      <w:r w:rsidR="00056A64" w:rsidRPr="000B7755">
        <w:rPr>
          <w:rFonts w:ascii="Open Sans" w:hAnsi="Open Sans" w:cs="Open Sans"/>
          <w:color w:val="000000"/>
          <w:sz w:val="24"/>
          <w:szCs w:val="24"/>
        </w:rPr>
        <w:t xml:space="preserve"> or access to an interpretation service</w:t>
      </w:r>
    </w:p>
    <w:p w14:paraId="4D6A5B98" w14:textId="3153E300"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61104611"/>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 xml:space="preserve">Written by native speaker(s) </w:t>
      </w:r>
    </w:p>
    <w:p w14:paraId="43C274AD" w14:textId="7A384C57" w:rsidR="00276B68" w:rsidRPr="000B7755" w:rsidRDefault="00FA4C10" w:rsidP="484CDFED">
      <w:pPr>
        <w:pStyle w:val="CommentText"/>
        <w:spacing w:after="0"/>
        <w:ind w:left="1440"/>
        <w:rPr>
          <w:rFonts w:ascii="Open Sans" w:hAnsi="Open Sans" w:cs="Open Sans"/>
          <w:sz w:val="24"/>
          <w:szCs w:val="24"/>
        </w:rPr>
      </w:pPr>
      <w:sdt>
        <w:sdtPr>
          <w:rPr>
            <w:rFonts w:ascii="Open Sans" w:hAnsi="Open Sans" w:cs="Open Sans"/>
            <w:color w:val="000000"/>
            <w:sz w:val="24"/>
            <w:szCs w:val="24"/>
            <w:shd w:val="clear" w:color="auto" w:fill="E6E6E6"/>
          </w:rPr>
          <w:id w:val="1614095390"/>
          <w:placeholder>
            <w:docPart w:val="F96436EB253D43D8821797B1F6B0B057"/>
          </w:placeholder>
          <w14:checkbox>
            <w14:checked w14:val="0"/>
            <w14:checkedState w14:val="2612" w14:font="MS Gothic"/>
            <w14:uncheckedState w14:val="2610" w14:font="MS Gothic"/>
          </w14:checkbox>
        </w:sdtPr>
        <w:sdtEndPr>
          <w:rPr>
            <w:color w:val="000000" w:themeColor="text1"/>
          </w:rPr>
        </w:sdtEndPr>
        <w:sdtContent>
          <w:r w:rsidR="00C83509" w:rsidRPr="000B7755">
            <w:rPr>
              <w:rFonts w:ascii="Segoe UI Symbol" w:eastAsia="MS Gothic" w:hAnsi="Segoe UI Symbol" w:cs="Segoe UI Symbol"/>
              <w:color w:val="000000"/>
              <w:sz w:val="24"/>
              <w:szCs w:val="24"/>
            </w:rPr>
            <w:t>☐</w:t>
          </w:r>
        </w:sdtContent>
      </w:sdt>
      <w:r w:rsidR="004332B5" w:rsidRPr="000B7755">
        <w:rPr>
          <w:rFonts w:ascii="Open Sans" w:hAnsi="Open Sans" w:cs="Open Sans"/>
          <w:color w:val="000000"/>
          <w:sz w:val="24"/>
          <w:szCs w:val="24"/>
        </w:rPr>
        <w:t xml:space="preserve"> </w:t>
      </w:r>
      <w:r w:rsidR="00276B68" w:rsidRPr="000B7755">
        <w:rPr>
          <w:rFonts w:ascii="Open Sans" w:hAnsi="Open Sans" w:cs="Open Sans"/>
          <w:color w:val="000000"/>
          <w:sz w:val="24"/>
          <w:szCs w:val="24"/>
        </w:rPr>
        <w:t>Written by nonnative speakers or access to translation service</w:t>
      </w:r>
    </w:p>
    <w:p w14:paraId="704584B4" w14:textId="77777777" w:rsidR="00C83509" w:rsidRPr="000B7755" w:rsidRDefault="00C83509" w:rsidP="00C83509">
      <w:pPr>
        <w:pStyle w:val="CommentText"/>
        <w:spacing w:after="0"/>
        <w:ind w:left="2160"/>
        <w:rPr>
          <w:rFonts w:ascii="Open Sans" w:hAnsi="Open Sans" w:cs="Open Sans"/>
          <w:sz w:val="24"/>
          <w:szCs w:val="24"/>
        </w:rPr>
      </w:pPr>
    </w:p>
    <w:p w14:paraId="1602FC73" w14:textId="11FD5CCE" w:rsidR="00276B68" w:rsidRPr="000B7755" w:rsidRDefault="00056A64" w:rsidP="00276B68">
      <w:pPr>
        <w:pStyle w:val="CommentText"/>
        <w:spacing w:after="0"/>
        <w:rPr>
          <w:rFonts w:ascii="Open Sans" w:hAnsi="Open Sans" w:cs="Open Sans"/>
          <w:sz w:val="24"/>
          <w:szCs w:val="24"/>
        </w:rPr>
      </w:pPr>
      <w:r w:rsidRPr="000B7755">
        <w:rPr>
          <w:rFonts w:ascii="Open Sans" w:hAnsi="Open Sans" w:cs="Open Sans"/>
          <w:color w:val="000000"/>
          <w:sz w:val="24"/>
          <w:szCs w:val="24"/>
        </w:rPr>
        <w:t xml:space="preserve">(Optional) </w:t>
      </w:r>
      <w:r w:rsidR="00276B68" w:rsidRPr="000B7755">
        <w:rPr>
          <w:rFonts w:ascii="Open Sans" w:hAnsi="Open Sans" w:cs="Open Sans"/>
          <w:color w:val="000000"/>
          <w:sz w:val="24"/>
          <w:szCs w:val="24"/>
        </w:rPr>
        <w:t>Other language access offered by your organization not already listed above:</w:t>
      </w:r>
    </w:p>
    <w:p w14:paraId="79EC66E9" w14:textId="77777777" w:rsidR="00102DA3" w:rsidRPr="00FA2CE2" w:rsidRDefault="00102DA3" w:rsidP="00276B68">
      <w:pPr>
        <w:spacing w:after="0"/>
        <w:rPr>
          <w:rFonts w:cstheme="minorHAnsi"/>
          <w:b/>
          <w:bCs/>
          <w:i/>
          <w:iCs/>
        </w:rPr>
      </w:pPr>
    </w:p>
    <w:p w14:paraId="4FAE2F33" w14:textId="05932D03" w:rsidR="1111C8C9" w:rsidRPr="00FA2CE2" w:rsidDel="00D61EEF" w:rsidRDefault="00CF3332" w:rsidP="00836178">
      <w:pPr>
        <w:spacing w:after="0"/>
        <w:rPr>
          <w:rFonts w:cstheme="minorHAnsi"/>
          <w:b/>
          <w:bCs/>
          <w:i/>
          <w:iCs/>
        </w:rPr>
      </w:pPr>
      <w:r w:rsidRPr="00FA2CE2">
        <w:rPr>
          <w:rFonts w:cstheme="minorHAnsi"/>
          <w:noProof/>
        </w:rPr>
        <mc:AlternateContent>
          <mc:Choice Requires="wps">
            <w:drawing>
              <wp:inline distT="0" distB="0" distL="114300" distR="114300" wp14:anchorId="551ACE15" wp14:editId="3BAEC84A">
                <wp:extent cx="5600700" cy="345781"/>
                <wp:effectExtent l="0" t="0" r="19050" b="16510"/>
                <wp:docPr id="1708423489" name="Text Box 1708423489"/>
                <wp:cNvGraphicFramePr/>
                <a:graphic xmlns:a="http://schemas.openxmlformats.org/drawingml/2006/main">
                  <a:graphicData uri="http://schemas.microsoft.com/office/word/2010/wordprocessingShape">
                    <wps:wsp>
                      <wps:cNvSpPr txBox="1"/>
                      <wps:spPr>
                        <a:xfrm>
                          <a:off x="0" y="0"/>
                          <a:ext cx="5600700" cy="345781"/>
                        </a:xfrm>
                        <a:prstGeom prst="rect">
                          <a:avLst/>
                        </a:prstGeom>
                        <a:solidFill>
                          <a:schemeClr val="accent1">
                            <a:lumMod val="20000"/>
                            <a:lumOff val="80000"/>
                          </a:schemeClr>
                        </a:solidFill>
                        <a:ln w="6350">
                          <a:solidFill>
                            <a:schemeClr val="accent1"/>
                          </a:solidFill>
                        </a:ln>
                      </wps:spPr>
                      <wps:txbx>
                        <w:txbxContent>
                          <w:p w14:paraId="5D375CA2" w14:textId="77777777" w:rsidR="00CF3332" w:rsidRDefault="00CF3332" w:rsidP="00CF33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1ACE15" id="Text Box 1708423489" o:spid="_x0000_s1028" type="#_x0000_t202" style="width:441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" fillcolor="#d9e2f3 [660]" strokecolor="#4472c4 [3204]" strokeweight=".5pt">
                <v:textbox>
                  <w:txbxContent>
                    <w:p w14:paraId="5D375CA2" w14:textId="77777777" w:rsidR="00CF3332" w:rsidRDefault="00CF3332" w:rsidP="00CF3332"/>
                  </w:txbxContent>
                </v:textbox>
                <w10:anchorlock/>
              </v:shape>
            </w:pict>
          </mc:Fallback>
        </mc:AlternateContent>
      </w:r>
    </w:p>
    <w:p w14:paraId="479B2F2A" w14:textId="0FCB1A2F" w:rsidR="46A71A74" w:rsidRPr="00FA2CE2" w:rsidRDefault="46A71A74" w:rsidP="00276B68">
      <w:pPr>
        <w:spacing w:after="0"/>
        <w:rPr>
          <w:rFonts w:cstheme="minorHAnsi"/>
        </w:rPr>
      </w:pPr>
    </w:p>
    <w:p w14:paraId="3F640B3E" w14:textId="791EA789" w:rsidR="00827064" w:rsidRPr="008A67B7" w:rsidRDefault="00827064" w:rsidP="00276B68">
      <w:pPr>
        <w:shd w:val="clear" w:color="auto" w:fill="44546A" w:themeFill="text2"/>
        <w:spacing w:after="0"/>
        <w:rPr>
          <w:rFonts w:ascii="Open Sans" w:hAnsi="Open Sans" w:cs="Open Sans"/>
          <w:b/>
          <w:bCs/>
          <w:color w:val="FFFFFF" w:themeColor="background1"/>
          <w:sz w:val="24"/>
          <w:szCs w:val="24"/>
        </w:rPr>
      </w:pPr>
      <w:r w:rsidRPr="008A67B7">
        <w:rPr>
          <w:rFonts w:ascii="Open Sans" w:hAnsi="Open Sans" w:cs="Open Sans"/>
          <w:b/>
          <w:bCs/>
          <w:color w:val="FFFFFF" w:themeColor="background1"/>
          <w:sz w:val="24"/>
          <w:szCs w:val="24"/>
        </w:rPr>
        <w:t xml:space="preserve">HRSN Community Capacity Building Funding Request and Justification </w:t>
      </w:r>
    </w:p>
    <w:p w14:paraId="4CAAC612" w14:textId="450A05C2" w:rsidR="00C83509" w:rsidRPr="008A67B7" w:rsidRDefault="00D46167" w:rsidP="25021527">
      <w:pPr>
        <w:shd w:val="clear" w:color="auto" w:fill="D9D9D9" w:themeFill="background1" w:themeFillShade="D9"/>
        <w:spacing w:after="0"/>
        <w:rPr>
          <w:rFonts w:ascii="Open Sans" w:hAnsi="Open Sans" w:cs="Open Sans"/>
          <w:b/>
          <w:bCs/>
          <w:sz w:val="24"/>
          <w:szCs w:val="24"/>
        </w:rPr>
      </w:pPr>
      <w:r w:rsidRPr="008A67B7">
        <w:rPr>
          <w:rFonts w:ascii="Open Sans" w:hAnsi="Open Sans" w:cs="Open Sans"/>
          <w:b/>
          <w:bCs/>
          <w:sz w:val="24"/>
          <w:szCs w:val="24"/>
        </w:rPr>
        <w:t xml:space="preserve">Organizational </w:t>
      </w:r>
      <w:r w:rsidR="410AAF83" w:rsidRPr="008A67B7">
        <w:rPr>
          <w:rFonts w:ascii="Open Sans" w:hAnsi="Open Sans" w:cs="Open Sans"/>
          <w:b/>
          <w:bCs/>
          <w:sz w:val="24"/>
          <w:szCs w:val="24"/>
        </w:rPr>
        <w:t>Background</w:t>
      </w:r>
      <w:r w:rsidR="1EE5DF76" w:rsidRPr="008A67B7">
        <w:rPr>
          <w:rFonts w:ascii="Open Sans" w:hAnsi="Open Sans" w:cs="Open Sans"/>
          <w:b/>
          <w:bCs/>
          <w:sz w:val="24"/>
          <w:szCs w:val="24"/>
        </w:rPr>
        <w:t xml:space="preserve"> </w:t>
      </w:r>
      <w:r w:rsidR="350BFF28" w:rsidRPr="008A67B7">
        <w:rPr>
          <w:rFonts w:ascii="Open Sans" w:hAnsi="Open Sans" w:cs="Open Sans"/>
          <w:b/>
          <w:bCs/>
          <w:sz w:val="24"/>
          <w:szCs w:val="24"/>
        </w:rPr>
        <w:t>Informatio</w:t>
      </w:r>
      <w:r w:rsidR="37362E14" w:rsidRPr="008A67B7">
        <w:rPr>
          <w:rFonts w:ascii="Open Sans" w:hAnsi="Open Sans" w:cs="Open Sans"/>
          <w:b/>
          <w:bCs/>
          <w:sz w:val="24"/>
          <w:szCs w:val="24"/>
        </w:rPr>
        <w:t>n</w:t>
      </w:r>
      <w:r w:rsidR="00A30F76" w:rsidRPr="008A67B7">
        <w:rPr>
          <w:rFonts w:ascii="Open Sans" w:hAnsi="Open Sans" w:cs="Open Sans"/>
          <w:b/>
          <w:bCs/>
          <w:sz w:val="24"/>
          <w:szCs w:val="24"/>
        </w:rPr>
        <w:t xml:space="preserve"> </w:t>
      </w:r>
    </w:p>
    <w:p w14:paraId="6E4C194E" w14:textId="77777777" w:rsidR="00A30F76" w:rsidRPr="008A67B7" w:rsidRDefault="00A30F76" w:rsidP="001D10DA">
      <w:pPr>
        <w:spacing w:after="0"/>
        <w:rPr>
          <w:rFonts w:ascii="Open Sans" w:hAnsi="Open Sans" w:cs="Open Sans"/>
          <w:b/>
          <w:bCs/>
          <w:sz w:val="24"/>
          <w:szCs w:val="24"/>
        </w:rPr>
      </w:pPr>
    </w:p>
    <w:p w14:paraId="7CB32E65" w14:textId="1F4B8451" w:rsidR="000B0E9D" w:rsidRPr="000B7755" w:rsidRDefault="00995EF6">
      <w:pPr>
        <w:pStyle w:val="ListParagraph"/>
        <w:numPr>
          <w:ilvl w:val="0"/>
          <w:numId w:val="4"/>
        </w:numPr>
        <w:spacing w:after="0"/>
        <w:rPr>
          <w:rFonts w:ascii="Open Sans" w:hAnsi="Open Sans" w:cs="Open Sans"/>
          <w:sz w:val="24"/>
          <w:szCs w:val="24"/>
        </w:rPr>
      </w:pPr>
      <w:r w:rsidRPr="000B7755">
        <w:rPr>
          <w:rFonts w:ascii="Open Sans" w:hAnsi="Open Sans" w:cs="Open Sans"/>
          <w:sz w:val="24"/>
          <w:szCs w:val="24"/>
        </w:rPr>
        <w:lastRenderedPageBreak/>
        <w:t xml:space="preserve">Describe how </w:t>
      </w:r>
      <w:r w:rsidR="00955F08" w:rsidRPr="000B7755">
        <w:rPr>
          <w:rFonts w:ascii="Open Sans" w:hAnsi="Open Sans" w:cs="Open Sans"/>
          <w:sz w:val="24"/>
          <w:szCs w:val="24"/>
        </w:rPr>
        <w:t>your</w:t>
      </w:r>
      <w:r w:rsidR="266C8A78" w:rsidRPr="000B7755">
        <w:rPr>
          <w:rFonts w:ascii="Open Sans" w:hAnsi="Open Sans" w:cs="Open Sans"/>
          <w:sz w:val="24"/>
          <w:szCs w:val="24"/>
        </w:rPr>
        <w:t xml:space="preserve"> organization </w:t>
      </w:r>
      <w:r w:rsidR="13E4C12E" w:rsidRPr="000B7755">
        <w:rPr>
          <w:rFonts w:ascii="Open Sans" w:hAnsi="Open Sans" w:cs="Open Sans"/>
          <w:sz w:val="24"/>
          <w:szCs w:val="24"/>
        </w:rPr>
        <w:t xml:space="preserve">will use Community Capacity Building Funding </w:t>
      </w:r>
      <w:r w:rsidR="13E4C12E" w:rsidRPr="000B7755">
        <w:rPr>
          <w:rFonts w:ascii="Open Sans" w:hAnsi="Open Sans" w:cs="Open Sans"/>
          <w:b/>
          <w:bCs/>
          <w:sz w:val="24"/>
          <w:szCs w:val="24"/>
        </w:rPr>
        <w:t xml:space="preserve">to </w:t>
      </w:r>
      <w:r w:rsidR="003740AB" w:rsidRPr="000B7755">
        <w:rPr>
          <w:rFonts w:ascii="Open Sans" w:hAnsi="Open Sans" w:cs="Open Sans"/>
          <w:b/>
          <w:bCs/>
          <w:sz w:val="24"/>
          <w:szCs w:val="24"/>
        </w:rPr>
        <w:t xml:space="preserve">build capacity to </w:t>
      </w:r>
      <w:r w:rsidR="13E4C12E" w:rsidRPr="000B7755">
        <w:rPr>
          <w:rFonts w:ascii="Open Sans" w:hAnsi="Open Sans" w:cs="Open Sans"/>
          <w:b/>
          <w:bCs/>
          <w:sz w:val="24"/>
          <w:szCs w:val="24"/>
        </w:rPr>
        <w:t xml:space="preserve">provide HRSN services </w:t>
      </w:r>
      <w:r w:rsidR="13E4C12E" w:rsidRPr="000B7755">
        <w:rPr>
          <w:rFonts w:ascii="Open Sans" w:hAnsi="Open Sans" w:cs="Open Sans"/>
          <w:sz w:val="24"/>
          <w:szCs w:val="24"/>
        </w:rPr>
        <w:t xml:space="preserve">to </w:t>
      </w:r>
      <w:r w:rsidRPr="000B7755">
        <w:rPr>
          <w:rFonts w:ascii="Open Sans" w:hAnsi="Open Sans" w:cs="Open Sans"/>
          <w:sz w:val="24"/>
          <w:szCs w:val="24"/>
        </w:rPr>
        <w:t xml:space="preserve">populations of focus. </w:t>
      </w:r>
      <w:r w:rsidR="24337978" w:rsidRPr="000B7755">
        <w:rPr>
          <w:rFonts w:ascii="Open Sans" w:hAnsi="Open Sans" w:cs="Open Sans"/>
          <w:sz w:val="24"/>
          <w:szCs w:val="24"/>
        </w:rPr>
        <w:t xml:space="preserve">Ensure the response includes a description of how the </w:t>
      </w:r>
      <w:r w:rsidR="00490036" w:rsidRPr="000B7755">
        <w:rPr>
          <w:rFonts w:ascii="Open Sans" w:hAnsi="Open Sans" w:cs="Open Sans"/>
          <w:sz w:val="24"/>
          <w:szCs w:val="24"/>
        </w:rPr>
        <w:t>Organization</w:t>
      </w:r>
      <w:r w:rsidR="24337978" w:rsidRPr="000B7755">
        <w:rPr>
          <w:rFonts w:ascii="Open Sans" w:hAnsi="Open Sans" w:cs="Open Sans"/>
          <w:sz w:val="24"/>
          <w:szCs w:val="24"/>
        </w:rPr>
        <w:t xml:space="preserve"> will promote </w:t>
      </w:r>
      <w:r w:rsidR="001F0A7E" w:rsidRPr="000B7755">
        <w:rPr>
          <w:rFonts w:ascii="Open Sans" w:hAnsi="Open Sans" w:cs="Open Sans"/>
          <w:sz w:val="24"/>
          <w:szCs w:val="24"/>
        </w:rPr>
        <w:t xml:space="preserve">health </w:t>
      </w:r>
      <w:r w:rsidR="24337978" w:rsidRPr="000B7755">
        <w:rPr>
          <w:rFonts w:ascii="Open Sans" w:hAnsi="Open Sans" w:cs="Open Sans"/>
          <w:sz w:val="24"/>
          <w:szCs w:val="24"/>
        </w:rPr>
        <w:t xml:space="preserve">equity through the delivery of </w:t>
      </w:r>
      <w:r w:rsidR="00C80C8F" w:rsidRPr="000B7755">
        <w:rPr>
          <w:rFonts w:ascii="Open Sans" w:hAnsi="Open Sans" w:cs="Open Sans"/>
          <w:sz w:val="24"/>
          <w:szCs w:val="24"/>
        </w:rPr>
        <w:t xml:space="preserve">HRSN </w:t>
      </w:r>
      <w:r w:rsidR="24337978" w:rsidRPr="000B7755">
        <w:rPr>
          <w:rFonts w:ascii="Open Sans" w:hAnsi="Open Sans" w:cs="Open Sans"/>
          <w:sz w:val="24"/>
          <w:szCs w:val="24"/>
        </w:rPr>
        <w:t>service</w:t>
      </w:r>
      <w:r w:rsidR="00145A80" w:rsidRPr="000B7755">
        <w:rPr>
          <w:rFonts w:ascii="Open Sans" w:hAnsi="Open Sans" w:cs="Open Sans"/>
          <w:sz w:val="24"/>
          <w:szCs w:val="24"/>
        </w:rPr>
        <w:t xml:space="preserve">. </w:t>
      </w:r>
      <w:r w:rsidR="24337978" w:rsidRPr="000B7755">
        <w:rPr>
          <w:rFonts w:ascii="Open Sans" w:hAnsi="Open Sans" w:cs="Open Sans"/>
          <w:i/>
          <w:iCs/>
          <w:sz w:val="24"/>
          <w:szCs w:val="24"/>
        </w:rPr>
        <w:t>(250 words</w:t>
      </w:r>
      <w:r w:rsidR="008D4A09" w:rsidRPr="000B7755">
        <w:rPr>
          <w:rFonts w:ascii="Open Sans" w:hAnsi="Open Sans" w:cs="Open Sans"/>
          <w:i/>
          <w:iCs/>
          <w:sz w:val="24"/>
          <w:szCs w:val="24"/>
        </w:rPr>
        <w:t xml:space="preserve"> max</w:t>
      </w:r>
      <w:r w:rsidR="24337978" w:rsidRPr="000B7755">
        <w:rPr>
          <w:rFonts w:ascii="Open Sans" w:hAnsi="Open Sans" w:cs="Open Sans"/>
          <w:i/>
          <w:iCs/>
          <w:sz w:val="24"/>
          <w:szCs w:val="24"/>
        </w:rPr>
        <w:t>)</w:t>
      </w:r>
      <w:r w:rsidR="24337978" w:rsidRPr="000B7755">
        <w:rPr>
          <w:rFonts w:ascii="Open Sans" w:hAnsi="Open Sans" w:cs="Open Sans"/>
          <w:sz w:val="24"/>
          <w:szCs w:val="24"/>
        </w:rPr>
        <w:t xml:space="preserve"> </w:t>
      </w:r>
    </w:p>
    <w:p w14:paraId="43913DF4" w14:textId="77777777" w:rsidR="000B0E9D" w:rsidRPr="008A67B7" w:rsidRDefault="00FA749F" w:rsidP="000B0E9D">
      <w:pPr>
        <w:spacing w:after="0"/>
        <w:rPr>
          <w:rFonts w:ascii="Open Sans" w:hAnsi="Open Sans" w:cs="Open Sans"/>
          <w:b/>
          <w:bCs/>
          <w:sz w:val="24"/>
          <w:szCs w:val="24"/>
        </w:rPr>
      </w:pPr>
      <w:r w:rsidRPr="008A67B7">
        <w:rPr>
          <w:rFonts w:ascii="Open Sans" w:hAnsi="Open Sans" w:cs="Open Sans"/>
          <w:noProof/>
          <w:color w:val="2B579A"/>
          <w:sz w:val="24"/>
          <w:szCs w:val="24"/>
          <w:shd w:val="clear" w:color="auto" w:fill="E6E6E6"/>
        </w:rPr>
        <mc:AlternateContent>
          <mc:Choice Requires="wps">
            <w:drawing>
              <wp:anchor distT="0" distB="0" distL="114300" distR="114300" simplePos="0" relativeHeight="251658240" behindDoc="0" locked="0" layoutInCell="1" allowOverlap="1" wp14:anchorId="189B3AC5" wp14:editId="79850420">
                <wp:simplePos x="0" y="0"/>
                <wp:positionH relativeFrom="margin">
                  <wp:posOffset>400050</wp:posOffset>
                </wp:positionH>
                <wp:positionV relativeFrom="paragraph">
                  <wp:posOffset>142875</wp:posOffset>
                </wp:positionV>
                <wp:extent cx="5308600" cy="12319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308600" cy="1231900"/>
                        </a:xfrm>
                        <a:prstGeom prst="rect">
                          <a:avLst/>
                        </a:prstGeom>
                        <a:solidFill>
                          <a:schemeClr val="accent1">
                            <a:lumMod val="20000"/>
                            <a:lumOff val="80000"/>
                          </a:schemeClr>
                        </a:solidFill>
                        <a:ln w="6350">
                          <a:solidFill>
                            <a:schemeClr val="accent1"/>
                          </a:solidFill>
                        </a:ln>
                      </wps:spPr>
                      <wps:txbx>
                        <w:txbxContent>
                          <w:p w14:paraId="3BD15CAD" w14:textId="77777777" w:rsidR="00DB025C" w:rsidRDefault="00DB025C" w:rsidP="00DB0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B3AC5" id="_x0000_t202" coordsize="21600,21600" o:spt="202" path="m,l,21600r21600,l21600,xe">
                <v:stroke joinstyle="miter"/>
                <v:path gradientshapeok="t" o:connecttype="rect"/>
              </v:shapetype>
              <v:shape id="Text Box 1" o:spid="_x0000_s1029" type="#_x0000_t202" style="position:absolute;margin-left:31.5pt;margin-top:11.25pt;width:418pt;height: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" fillcolor="#d9e2f3 [660]" strokecolor="#4472c4 [3204]" strokeweight=".5pt">
                <v:textbox>
                  <w:txbxContent>
                    <w:p w14:paraId="3BD15CAD" w14:textId="77777777" w:rsidR="00DB025C" w:rsidRDefault="00DB025C" w:rsidP="00DB025C"/>
                  </w:txbxContent>
                </v:textbox>
                <w10:wrap type="square" anchorx="margin"/>
              </v:shape>
            </w:pict>
          </mc:Fallback>
        </mc:AlternateContent>
      </w:r>
    </w:p>
    <w:p w14:paraId="169C5784" w14:textId="77777777" w:rsidR="00F90D34" w:rsidRPr="008A67B7" w:rsidRDefault="00F90D34" w:rsidP="00337A9F">
      <w:pPr>
        <w:spacing w:after="0"/>
        <w:rPr>
          <w:rFonts w:ascii="Open Sans" w:hAnsi="Open Sans" w:cs="Open Sans"/>
          <w:b/>
          <w:bCs/>
          <w:sz w:val="24"/>
          <w:szCs w:val="24"/>
        </w:rPr>
      </w:pPr>
    </w:p>
    <w:p w14:paraId="672F5DB3" w14:textId="77777777" w:rsidR="00F90D34" w:rsidRPr="008A67B7" w:rsidRDefault="00F90D34" w:rsidP="00337A9F">
      <w:pPr>
        <w:spacing w:after="0"/>
        <w:rPr>
          <w:rFonts w:ascii="Open Sans" w:hAnsi="Open Sans" w:cs="Open Sans"/>
          <w:b/>
          <w:bCs/>
          <w:sz w:val="24"/>
          <w:szCs w:val="24"/>
        </w:rPr>
      </w:pPr>
    </w:p>
    <w:p w14:paraId="3EA92356" w14:textId="77777777" w:rsidR="00D00A96" w:rsidRPr="008A67B7" w:rsidRDefault="00D00A96" w:rsidP="00337A9F">
      <w:pPr>
        <w:spacing w:after="0"/>
        <w:rPr>
          <w:rFonts w:ascii="Open Sans" w:hAnsi="Open Sans" w:cs="Open Sans"/>
          <w:b/>
          <w:bCs/>
          <w:sz w:val="24"/>
          <w:szCs w:val="24"/>
        </w:rPr>
      </w:pPr>
    </w:p>
    <w:p w14:paraId="741B1B4C" w14:textId="77777777" w:rsidR="00D00A96" w:rsidRPr="008A67B7" w:rsidRDefault="00D00A96" w:rsidP="00337A9F">
      <w:pPr>
        <w:spacing w:after="0"/>
        <w:rPr>
          <w:rFonts w:ascii="Open Sans" w:hAnsi="Open Sans" w:cs="Open Sans"/>
          <w:b/>
          <w:bCs/>
          <w:sz w:val="24"/>
          <w:szCs w:val="24"/>
        </w:rPr>
      </w:pPr>
    </w:p>
    <w:p w14:paraId="62E5A7D3" w14:textId="77777777" w:rsidR="00D00A96" w:rsidRPr="008A67B7" w:rsidRDefault="00D00A96" w:rsidP="00337A9F">
      <w:pPr>
        <w:spacing w:after="0"/>
        <w:rPr>
          <w:rFonts w:ascii="Open Sans" w:hAnsi="Open Sans" w:cs="Open Sans"/>
          <w:b/>
          <w:bCs/>
          <w:sz w:val="24"/>
          <w:szCs w:val="24"/>
        </w:rPr>
      </w:pPr>
    </w:p>
    <w:p w14:paraId="6324E2BE" w14:textId="77777777" w:rsidR="00D00A96" w:rsidRPr="008A67B7" w:rsidRDefault="00D00A96" w:rsidP="00337A9F">
      <w:pPr>
        <w:spacing w:after="0"/>
        <w:rPr>
          <w:rFonts w:ascii="Open Sans" w:hAnsi="Open Sans" w:cs="Open Sans"/>
          <w:b/>
          <w:bCs/>
          <w:sz w:val="24"/>
          <w:szCs w:val="24"/>
        </w:rPr>
      </w:pPr>
    </w:p>
    <w:p w14:paraId="4C3A8B4F" w14:textId="77777777" w:rsidR="00D00A96" w:rsidRPr="008A67B7" w:rsidRDefault="00D00A96" w:rsidP="00337A9F">
      <w:pPr>
        <w:spacing w:after="0"/>
        <w:rPr>
          <w:rFonts w:ascii="Open Sans" w:hAnsi="Open Sans" w:cs="Open Sans"/>
          <w:b/>
          <w:bCs/>
          <w:sz w:val="24"/>
          <w:szCs w:val="24"/>
        </w:rPr>
      </w:pPr>
    </w:p>
    <w:p w14:paraId="0C40EC8A" w14:textId="2CCCDFF3" w:rsidR="00C83509" w:rsidRPr="000B7755" w:rsidRDefault="13E4C12E">
      <w:pPr>
        <w:pStyle w:val="ListParagraph"/>
        <w:numPr>
          <w:ilvl w:val="0"/>
          <w:numId w:val="4"/>
        </w:numPr>
        <w:spacing w:after="0"/>
        <w:rPr>
          <w:rFonts w:ascii="Open Sans" w:hAnsi="Open Sans" w:cs="Open Sans"/>
          <w:sz w:val="24"/>
          <w:szCs w:val="24"/>
        </w:rPr>
      </w:pPr>
      <w:r w:rsidRPr="000B7755">
        <w:rPr>
          <w:rFonts w:ascii="Open Sans" w:hAnsi="Open Sans" w:cs="Open Sans"/>
          <w:sz w:val="24"/>
          <w:szCs w:val="24"/>
        </w:rPr>
        <w:t xml:space="preserve">Describe how </w:t>
      </w:r>
      <w:r w:rsidR="15CD34C1" w:rsidRPr="000B7755">
        <w:rPr>
          <w:rFonts w:ascii="Open Sans" w:hAnsi="Open Sans" w:cs="Open Sans"/>
          <w:sz w:val="24"/>
          <w:szCs w:val="24"/>
        </w:rPr>
        <w:t>your organization</w:t>
      </w:r>
      <w:r w:rsidRPr="000B7755">
        <w:rPr>
          <w:rFonts w:ascii="Open Sans" w:hAnsi="Open Sans" w:cs="Open Sans"/>
          <w:sz w:val="24"/>
          <w:szCs w:val="24"/>
        </w:rPr>
        <w:t xml:space="preserve"> provides culturally </w:t>
      </w:r>
      <w:r w:rsidR="005B2769" w:rsidRPr="000B7755">
        <w:rPr>
          <w:rFonts w:ascii="Open Sans" w:hAnsi="Open Sans" w:cs="Open Sans"/>
          <w:sz w:val="24"/>
          <w:szCs w:val="24"/>
        </w:rPr>
        <w:t xml:space="preserve">and linguistically </w:t>
      </w:r>
      <w:r w:rsidRPr="000B7755">
        <w:rPr>
          <w:rFonts w:ascii="Open Sans" w:hAnsi="Open Sans" w:cs="Open Sans"/>
          <w:sz w:val="24"/>
          <w:szCs w:val="24"/>
        </w:rPr>
        <w:t xml:space="preserve">responsive </w:t>
      </w:r>
      <w:r w:rsidR="00991381" w:rsidRPr="000B7755">
        <w:rPr>
          <w:rFonts w:ascii="Open Sans" w:hAnsi="Open Sans" w:cs="Open Sans"/>
          <w:sz w:val="24"/>
          <w:szCs w:val="24"/>
        </w:rPr>
        <w:t xml:space="preserve">and trauma informed </w:t>
      </w:r>
      <w:r w:rsidRPr="000B7755">
        <w:rPr>
          <w:rFonts w:ascii="Open Sans" w:hAnsi="Open Sans" w:cs="Open Sans"/>
          <w:sz w:val="24"/>
          <w:szCs w:val="24"/>
        </w:rPr>
        <w:t xml:space="preserve">services </w:t>
      </w:r>
      <w:r w:rsidR="00AD1706" w:rsidRPr="000B7755">
        <w:rPr>
          <w:rFonts w:ascii="Open Sans" w:hAnsi="Open Sans" w:cs="Open Sans"/>
          <w:sz w:val="24"/>
          <w:szCs w:val="24"/>
        </w:rPr>
        <w:t>to the populations served</w:t>
      </w:r>
      <w:r w:rsidR="3492E21B" w:rsidRPr="000B7755">
        <w:rPr>
          <w:rFonts w:ascii="Open Sans" w:hAnsi="Open Sans" w:cs="Open Sans"/>
          <w:sz w:val="24"/>
          <w:szCs w:val="24"/>
        </w:rPr>
        <w:t>.</w:t>
      </w:r>
      <w:r w:rsidRPr="000B7755">
        <w:rPr>
          <w:rFonts w:ascii="Open Sans" w:hAnsi="Open Sans" w:cs="Open Sans"/>
          <w:sz w:val="24"/>
          <w:szCs w:val="24"/>
        </w:rPr>
        <w:t xml:space="preserve"> </w:t>
      </w:r>
      <w:r w:rsidRPr="000B7755">
        <w:rPr>
          <w:rFonts w:ascii="Open Sans" w:hAnsi="Open Sans" w:cs="Open Sans"/>
          <w:i/>
          <w:iCs/>
          <w:sz w:val="24"/>
          <w:szCs w:val="24"/>
        </w:rPr>
        <w:t>(250 words</w:t>
      </w:r>
      <w:r w:rsidR="008D4A09" w:rsidRPr="000B7755">
        <w:rPr>
          <w:rFonts w:ascii="Open Sans" w:hAnsi="Open Sans" w:cs="Open Sans"/>
          <w:i/>
          <w:iCs/>
          <w:sz w:val="24"/>
          <w:szCs w:val="24"/>
        </w:rPr>
        <w:t xml:space="preserve"> max</w:t>
      </w:r>
      <w:r w:rsidRPr="000B7755">
        <w:rPr>
          <w:rFonts w:ascii="Open Sans" w:hAnsi="Open Sans" w:cs="Open Sans"/>
          <w:i/>
          <w:iCs/>
          <w:sz w:val="24"/>
          <w:szCs w:val="24"/>
        </w:rPr>
        <w:t>)</w:t>
      </w:r>
    </w:p>
    <w:p w14:paraId="59827005" w14:textId="3C365E9C" w:rsidR="00DB025C" w:rsidRPr="008A67B7" w:rsidRDefault="00B61A21" w:rsidP="00DB025C">
      <w:pPr>
        <w:spacing w:after="0"/>
        <w:rPr>
          <w:rFonts w:ascii="Open Sans" w:hAnsi="Open Sans" w:cs="Open Sans"/>
          <w:sz w:val="24"/>
          <w:szCs w:val="24"/>
        </w:rPr>
      </w:pPr>
      <w:r w:rsidRPr="008A67B7">
        <w:rPr>
          <w:rFonts w:ascii="Open Sans" w:hAnsi="Open Sans" w:cs="Open Sans"/>
          <w:b/>
          <w:bCs/>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689DD48D" wp14:editId="4CE1591F">
                <wp:simplePos x="0" y="0"/>
                <wp:positionH relativeFrom="margin">
                  <wp:posOffset>400783</wp:posOffset>
                </wp:positionH>
                <wp:positionV relativeFrom="paragraph">
                  <wp:posOffset>126365</wp:posOffset>
                </wp:positionV>
                <wp:extent cx="5308600" cy="12319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308600" cy="1231900"/>
                        </a:xfrm>
                        <a:prstGeom prst="rect">
                          <a:avLst/>
                        </a:prstGeom>
                        <a:solidFill>
                          <a:schemeClr val="accent1">
                            <a:lumMod val="20000"/>
                            <a:lumOff val="80000"/>
                          </a:schemeClr>
                        </a:solidFill>
                        <a:ln w="6350">
                          <a:solidFill>
                            <a:schemeClr val="accent1"/>
                          </a:solidFill>
                        </a:ln>
                      </wps:spPr>
                      <wps:txbx>
                        <w:txbxContent>
                          <w:p w14:paraId="7D815579" w14:textId="77777777" w:rsidR="00DB025C" w:rsidRDefault="00DB025C" w:rsidP="00DB0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DD48D" id="Text Box 9" o:spid="_x0000_s1030" type="#_x0000_t202" style="position:absolute;margin-left:31.55pt;margin-top:9.95pt;width:418pt;height:9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" fillcolor="#d9e2f3 [660]" strokecolor="#4472c4 [3204]" strokeweight=".5pt">
                <v:textbox>
                  <w:txbxContent>
                    <w:p w14:paraId="7D815579" w14:textId="77777777" w:rsidR="00DB025C" w:rsidRDefault="00DB025C" w:rsidP="00DB025C"/>
                  </w:txbxContent>
                </v:textbox>
                <w10:wrap type="square" anchorx="margin"/>
              </v:shape>
            </w:pict>
          </mc:Fallback>
        </mc:AlternateContent>
      </w:r>
    </w:p>
    <w:p w14:paraId="33522434" w14:textId="630BEC22" w:rsidR="00C9536F" w:rsidRPr="008A67B7" w:rsidRDefault="00C9536F" w:rsidP="543B9F1F">
      <w:pPr>
        <w:spacing w:after="0"/>
        <w:rPr>
          <w:rFonts w:ascii="Open Sans" w:hAnsi="Open Sans" w:cs="Open Sans"/>
          <w:sz w:val="24"/>
          <w:szCs w:val="24"/>
        </w:rPr>
      </w:pPr>
    </w:p>
    <w:p w14:paraId="07E9FC73" w14:textId="77777777" w:rsidR="00F90D34" w:rsidRPr="008A67B7" w:rsidRDefault="00F90D34" w:rsidP="001D10DA">
      <w:pPr>
        <w:spacing w:after="0"/>
        <w:rPr>
          <w:rFonts w:ascii="Open Sans" w:hAnsi="Open Sans" w:cs="Open Sans"/>
          <w:b/>
          <w:sz w:val="24"/>
          <w:szCs w:val="24"/>
        </w:rPr>
      </w:pPr>
    </w:p>
    <w:p w14:paraId="3F9417E8" w14:textId="77777777" w:rsidR="00612C0B" w:rsidRPr="008A67B7" w:rsidRDefault="00612C0B" w:rsidP="001D10DA">
      <w:pPr>
        <w:spacing w:after="0"/>
        <w:rPr>
          <w:rFonts w:ascii="Open Sans" w:hAnsi="Open Sans" w:cs="Open Sans"/>
          <w:b/>
          <w:bCs/>
          <w:sz w:val="24"/>
          <w:szCs w:val="24"/>
        </w:rPr>
      </w:pPr>
    </w:p>
    <w:p w14:paraId="70072F08" w14:textId="77777777" w:rsidR="00D00A96" w:rsidRPr="008A67B7" w:rsidRDefault="00D00A96" w:rsidP="001D10DA">
      <w:pPr>
        <w:spacing w:after="0"/>
        <w:rPr>
          <w:rFonts w:ascii="Open Sans" w:hAnsi="Open Sans" w:cs="Open Sans"/>
          <w:b/>
          <w:bCs/>
          <w:sz w:val="24"/>
          <w:szCs w:val="24"/>
        </w:rPr>
      </w:pPr>
    </w:p>
    <w:p w14:paraId="32915C1F" w14:textId="77777777" w:rsidR="00D00A96" w:rsidRPr="008A67B7" w:rsidRDefault="00D00A96" w:rsidP="001D10DA">
      <w:pPr>
        <w:spacing w:after="0"/>
        <w:rPr>
          <w:rFonts w:ascii="Open Sans" w:hAnsi="Open Sans" w:cs="Open Sans"/>
          <w:b/>
          <w:bCs/>
          <w:sz w:val="24"/>
          <w:szCs w:val="24"/>
        </w:rPr>
      </w:pPr>
    </w:p>
    <w:p w14:paraId="2F4AF909" w14:textId="77777777" w:rsidR="00D00A96" w:rsidRPr="008A67B7" w:rsidRDefault="00D00A96" w:rsidP="001D10DA">
      <w:pPr>
        <w:spacing w:after="0"/>
        <w:rPr>
          <w:rFonts w:ascii="Open Sans" w:hAnsi="Open Sans" w:cs="Open Sans"/>
          <w:b/>
          <w:bCs/>
          <w:sz w:val="24"/>
          <w:szCs w:val="24"/>
        </w:rPr>
      </w:pPr>
    </w:p>
    <w:p w14:paraId="4D728C5C" w14:textId="77777777" w:rsidR="00D00A96" w:rsidRPr="008A67B7" w:rsidRDefault="00D00A96" w:rsidP="001D10DA">
      <w:pPr>
        <w:spacing w:after="0"/>
        <w:rPr>
          <w:rFonts w:ascii="Open Sans" w:hAnsi="Open Sans" w:cs="Open Sans"/>
          <w:b/>
          <w:bCs/>
          <w:sz w:val="24"/>
          <w:szCs w:val="24"/>
        </w:rPr>
      </w:pPr>
    </w:p>
    <w:p w14:paraId="5F80B0CC" w14:textId="6FD919AD" w:rsidR="00DB025C" w:rsidRPr="008A67B7" w:rsidRDefault="00F35119">
      <w:pPr>
        <w:pStyle w:val="ListParagraph"/>
        <w:numPr>
          <w:ilvl w:val="0"/>
          <w:numId w:val="4"/>
        </w:numPr>
        <w:spacing w:after="0"/>
        <w:rPr>
          <w:rFonts w:ascii="Open Sans" w:hAnsi="Open Sans" w:cs="Open Sans"/>
          <w:b/>
          <w:bCs/>
          <w:sz w:val="24"/>
          <w:szCs w:val="24"/>
        </w:rPr>
      </w:pPr>
      <w:r w:rsidRPr="008A67B7">
        <w:rPr>
          <w:rFonts w:ascii="Open Sans" w:hAnsi="Open Sans" w:cs="Open Sans"/>
          <w:b/>
          <w:bCs/>
          <w:sz w:val="24"/>
          <w:szCs w:val="24"/>
        </w:rPr>
        <w:t xml:space="preserve">Please </w:t>
      </w:r>
      <w:r w:rsidR="00F30575" w:rsidRPr="008A67B7">
        <w:rPr>
          <w:rFonts w:ascii="Open Sans" w:hAnsi="Open Sans" w:cs="Open Sans"/>
          <w:b/>
          <w:bCs/>
          <w:sz w:val="24"/>
          <w:szCs w:val="24"/>
        </w:rPr>
        <w:t xml:space="preserve">check </w:t>
      </w:r>
      <w:r w:rsidR="00F25158" w:rsidRPr="008A67B7">
        <w:rPr>
          <w:rFonts w:ascii="Open Sans" w:hAnsi="Open Sans" w:cs="Open Sans"/>
          <w:b/>
          <w:bCs/>
          <w:sz w:val="24"/>
          <w:szCs w:val="24"/>
        </w:rPr>
        <w:t xml:space="preserve">below </w:t>
      </w:r>
      <w:r w:rsidR="00F30575" w:rsidRPr="008A67B7">
        <w:rPr>
          <w:rFonts w:ascii="Open Sans" w:hAnsi="Open Sans" w:cs="Open Sans"/>
          <w:b/>
          <w:bCs/>
          <w:sz w:val="24"/>
          <w:szCs w:val="24"/>
        </w:rPr>
        <w:t xml:space="preserve">which </w:t>
      </w:r>
      <w:bookmarkStart w:id="2" w:name="_Hlk160135509"/>
      <w:r w:rsidR="00FA4C10" w:rsidRPr="008A67B7">
        <w:fldChar w:fldCharType="begin"/>
      </w:r>
      <w:r w:rsidR="000B7755">
        <w:rPr>
          <w:rFonts w:ascii="Open Sans" w:hAnsi="Open Sans" w:cs="Open Sans"/>
          <w:sz w:val="24"/>
          <w:szCs w:val="24"/>
        </w:rPr>
        <w:instrText>HYPERLINK "https://www.oregon.gov/oha/HSD/Medicaid-Policy/Documents/2022-2027-HRSN-Services-Protocol-Approval.pdf"</w:instrText>
      </w:r>
      <w:r w:rsidR="00FA4C10" w:rsidRPr="008A67B7">
        <w:fldChar w:fldCharType="separate"/>
      </w:r>
      <w:r w:rsidR="00A269F1" w:rsidRPr="008A67B7">
        <w:rPr>
          <w:rStyle w:val="Hyperlink"/>
          <w:rFonts w:ascii="Open Sans" w:hAnsi="Open Sans" w:cs="Open Sans"/>
          <w:b/>
          <w:bCs/>
          <w:sz w:val="24"/>
          <w:szCs w:val="24"/>
        </w:rPr>
        <w:t>HRSN</w:t>
      </w:r>
      <w:r w:rsidR="00F30575" w:rsidRPr="008A67B7">
        <w:rPr>
          <w:rStyle w:val="Hyperlink"/>
          <w:rFonts w:ascii="Open Sans" w:hAnsi="Open Sans" w:cs="Open Sans"/>
          <w:b/>
          <w:bCs/>
          <w:sz w:val="24"/>
          <w:szCs w:val="24"/>
        </w:rPr>
        <w:t xml:space="preserve"> services </w:t>
      </w:r>
      <w:r w:rsidR="00543743" w:rsidRPr="008A67B7">
        <w:rPr>
          <w:rStyle w:val="Hyperlink"/>
          <w:rFonts w:ascii="Open Sans" w:hAnsi="Open Sans" w:cs="Open Sans"/>
          <w:b/>
          <w:bCs/>
          <w:sz w:val="24"/>
          <w:szCs w:val="24"/>
        </w:rPr>
        <w:t>initiative (Climate</w:t>
      </w:r>
      <w:r w:rsidR="00F25158" w:rsidRPr="008A67B7">
        <w:rPr>
          <w:rStyle w:val="Hyperlink"/>
          <w:rFonts w:ascii="Open Sans" w:hAnsi="Open Sans" w:cs="Open Sans"/>
          <w:b/>
          <w:bCs/>
          <w:sz w:val="24"/>
          <w:szCs w:val="24"/>
        </w:rPr>
        <w:t xml:space="preserve"> Support</w:t>
      </w:r>
      <w:r w:rsidR="00543743" w:rsidRPr="008A67B7">
        <w:rPr>
          <w:rStyle w:val="Hyperlink"/>
          <w:rFonts w:ascii="Open Sans" w:hAnsi="Open Sans" w:cs="Open Sans"/>
          <w:b/>
          <w:bCs/>
          <w:sz w:val="24"/>
          <w:szCs w:val="24"/>
        </w:rPr>
        <w:t>, Housing, Nutrition Supports, Outreach and Education)</w:t>
      </w:r>
      <w:r w:rsidR="00FA4C10" w:rsidRPr="008A67B7">
        <w:rPr>
          <w:rStyle w:val="Hyperlink"/>
          <w:rFonts w:ascii="Open Sans" w:hAnsi="Open Sans" w:cs="Open Sans"/>
          <w:b/>
          <w:bCs/>
          <w:sz w:val="24"/>
          <w:szCs w:val="24"/>
        </w:rPr>
        <w:fldChar w:fldCharType="end"/>
      </w:r>
      <w:bookmarkEnd w:id="2"/>
      <w:r w:rsidR="00543743" w:rsidRPr="008A67B7">
        <w:rPr>
          <w:rFonts w:ascii="Open Sans" w:hAnsi="Open Sans" w:cs="Open Sans"/>
          <w:b/>
          <w:bCs/>
          <w:sz w:val="24"/>
          <w:szCs w:val="24"/>
        </w:rPr>
        <w:t xml:space="preserve"> </w:t>
      </w:r>
      <w:r w:rsidR="00F30575" w:rsidRPr="008A67B7">
        <w:rPr>
          <w:rFonts w:ascii="Open Sans" w:hAnsi="Open Sans" w:cs="Open Sans"/>
          <w:b/>
          <w:bCs/>
          <w:sz w:val="24"/>
          <w:szCs w:val="24"/>
        </w:rPr>
        <w:t xml:space="preserve">your organization </w:t>
      </w:r>
      <w:r w:rsidR="00BB3DC0" w:rsidRPr="008A67B7">
        <w:rPr>
          <w:rFonts w:ascii="Open Sans" w:hAnsi="Open Sans" w:cs="Open Sans"/>
          <w:b/>
          <w:bCs/>
          <w:sz w:val="24"/>
          <w:szCs w:val="24"/>
        </w:rPr>
        <w:t>has experience</w:t>
      </w:r>
      <w:r w:rsidR="00831AC9" w:rsidRPr="008A67B7">
        <w:rPr>
          <w:rFonts w:ascii="Open Sans" w:hAnsi="Open Sans" w:cs="Open Sans"/>
          <w:b/>
          <w:bCs/>
          <w:sz w:val="24"/>
          <w:szCs w:val="24"/>
        </w:rPr>
        <w:t xml:space="preserve"> with. </w:t>
      </w:r>
      <w:r w:rsidR="00522D2F" w:rsidRPr="008A67B7">
        <w:rPr>
          <w:rFonts w:ascii="Open Sans" w:hAnsi="Open Sans" w:cs="Open Sans"/>
          <w:b/>
          <w:bCs/>
          <w:sz w:val="24"/>
          <w:szCs w:val="24"/>
        </w:rPr>
        <w:t xml:space="preserve"> </w:t>
      </w:r>
      <w:r w:rsidR="00522D2F" w:rsidRPr="008A67B7">
        <w:rPr>
          <w:rFonts w:ascii="Open Sans" w:hAnsi="Open Sans" w:cs="Open Sans"/>
          <w:sz w:val="24"/>
          <w:szCs w:val="24"/>
        </w:rPr>
        <w:t>For each answer marked</w:t>
      </w:r>
      <w:r w:rsidR="0066465B" w:rsidRPr="008A67B7">
        <w:rPr>
          <w:rFonts w:ascii="Open Sans" w:hAnsi="Open Sans" w:cs="Open Sans"/>
          <w:sz w:val="24"/>
          <w:szCs w:val="24"/>
        </w:rPr>
        <w:t>, 1)</w:t>
      </w:r>
      <w:r w:rsidR="00522D2F" w:rsidRPr="008A67B7">
        <w:rPr>
          <w:rFonts w:ascii="Open Sans" w:hAnsi="Open Sans" w:cs="Open Sans"/>
          <w:sz w:val="24"/>
          <w:szCs w:val="24"/>
        </w:rPr>
        <w:t xml:space="preserve"> describe below </w:t>
      </w:r>
      <w:r w:rsidR="009E75FC" w:rsidRPr="008A67B7">
        <w:rPr>
          <w:rFonts w:ascii="Open Sans" w:hAnsi="Open Sans" w:cs="Open Sans"/>
          <w:sz w:val="24"/>
          <w:szCs w:val="24"/>
        </w:rPr>
        <w:t xml:space="preserve">your experience providing these services </w:t>
      </w:r>
      <w:r w:rsidR="0066465B" w:rsidRPr="008A67B7">
        <w:rPr>
          <w:rFonts w:ascii="Open Sans" w:hAnsi="Open Sans" w:cs="Open Sans"/>
          <w:sz w:val="24"/>
          <w:szCs w:val="24"/>
        </w:rPr>
        <w:t xml:space="preserve">and 2) describe </w:t>
      </w:r>
      <w:r w:rsidR="00954785" w:rsidRPr="008A67B7">
        <w:rPr>
          <w:rFonts w:ascii="Open Sans" w:hAnsi="Open Sans" w:cs="Open Sans"/>
          <w:sz w:val="24"/>
          <w:szCs w:val="24"/>
        </w:rPr>
        <w:t>how your</w:t>
      </w:r>
      <w:r w:rsidR="00F7400F" w:rsidRPr="008A67B7">
        <w:rPr>
          <w:rFonts w:ascii="Open Sans" w:hAnsi="Open Sans" w:cs="Open Sans"/>
          <w:sz w:val="24"/>
          <w:szCs w:val="24"/>
        </w:rPr>
        <w:t xml:space="preserve"> organization intends to </w:t>
      </w:r>
      <w:r w:rsidR="13E4C12E" w:rsidRPr="008A67B7">
        <w:rPr>
          <w:rFonts w:ascii="Open Sans" w:hAnsi="Open Sans" w:cs="Open Sans"/>
          <w:sz w:val="24"/>
          <w:szCs w:val="24"/>
        </w:rPr>
        <w:t xml:space="preserve">provide </w:t>
      </w:r>
      <w:r w:rsidR="00954785" w:rsidRPr="008A67B7">
        <w:rPr>
          <w:rFonts w:ascii="Open Sans" w:hAnsi="Open Sans" w:cs="Open Sans"/>
          <w:sz w:val="24"/>
          <w:szCs w:val="24"/>
        </w:rPr>
        <w:t xml:space="preserve">this service </w:t>
      </w:r>
      <w:r w:rsidR="00A7419A" w:rsidRPr="008A67B7">
        <w:rPr>
          <w:rFonts w:ascii="Open Sans" w:hAnsi="Open Sans" w:cs="Open Sans"/>
          <w:sz w:val="24"/>
          <w:szCs w:val="24"/>
        </w:rPr>
        <w:t>as an HRSN service provider</w:t>
      </w:r>
      <w:r w:rsidR="00364DBD" w:rsidRPr="008A67B7">
        <w:rPr>
          <w:rFonts w:ascii="Open Sans" w:hAnsi="Open Sans" w:cs="Open Sans"/>
          <w:sz w:val="24"/>
          <w:szCs w:val="24"/>
        </w:rPr>
        <w:t xml:space="preserve">. </w:t>
      </w:r>
      <w:r w:rsidR="00A94921" w:rsidRPr="008A67B7">
        <w:rPr>
          <w:rFonts w:ascii="Open Sans" w:hAnsi="Open Sans" w:cs="Open Sans"/>
          <w:b/>
          <w:bCs/>
          <w:sz w:val="24"/>
          <w:szCs w:val="24"/>
        </w:rPr>
        <w:t>Check</w:t>
      </w:r>
      <w:r w:rsidR="00364DBD" w:rsidRPr="008A67B7">
        <w:rPr>
          <w:rFonts w:ascii="Open Sans" w:hAnsi="Open Sans" w:cs="Open Sans"/>
          <w:b/>
          <w:bCs/>
          <w:sz w:val="24"/>
          <w:szCs w:val="24"/>
        </w:rPr>
        <w:t xml:space="preserve"> all that apply. </w:t>
      </w:r>
    </w:p>
    <w:p w14:paraId="1EA666BF" w14:textId="77777777" w:rsidR="00772085" w:rsidRPr="008A67B7" w:rsidRDefault="00772085" w:rsidP="00772085">
      <w:pPr>
        <w:pStyle w:val="ListParagraph"/>
        <w:spacing w:after="0"/>
        <w:ind w:left="360"/>
        <w:rPr>
          <w:rFonts w:ascii="Open Sans" w:hAnsi="Open Sans" w:cs="Open Sans"/>
          <w:b/>
          <w:bCs/>
          <w:sz w:val="24"/>
          <w:szCs w:val="24"/>
        </w:rPr>
      </w:pPr>
    </w:p>
    <w:p w14:paraId="621FEC7B" w14:textId="0E69C4E8" w:rsidR="00364DBD" w:rsidRPr="008A67B7" w:rsidRDefault="00FA4C10" w:rsidP="00D00A96">
      <w:pPr>
        <w:spacing w:after="0"/>
        <w:ind w:left="270"/>
        <w:rPr>
          <w:rFonts w:ascii="Open Sans" w:hAnsi="Open Sans" w:cs="Open Sans"/>
          <w:sz w:val="24"/>
          <w:szCs w:val="24"/>
        </w:rPr>
      </w:pPr>
      <w:sdt>
        <w:sdtPr>
          <w:rPr>
            <w:rFonts w:ascii="Open Sans" w:eastAsia="MS Gothic" w:hAnsi="Open Sans" w:cs="Open Sans"/>
            <w:sz w:val="24"/>
            <w:szCs w:val="24"/>
          </w:rPr>
          <w:id w:val="466174155"/>
          <w14:checkbox>
            <w14:checked w14:val="0"/>
            <w14:checkedState w14:val="2612" w14:font="MS Gothic"/>
            <w14:uncheckedState w14:val="2610" w14:font="MS Gothic"/>
          </w14:checkbox>
        </w:sdtPr>
        <w:sdtEndPr/>
        <w:sdtContent>
          <w:r w:rsidR="3CE9CDD0" w:rsidRPr="008A67B7">
            <w:rPr>
              <w:rFonts w:ascii="Segoe UI Symbol" w:eastAsia="MS Gothic" w:hAnsi="Segoe UI Symbol" w:cs="Segoe UI Symbol"/>
              <w:sz w:val="24"/>
              <w:szCs w:val="24"/>
            </w:rPr>
            <w:t>☐</w:t>
          </w:r>
        </w:sdtContent>
      </w:sdt>
      <w:r w:rsidR="00E42D74" w:rsidRPr="008A67B7">
        <w:rPr>
          <w:rFonts w:ascii="Open Sans" w:hAnsi="Open Sans" w:cs="Open Sans"/>
          <w:sz w:val="24"/>
          <w:szCs w:val="24"/>
        </w:rPr>
        <w:t xml:space="preserve"> </w:t>
      </w:r>
      <w:r w:rsidR="00D23BFF" w:rsidRPr="008A67B7">
        <w:rPr>
          <w:rFonts w:ascii="Open Sans" w:hAnsi="Open Sans" w:cs="Open Sans"/>
          <w:sz w:val="24"/>
          <w:szCs w:val="24"/>
        </w:rPr>
        <w:t>A</w:t>
      </w:r>
      <w:r w:rsidR="00A83CCB" w:rsidRPr="008A67B7">
        <w:rPr>
          <w:rFonts w:ascii="Open Sans" w:hAnsi="Open Sans" w:cs="Open Sans"/>
          <w:sz w:val="24"/>
          <w:szCs w:val="24"/>
        </w:rPr>
        <w:t xml:space="preserve">. </w:t>
      </w:r>
      <w:r w:rsidR="00E42D74" w:rsidRPr="008A67B7">
        <w:rPr>
          <w:rFonts w:ascii="Open Sans" w:hAnsi="Open Sans" w:cs="Open Sans"/>
          <w:sz w:val="24"/>
          <w:szCs w:val="24"/>
        </w:rPr>
        <w:t>Climate Services</w:t>
      </w:r>
      <w:r w:rsidR="00C841AD" w:rsidRPr="008A67B7">
        <w:rPr>
          <w:rFonts w:ascii="Open Sans" w:hAnsi="Open Sans" w:cs="Open Sans"/>
          <w:sz w:val="24"/>
          <w:szCs w:val="24"/>
        </w:rPr>
        <w:t xml:space="preserve">: </w:t>
      </w:r>
    </w:p>
    <w:p w14:paraId="3C13F6A7" w14:textId="54B67C1F" w:rsidR="00C841AD" w:rsidRPr="008A67B7" w:rsidRDefault="00C841AD" w:rsidP="00D00A96">
      <w:pPr>
        <w:spacing w:after="0"/>
        <w:ind w:left="270"/>
        <w:rPr>
          <w:rFonts w:ascii="Open Sans" w:hAnsi="Open Sans" w:cs="Open Sans"/>
          <w:sz w:val="24"/>
          <w:szCs w:val="24"/>
        </w:rPr>
      </w:pPr>
      <w:r w:rsidRPr="008A67B7">
        <w:rPr>
          <w:rFonts w:ascii="Open Sans" w:hAnsi="Open Sans" w:cs="Open Sans"/>
          <w:sz w:val="24"/>
          <w:szCs w:val="24"/>
        </w:rPr>
        <w:t>Describe your org</w:t>
      </w:r>
      <w:r w:rsidR="00326750" w:rsidRPr="008A67B7">
        <w:rPr>
          <w:rFonts w:ascii="Open Sans" w:hAnsi="Open Sans" w:cs="Open Sans"/>
          <w:sz w:val="24"/>
          <w:szCs w:val="24"/>
        </w:rPr>
        <w:t>anization</w:t>
      </w:r>
      <w:r w:rsidR="0037149F" w:rsidRPr="008A67B7">
        <w:rPr>
          <w:rFonts w:ascii="Open Sans" w:hAnsi="Open Sans" w:cs="Open Sans"/>
          <w:sz w:val="24"/>
          <w:szCs w:val="24"/>
        </w:rPr>
        <w:t>’</w:t>
      </w:r>
      <w:r w:rsidR="00326750" w:rsidRPr="008A67B7">
        <w:rPr>
          <w:rFonts w:ascii="Open Sans" w:hAnsi="Open Sans" w:cs="Open Sans"/>
          <w:sz w:val="24"/>
          <w:szCs w:val="24"/>
        </w:rPr>
        <w:t>s experience</w:t>
      </w:r>
      <w:r w:rsidR="004547C8" w:rsidRPr="008A67B7">
        <w:rPr>
          <w:rFonts w:ascii="Open Sans" w:hAnsi="Open Sans" w:cs="Open Sans"/>
          <w:sz w:val="24"/>
          <w:szCs w:val="24"/>
        </w:rPr>
        <w:t xml:space="preserve"> </w:t>
      </w:r>
      <w:r w:rsidR="00E42797" w:rsidRPr="008A67B7">
        <w:rPr>
          <w:rFonts w:ascii="Open Sans" w:hAnsi="Open Sans" w:cs="Open Sans"/>
          <w:sz w:val="24"/>
          <w:szCs w:val="24"/>
        </w:rPr>
        <w:t>providing</w:t>
      </w:r>
      <w:r w:rsidR="00326750" w:rsidRPr="008A67B7">
        <w:rPr>
          <w:rFonts w:ascii="Open Sans" w:hAnsi="Open Sans" w:cs="Open Sans"/>
          <w:sz w:val="24"/>
          <w:szCs w:val="24"/>
        </w:rPr>
        <w:t xml:space="preserve"> climate services</w:t>
      </w:r>
      <w:r w:rsidR="00B56B71" w:rsidRPr="008A67B7">
        <w:rPr>
          <w:rFonts w:ascii="Open Sans" w:hAnsi="Open Sans" w:cs="Open Sans"/>
          <w:sz w:val="24"/>
          <w:szCs w:val="24"/>
        </w:rPr>
        <w:t>.</w:t>
      </w:r>
      <w:r w:rsidR="004571E4" w:rsidRPr="008A67B7">
        <w:rPr>
          <w:rFonts w:ascii="Open Sans" w:hAnsi="Open Sans" w:cs="Open Sans"/>
          <w:sz w:val="24"/>
          <w:szCs w:val="24"/>
        </w:rPr>
        <w:t xml:space="preserve"> </w:t>
      </w:r>
      <w:r w:rsidR="00326750" w:rsidRPr="008A67B7">
        <w:rPr>
          <w:rFonts w:ascii="Open Sans" w:hAnsi="Open Sans" w:cs="Open Sans"/>
          <w:sz w:val="24"/>
          <w:szCs w:val="24"/>
        </w:rPr>
        <w:t xml:space="preserve"> </w:t>
      </w:r>
      <w:r w:rsidR="004547C8" w:rsidRPr="008A67B7">
        <w:rPr>
          <w:rFonts w:ascii="Open Sans" w:hAnsi="Open Sans" w:cs="Open Sans"/>
          <w:sz w:val="24"/>
          <w:szCs w:val="24"/>
        </w:rPr>
        <w:t xml:space="preserve">Please also explain </w:t>
      </w:r>
      <w:r w:rsidR="00326750" w:rsidRPr="008A67B7">
        <w:rPr>
          <w:rFonts w:ascii="Open Sans" w:hAnsi="Open Sans" w:cs="Open Sans"/>
          <w:sz w:val="24"/>
          <w:szCs w:val="24"/>
        </w:rPr>
        <w:t>how you intend to provide</w:t>
      </w:r>
      <w:r w:rsidR="00E42797" w:rsidRPr="008A67B7">
        <w:rPr>
          <w:rFonts w:ascii="Open Sans" w:hAnsi="Open Sans" w:cs="Open Sans"/>
          <w:sz w:val="24"/>
          <w:szCs w:val="24"/>
        </w:rPr>
        <w:t xml:space="preserve"> </w:t>
      </w:r>
      <w:r w:rsidR="00326750" w:rsidRPr="008A67B7">
        <w:rPr>
          <w:rFonts w:ascii="Open Sans" w:hAnsi="Open Sans" w:cs="Open Sans"/>
          <w:sz w:val="24"/>
          <w:szCs w:val="24"/>
        </w:rPr>
        <w:t>climate services</w:t>
      </w:r>
      <w:r w:rsidR="00400067" w:rsidRPr="008A67B7">
        <w:rPr>
          <w:rFonts w:ascii="Open Sans" w:hAnsi="Open Sans" w:cs="Open Sans"/>
          <w:sz w:val="24"/>
          <w:szCs w:val="24"/>
        </w:rPr>
        <w:t xml:space="preserve"> as an HRSN provider</w:t>
      </w:r>
      <w:r w:rsidR="00EB7091" w:rsidRPr="008A67B7">
        <w:rPr>
          <w:rFonts w:ascii="Open Sans" w:hAnsi="Open Sans" w:cs="Open Sans"/>
          <w:sz w:val="24"/>
          <w:szCs w:val="24"/>
        </w:rPr>
        <w:t>.</w:t>
      </w:r>
      <w:r w:rsidR="00326750" w:rsidRPr="008A67B7">
        <w:rPr>
          <w:rFonts w:ascii="Open Sans" w:hAnsi="Open Sans" w:cs="Open Sans"/>
          <w:sz w:val="24"/>
          <w:szCs w:val="24"/>
        </w:rPr>
        <w:t xml:space="preserve"> (200 words</w:t>
      </w:r>
      <w:r w:rsidR="00A62CAE" w:rsidRPr="008A67B7">
        <w:rPr>
          <w:rFonts w:ascii="Open Sans" w:hAnsi="Open Sans" w:cs="Open Sans"/>
          <w:sz w:val="24"/>
          <w:szCs w:val="24"/>
        </w:rPr>
        <w:t xml:space="preserve"> max</w:t>
      </w:r>
      <w:r w:rsidR="00326750" w:rsidRPr="008A67B7">
        <w:rPr>
          <w:rFonts w:ascii="Open Sans" w:hAnsi="Open Sans" w:cs="Open Sans"/>
          <w:sz w:val="24"/>
          <w:szCs w:val="24"/>
        </w:rPr>
        <w:t>)</w:t>
      </w:r>
    </w:p>
    <w:p w14:paraId="3830A201" w14:textId="77777777" w:rsidR="00DC50AF" w:rsidRPr="008A67B7" w:rsidRDefault="00DC50AF" w:rsidP="00D00A96">
      <w:pPr>
        <w:spacing w:after="0"/>
        <w:ind w:left="270"/>
        <w:rPr>
          <w:rFonts w:ascii="Open Sans" w:hAnsi="Open Sans" w:cs="Open Sans"/>
          <w:sz w:val="24"/>
          <w:szCs w:val="24"/>
        </w:rPr>
      </w:pPr>
    </w:p>
    <w:p w14:paraId="7760E117" w14:textId="4A1FE856" w:rsidR="00851B03" w:rsidRPr="008A67B7" w:rsidRDefault="00851B03" w:rsidP="00D00A96">
      <w:pPr>
        <w:pStyle w:val="ListParagraph"/>
        <w:spacing w:after="0"/>
        <w:ind w:left="270"/>
        <w:rPr>
          <w:rFonts w:ascii="Open Sans" w:hAnsi="Open Sans" w:cs="Open Sans"/>
          <w:sz w:val="24"/>
          <w:szCs w:val="24"/>
        </w:rPr>
      </w:pPr>
      <w:r w:rsidRPr="008A67B7">
        <w:rPr>
          <w:rFonts w:ascii="Open Sans" w:hAnsi="Open Sans" w:cs="Open Sans"/>
          <w:noProof/>
          <w:sz w:val="24"/>
          <w:szCs w:val="24"/>
        </w:rPr>
        <mc:AlternateContent>
          <mc:Choice Requires="wps">
            <w:drawing>
              <wp:inline distT="0" distB="0" distL="114300" distR="114300" wp14:anchorId="048BF9D3" wp14:editId="09252C86">
                <wp:extent cx="5613722" cy="733425"/>
                <wp:effectExtent l="0" t="0" r="25400" b="28575"/>
                <wp:docPr id="1145928082" name="Text Box 1145928082"/>
                <wp:cNvGraphicFramePr/>
                <a:graphic xmlns:a="http://schemas.openxmlformats.org/drawingml/2006/main">
                  <a:graphicData uri="http://schemas.microsoft.com/office/word/2010/wordprocessingShape">
                    <wps:wsp>
                      <wps:cNvSpPr txBox="1"/>
                      <wps:spPr>
                        <a:xfrm>
                          <a:off x="0" y="0"/>
                          <a:ext cx="5613722" cy="733425"/>
                        </a:xfrm>
                        <a:prstGeom prst="rect">
                          <a:avLst/>
                        </a:prstGeom>
                        <a:solidFill>
                          <a:schemeClr val="accent1">
                            <a:lumMod val="20000"/>
                            <a:lumOff val="80000"/>
                          </a:schemeClr>
                        </a:solidFill>
                        <a:ln w="6350">
                          <a:solidFill>
                            <a:schemeClr val="accent1"/>
                          </a:solidFill>
                        </a:ln>
                      </wps:spPr>
                      <wps:txbx>
                        <w:txbxContent>
                          <w:p w14:paraId="2F546C13" w14:textId="77777777" w:rsidR="007D0259" w:rsidRDefault="007D0259" w:rsidP="007D0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8BF9D3" id="Text Box 1145928082" o:spid="_x0000_s1031" type="#_x0000_t202" style="width:442.0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" fillcolor="#d9e2f3 [660]" strokecolor="#4472c4 [3204]" strokeweight=".5pt">
                <v:textbox>
                  <w:txbxContent>
                    <w:p w14:paraId="2F546C13" w14:textId="77777777" w:rsidR="007D0259" w:rsidRDefault="007D0259" w:rsidP="007D0259"/>
                  </w:txbxContent>
                </v:textbox>
                <w10:anchorlock/>
              </v:shape>
            </w:pict>
          </mc:Fallback>
        </mc:AlternateContent>
      </w:r>
    </w:p>
    <w:p w14:paraId="4BC11FFF" w14:textId="16FB0732" w:rsidR="00E42797" w:rsidRPr="008A67B7" w:rsidRDefault="00FA4C10" w:rsidP="00D00A96">
      <w:pPr>
        <w:pStyle w:val="ListParagraph"/>
        <w:spacing w:after="0"/>
        <w:ind w:left="270"/>
        <w:rPr>
          <w:rFonts w:ascii="Open Sans" w:hAnsi="Open Sans" w:cs="Open Sans"/>
          <w:sz w:val="24"/>
          <w:szCs w:val="24"/>
        </w:rPr>
      </w:pPr>
      <w:sdt>
        <w:sdtPr>
          <w:rPr>
            <w:rFonts w:ascii="Open Sans" w:hAnsi="Open Sans" w:cs="Open Sans"/>
            <w:sz w:val="24"/>
            <w:szCs w:val="24"/>
          </w:rPr>
          <w:id w:val="2117022512"/>
          <w14:checkbox>
            <w14:checked w14:val="0"/>
            <w14:checkedState w14:val="2612" w14:font="MS Gothic"/>
            <w14:uncheckedState w14:val="2610" w14:font="MS Gothic"/>
          </w14:checkbox>
        </w:sdtPr>
        <w:sdtEndPr/>
        <w:sdtContent>
          <w:r w:rsidR="00A83CCB" w:rsidRPr="008A67B7">
            <w:rPr>
              <w:rFonts w:ascii="Segoe UI Symbol" w:eastAsia="MS Gothic" w:hAnsi="Segoe UI Symbol" w:cs="Segoe UI Symbol"/>
              <w:sz w:val="24"/>
              <w:szCs w:val="24"/>
            </w:rPr>
            <w:t>☐</w:t>
          </w:r>
        </w:sdtContent>
      </w:sdt>
      <w:r w:rsidR="00E42D74" w:rsidRPr="008A67B7">
        <w:rPr>
          <w:rFonts w:ascii="Open Sans" w:hAnsi="Open Sans" w:cs="Open Sans"/>
          <w:sz w:val="24"/>
          <w:szCs w:val="24"/>
        </w:rPr>
        <w:t xml:space="preserve"> </w:t>
      </w:r>
      <w:r w:rsidR="00D23BFF" w:rsidRPr="008A67B7">
        <w:rPr>
          <w:rFonts w:ascii="Open Sans" w:hAnsi="Open Sans" w:cs="Open Sans"/>
          <w:sz w:val="24"/>
          <w:szCs w:val="24"/>
        </w:rPr>
        <w:t>B</w:t>
      </w:r>
      <w:r w:rsidR="00A83CCB" w:rsidRPr="008A67B7">
        <w:rPr>
          <w:rFonts w:ascii="Open Sans" w:hAnsi="Open Sans" w:cs="Open Sans"/>
          <w:sz w:val="24"/>
          <w:szCs w:val="24"/>
        </w:rPr>
        <w:t xml:space="preserve">. </w:t>
      </w:r>
      <w:r w:rsidR="00E42D74" w:rsidRPr="008A67B7">
        <w:rPr>
          <w:rFonts w:ascii="Open Sans" w:hAnsi="Open Sans" w:cs="Open Sans"/>
          <w:sz w:val="24"/>
          <w:szCs w:val="24"/>
        </w:rPr>
        <w:t>Housing Supports</w:t>
      </w:r>
      <w:r w:rsidR="00364DBD" w:rsidRPr="008A67B7">
        <w:rPr>
          <w:rFonts w:ascii="Open Sans" w:hAnsi="Open Sans" w:cs="Open Sans"/>
          <w:sz w:val="24"/>
          <w:szCs w:val="24"/>
        </w:rPr>
        <w:t>:</w:t>
      </w:r>
    </w:p>
    <w:p w14:paraId="08E62F3B" w14:textId="26CFC322" w:rsidR="00ED5CC6" w:rsidRPr="008A67B7" w:rsidRDefault="00ED5CC6" w:rsidP="00D00A96">
      <w:pPr>
        <w:tabs>
          <w:tab w:val="left" w:pos="720"/>
        </w:tabs>
        <w:spacing w:after="0"/>
        <w:ind w:left="270"/>
        <w:rPr>
          <w:rFonts w:ascii="Open Sans" w:hAnsi="Open Sans" w:cs="Open Sans"/>
          <w:sz w:val="24"/>
          <w:szCs w:val="24"/>
        </w:rPr>
      </w:pPr>
      <w:r w:rsidRPr="008A67B7">
        <w:rPr>
          <w:rFonts w:ascii="Open Sans" w:hAnsi="Open Sans" w:cs="Open Sans"/>
          <w:sz w:val="24"/>
          <w:szCs w:val="24"/>
        </w:rPr>
        <w:t>Describe your organization</w:t>
      </w:r>
      <w:r w:rsidR="0037149F" w:rsidRPr="008A67B7">
        <w:rPr>
          <w:rFonts w:ascii="Open Sans" w:hAnsi="Open Sans" w:cs="Open Sans"/>
          <w:sz w:val="24"/>
          <w:szCs w:val="24"/>
        </w:rPr>
        <w:t>’</w:t>
      </w:r>
      <w:r w:rsidRPr="008A67B7">
        <w:rPr>
          <w:rFonts w:ascii="Open Sans" w:hAnsi="Open Sans" w:cs="Open Sans"/>
          <w:sz w:val="24"/>
          <w:szCs w:val="24"/>
        </w:rPr>
        <w:t xml:space="preserve">s experience </w:t>
      </w:r>
      <w:r w:rsidR="00A269F1" w:rsidRPr="008A67B7">
        <w:rPr>
          <w:rFonts w:ascii="Open Sans" w:hAnsi="Open Sans" w:cs="Open Sans"/>
          <w:sz w:val="24"/>
          <w:szCs w:val="24"/>
        </w:rPr>
        <w:t>providing</w:t>
      </w:r>
      <w:r w:rsidRPr="008A67B7">
        <w:rPr>
          <w:rFonts w:ascii="Open Sans" w:hAnsi="Open Sans" w:cs="Open Sans"/>
          <w:sz w:val="24"/>
          <w:szCs w:val="24"/>
        </w:rPr>
        <w:t xml:space="preserve"> </w:t>
      </w:r>
      <w:r w:rsidR="00E42797" w:rsidRPr="008A67B7">
        <w:rPr>
          <w:rFonts w:ascii="Open Sans" w:hAnsi="Open Sans" w:cs="Open Sans"/>
          <w:sz w:val="24"/>
          <w:szCs w:val="24"/>
        </w:rPr>
        <w:t>housing support</w:t>
      </w:r>
      <w:r w:rsidRPr="008A67B7">
        <w:rPr>
          <w:rFonts w:ascii="Open Sans" w:hAnsi="Open Sans" w:cs="Open Sans"/>
          <w:sz w:val="24"/>
          <w:szCs w:val="24"/>
        </w:rPr>
        <w:t xml:space="preserve"> services.  Please also explain how you intend to provide</w:t>
      </w:r>
      <w:r w:rsidR="00EB7091" w:rsidRPr="008A67B7">
        <w:rPr>
          <w:rFonts w:ascii="Open Sans" w:hAnsi="Open Sans" w:cs="Open Sans"/>
          <w:sz w:val="24"/>
          <w:szCs w:val="24"/>
        </w:rPr>
        <w:t xml:space="preserve"> housing support </w:t>
      </w:r>
      <w:r w:rsidRPr="008A67B7">
        <w:rPr>
          <w:rFonts w:ascii="Open Sans" w:hAnsi="Open Sans" w:cs="Open Sans"/>
          <w:sz w:val="24"/>
          <w:szCs w:val="24"/>
        </w:rPr>
        <w:t xml:space="preserve">services </w:t>
      </w:r>
      <w:r w:rsidR="00EB7091" w:rsidRPr="008A67B7">
        <w:rPr>
          <w:rFonts w:ascii="Open Sans" w:hAnsi="Open Sans" w:cs="Open Sans"/>
          <w:sz w:val="24"/>
          <w:szCs w:val="24"/>
        </w:rPr>
        <w:t xml:space="preserve">as an HRSN provider. </w:t>
      </w:r>
      <w:r w:rsidRPr="008A67B7">
        <w:rPr>
          <w:rFonts w:ascii="Open Sans" w:hAnsi="Open Sans" w:cs="Open Sans"/>
          <w:sz w:val="24"/>
          <w:szCs w:val="24"/>
        </w:rPr>
        <w:t>(200 words)</w:t>
      </w:r>
      <w:r w:rsidRPr="008A67B7">
        <w:rPr>
          <w:rFonts w:ascii="Open Sans" w:hAnsi="Open Sans" w:cs="Open Sans"/>
          <w:noProof/>
          <w:sz w:val="24"/>
          <w:szCs w:val="24"/>
        </w:rPr>
        <mc:AlternateContent>
          <mc:Choice Requires="wps">
            <w:drawing>
              <wp:inline distT="0" distB="0" distL="114300" distR="114300" wp14:anchorId="1ADDF70E" wp14:editId="1AAC5AF4">
                <wp:extent cx="5687695" cy="733425"/>
                <wp:effectExtent l="0" t="0" r="27305" b="28575"/>
                <wp:docPr id="316299820" name="Text Box 316299820"/>
                <wp:cNvGraphicFramePr/>
                <a:graphic xmlns:a="http://schemas.openxmlformats.org/drawingml/2006/main">
                  <a:graphicData uri="http://schemas.microsoft.com/office/word/2010/wordprocessingShape">
                    <wps:wsp>
                      <wps:cNvSpPr txBox="1"/>
                      <wps:spPr>
                        <a:xfrm>
                          <a:off x="0" y="0"/>
                          <a:ext cx="5687695" cy="733425"/>
                        </a:xfrm>
                        <a:prstGeom prst="rect">
                          <a:avLst/>
                        </a:prstGeom>
                        <a:solidFill>
                          <a:schemeClr val="accent1">
                            <a:lumMod val="20000"/>
                            <a:lumOff val="80000"/>
                          </a:schemeClr>
                        </a:solidFill>
                        <a:ln w="6350">
                          <a:solidFill>
                            <a:schemeClr val="accent1"/>
                          </a:solidFill>
                        </a:ln>
                      </wps:spPr>
                      <wps:txbx>
                        <w:txbxContent>
                          <w:p w14:paraId="73C9B0AD" w14:textId="77777777" w:rsidR="00ED5CC6" w:rsidRDefault="00ED5CC6" w:rsidP="00ED5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DDF70E" id="Text Box 316299820" o:spid="_x0000_s1032" type="#_x0000_t202" style="width:447.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" fillcolor="#d9e2f3 [660]" strokecolor="#4472c4 [3204]" strokeweight=".5pt">
                <v:textbox>
                  <w:txbxContent>
                    <w:p w14:paraId="73C9B0AD" w14:textId="77777777" w:rsidR="00ED5CC6" w:rsidRDefault="00ED5CC6" w:rsidP="00ED5CC6"/>
                  </w:txbxContent>
                </v:textbox>
                <w10:anchorlock/>
              </v:shape>
            </w:pict>
          </mc:Fallback>
        </mc:AlternateContent>
      </w:r>
    </w:p>
    <w:p w14:paraId="7A3204A8" w14:textId="77777777" w:rsidR="008B7E0B" w:rsidRPr="008A67B7" w:rsidRDefault="008B7E0B" w:rsidP="00D00A96">
      <w:pPr>
        <w:pStyle w:val="ListParagraph"/>
        <w:spacing w:after="0"/>
        <w:ind w:left="270"/>
        <w:rPr>
          <w:rFonts w:ascii="Open Sans" w:hAnsi="Open Sans" w:cs="Open Sans"/>
          <w:sz w:val="24"/>
          <w:szCs w:val="24"/>
        </w:rPr>
      </w:pPr>
    </w:p>
    <w:p w14:paraId="2ADE2F48" w14:textId="3EC8ECFD" w:rsidR="008B7E0B" w:rsidRPr="00C17174" w:rsidRDefault="00FA4C10" w:rsidP="00D00A96">
      <w:pPr>
        <w:pStyle w:val="ListParagraph"/>
        <w:spacing w:after="0"/>
        <w:ind w:left="270"/>
        <w:rPr>
          <w:rFonts w:ascii="Open Sans" w:hAnsi="Open Sans" w:cs="Open Sans"/>
          <w:sz w:val="24"/>
          <w:szCs w:val="24"/>
        </w:rPr>
      </w:pPr>
      <w:sdt>
        <w:sdtPr>
          <w:rPr>
            <w:rFonts w:ascii="Open Sans" w:hAnsi="Open Sans" w:cs="Open Sans"/>
            <w:sz w:val="24"/>
            <w:szCs w:val="24"/>
          </w:rPr>
          <w:id w:val="46724525"/>
          <w14:checkbox>
            <w14:checked w14:val="0"/>
            <w14:checkedState w14:val="2612" w14:font="MS Gothic"/>
            <w14:uncheckedState w14:val="2610" w14:font="MS Gothic"/>
          </w14:checkbox>
        </w:sdtPr>
        <w:sdtEndPr/>
        <w:sdtContent>
          <w:r w:rsidR="0051203B" w:rsidRPr="00C17174">
            <w:rPr>
              <w:rFonts w:ascii="Segoe UI Symbol" w:eastAsia="MS Gothic" w:hAnsi="Segoe UI Symbol" w:cs="Segoe UI Symbol"/>
              <w:sz w:val="24"/>
              <w:szCs w:val="24"/>
            </w:rPr>
            <w:t>☐</w:t>
          </w:r>
        </w:sdtContent>
      </w:sdt>
      <w:r w:rsidR="008B7E0B" w:rsidRPr="00C17174">
        <w:rPr>
          <w:rFonts w:ascii="Open Sans" w:hAnsi="Open Sans" w:cs="Open Sans"/>
          <w:sz w:val="24"/>
          <w:szCs w:val="24"/>
        </w:rPr>
        <w:t xml:space="preserve"> </w:t>
      </w:r>
      <w:r w:rsidR="00D23BFF" w:rsidRPr="00C17174">
        <w:rPr>
          <w:rFonts w:ascii="Open Sans" w:hAnsi="Open Sans" w:cs="Open Sans"/>
          <w:sz w:val="24"/>
          <w:szCs w:val="24"/>
        </w:rPr>
        <w:t>C</w:t>
      </w:r>
      <w:r w:rsidR="008B7E0B" w:rsidRPr="00C17174">
        <w:rPr>
          <w:rFonts w:ascii="Open Sans" w:hAnsi="Open Sans" w:cs="Open Sans"/>
          <w:sz w:val="24"/>
          <w:szCs w:val="24"/>
        </w:rPr>
        <w:t>. Nutrition supports:</w:t>
      </w:r>
    </w:p>
    <w:p w14:paraId="099ADC70" w14:textId="760C1CA4" w:rsidR="00ED5CC6" w:rsidRPr="00C17174" w:rsidRDefault="008B7E0B" w:rsidP="00D00A96">
      <w:pPr>
        <w:pStyle w:val="ListParagraph"/>
        <w:spacing w:after="0"/>
        <w:ind w:left="270"/>
        <w:rPr>
          <w:rFonts w:ascii="Open Sans" w:hAnsi="Open Sans" w:cs="Open Sans"/>
          <w:sz w:val="24"/>
          <w:szCs w:val="24"/>
        </w:rPr>
      </w:pPr>
      <w:r w:rsidRPr="00C17174">
        <w:rPr>
          <w:rFonts w:ascii="Open Sans" w:hAnsi="Open Sans" w:cs="Open Sans"/>
          <w:sz w:val="24"/>
          <w:szCs w:val="24"/>
        </w:rPr>
        <w:t>Describe your organization</w:t>
      </w:r>
      <w:r w:rsidR="0037149F" w:rsidRPr="00C17174">
        <w:rPr>
          <w:rFonts w:ascii="Open Sans" w:hAnsi="Open Sans" w:cs="Open Sans"/>
          <w:sz w:val="24"/>
          <w:szCs w:val="24"/>
        </w:rPr>
        <w:t>’</w:t>
      </w:r>
      <w:r w:rsidRPr="00C17174">
        <w:rPr>
          <w:rFonts w:ascii="Open Sans" w:hAnsi="Open Sans" w:cs="Open Sans"/>
          <w:sz w:val="24"/>
          <w:szCs w:val="24"/>
        </w:rPr>
        <w:t xml:space="preserve">s experience providing </w:t>
      </w:r>
      <w:r w:rsidR="000B7755" w:rsidRPr="00C17174">
        <w:rPr>
          <w:rFonts w:ascii="Open Sans" w:hAnsi="Open Sans" w:cs="Open Sans"/>
          <w:sz w:val="24"/>
          <w:szCs w:val="24"/>
        </w:rPr>
        <w:t>nutrition</w:t>
      </w:r>
      <w:r w:rsidRPr="00C17174">
        <w:rPr>
          <w:rFonts w:ascii="Open Sans" w:hAnsi="Open Sans" w:cs="Open Sans"/>
          <w:sz w:val="24"/>
          <w:szCs w:val="24"/>
        </w:rPr>
        <w:t xml:space="preserve"> support services. Please also explain how you intend to provide housing support services as an HRSN provider. (200 words)</w:t>
      </w:r>
    </w:p>
    <w:p w14:paraId="43439C68" w14:textId="4031B144" w:rsidR="0002091D" w:rsidRPr="008A67B7" w:rsidRDefault="00D00A96" w:rsidP="00D00A96">
      <w:pPr>
        <w:pStyle w:val="ListParagraph"/>
        <w:spacing w:after="0"/>
        <w:ind w:left="270"/>
        <w:rPr>
          <w:rFonts w:ascii="Open Sans" w:hAnsi="Open Sans" w:cs="Open Sans"/>
          <w:sz w:val="24"/>
          <w:szCs w:val="24"/>
        </w:rPr>
      </w:pPr>
      <w:r w:rsidRPr="008A67B7">
        <w:rPr>
          <w:rFonts w:ascii="Open Sans" w:hAnsi="Open Sans" w:cs="Open Sans"/>
          <w:b/>
          <w:bCs/>
          <w:noProof/>
          <w:color w:val="2B579A"/>
          <w:sz w:val="24"/>
          <w:szCs w:val="24"/>
          <w:shd w:val="clear" w:color="auto" w:fill="E6E6E6"/>
        </w:rPr>
        <mc:AlternateContent>
          <mc:Choice Requires="wps">
            <w:drawing>
              <wp:anchor distT="0" distB="0" distL="114300" distR="114300" simplePos="0" relativeHeight="251658242" behindDoc="1" locked="0" layoutInCell="1" allowOverlap="1" wp14:anchorId="0B04565A" wp14:editId="275720A1">
                <wp:simplePos x="0" y="0"/>
                <wp:positionH relativeFrom="column">
                  <wp:posOffset>161925</wp:posOffset>
                </wp:positionH>
                <wp:positionV relativeFrom="paragraph">
                  <wp:posOffset>231140</wp:posOffset>
                </wp:positionV>
                <wp:extent cx="5632450" cy="733425"/>
                <wp:effectExtent l="0" t="0" r="25400" b="28575"/>
                <wp:wrapTopAndBottom/>
                <wp:docPr id="3" name="Text Box 3"/>
                <wp:cNvGraphicFramePr/>
                <a:graphic xmlns:a="http://schemas.openxmlformats.org/drawingml/2006/main">
                  <a:graphicData uri="http://schemas.microsoft.com/office/word/2010/wordprocessingShape">
                    <wps:wsp>
                      <wps:cNvSpPr txBox="1"/>
                      <wps:spPr>
                        <a:xfrm>
                          <a:off x="0" y="0"/>
                          <a:ext cx="5632450" cy="733425"/>
                        </a:xfrm>
                        <a:prstGeom prst="rect">
                          <a:avLst/>
                        </a:prstGeom>
                        <a:solidFill>
                          <a:schemeClr val="accent1">
                            <a:lumMod val="20000"/>
                            <a:lumOff val="80000"/>
                          </a:schemeClr>
                        </a:solidFill>
                        <a:ln w="6350">
                          <a:solidFill>
                            <a:schemeClr val="accent1"/>
                          </a:solidFill>
                        </a:ln>
                      </wps:spPr>
                      <wps:txbx>
                        <w:txbxContent>
                          <w:p w14:paraId="3818D945" w14:textId="77777777" w:rsidR="00ED5CC6" w:rsidRDefault="00ED5CC6" w:rsidP="00ED5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565A" id="Text Box 3" o:spid="_x0000_s1033" type="#_x0000_t202" style="position:absolute;left:0;text-align:left;margin-left:12.75pt;margin-top:18.2pt;width:443.5pt;height:57.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" fillcolor="#d9e2f3 [660]" strokecolor="#4472c4 [3204]" strokeweight=".5pt">
                <v:textbox>
                  <w:txbxContent>
                    <w:p w14:paraId="3818D945" w14:textId="77777777" w:rsidR="00ED5CC6" w:rsidRDefault="00ED5CC6" w:rsidP="00ED5CC6"/>
                  </w:txbxContent>
                </v:textbox>
                <w10:wrap type="topAndBottom"/>
              </v:shape>
            </w:pict>
          </mc:Fallback>
        </mc:AlternateContent>
      </w:r>
    </w:p>
    <w:p w14:paraId="18A4B6F1" w14:textId="41B46273" w:rsidR="00ED5CC6" w:rsidRPr="008A67B7" w:rsidRDefault="00ED5CC6" w:rsidP="00D00A96">
      <w:pPr>
        <w:pStyle w:val="ListParagraph"/>
        <w:spacing w:after="0"/>
        <w:ind w:left="270"/>
        <w:rPr>
          <w:rFonts w:ascii="Open Sans" w:hAnsi="Open Sans" w:cs="Open Sans"/>
          <w:sz w:val="24"/>
          <w:szCs w:val="24"/>
        </w:rPr>
      </w:pPr>
    </w:p>
    <w:p w14:paraId="04670857" w14:textId="5353EE62" w:rsidR="00726E7A" w:rsidRPr="00C17174" w:rsidRDefault="00FA4C10" w:rsidP="00D00A96">
      <w:pPr>
        <w:pStyle w:val="ListParagraph"/>
        <w:spacing w:after="0"/>
        <w:ind w:left="270"/>
        <w:rPr>
          <w:rFonts w:ascii="Open Sans" w:hAnsi="Open Sans" w:cs="Open Sans"/>
          <w:sz w:val="24"/>
          <w:szCs w:val="24"/>
        </w:rPr>
      </w:pPr>
      <w:sdt>
        <w:sdtPr>
          <w:rPr>
            <w:rFonts w:ascii="Open Sans" w:hAnsi="Open Sans" w:cs="Open Sans"/>
            <w:sz w:val="24"/>
            <w:szCs w:val="24"/>
          </w:rPr>
          <w:id w:val="-778182161"/>
          <w14:checkbox>
            <w14:checked w14:val="0"/>
            <w14:checkedState w14:val="2612" w14:font="MS Gothic"/>
            <w14:uncheckedState w14:val="2610" w14:font="MS Gothic"/>
          </w14:checkbox>
        </w:sdtPr>
        <w:sdtEndPr/>
        <w:sdtContent>
          <w:r w:rsidR="00670EA5" w:rsidRPr="00C17174">
            <w:rPr>
              <w:rFonts w:ascii="Segoe UI Symbol" w:eastAsia="MS Gothic" w:hAnsi="Segoe UI Symbol" w:cs="Segoe UI Symbol"/>
              <w:sz w:val="24"/>
              <w:szCs w:val="24"/>
            </w:rPr>
            <w:t>☐</w:t>
          </w:r>
        </w:sdtContent>
      </w:sdt>
      <w:r w:rsidR="00E42D74" w:rsidRPr="00C17174">
        <w:rPr>
          <w:rFonts w:ascii="Open Sans" w:hAnsi="Open Sans" w:cs="Open Sans"/>
          <w:sz w:val="24"/>
          <w:szCs w:val="24"/>
        </w:rPr>
        <w:t xml:space="preserve"> </w:t>
      </w:r>
      <w:r w:rsidR="00D23BFF" w:rsidRPr="00C17174">
        <w:rPr>
          <w:rFonts w:ascii="Open Sans" w:hAnsi="Open Sans" w:cs="Open Sans"/>
          <w:sz w:val="24"/>
          <w:szCs w:val="24"/>
        </w:rPr>
        <w:t>D</w:t>
      </w:r>
      <w:r w:rsidR="00726E7A" w:rsidRPr="00C17174">
        <w:rPr>
          <w:rFonts w:ascii="Open Sans" w:hAnsi="Open Sans" w:cs="Open Sans"/>
          <w:sz w:val="24"/>
          <w:szCs w:val="24"/>
        </w:rPr>
        <w:t xml:space="preserve">. Outreach and Education: </w:t>
      </w:r>
    </w:p>
    <w:p w14:paraId="52686831" w14:textId="483E3575" w:rsidR="00726E7A" w:rsidRPr="00C17174" w:rsidRDefault="00726E7A" w:rsidP="00D00A96">
      <w:pPr>
        <w:pStyle w:val="ListParagraph"/>
        <w:spacing w:after="0"/>
        <w:ind w:left="270"/>
        <w:rPr>
          <w:rFonts w:ascii="Open Sans" w:hAnsi="Open Sans" w:cs="Open Sans"/>
          <w:sz w:val="24"/>
          <w:szCs w:val="24"/>
        </w:rPr>
      </w:pPr>
      <w:r w:rsidRPr="00C17174">
        <w:rPr>
          <w:rFonts w:ascii="Open Sans" w:hAnsi="Open Sans" w:cs="Open Sans"/>
          <w:sz w:val="24"/>
          <w:szCs w:val="24"/>
        </w:rPr>
        <w:t>Describe your organization</w:t>
      </w:r>
      <w:r w:rsidR="0037149F" w:rsidRPr="00C17174">
        <w:rPr>
          <w:rFonts w:ascii="Open Sans" w:hAnsi="Open Sans" w:cs="Open Sans"/>
          <w:sz w:val="24"/>
          <w:szCs w:val="24"/>
        </w:rPr>
        <w:t>’</w:t>
      </w:r>
      <w:r w:rsidRPr="00C17174">
        <w:rPr>
          <w:rFonts w:ascii="Open Sans" w:hAnsi="Open Sans" w:cs="Open Sans"/>
          <w:sz w:val="24"/>
          <w:szCs w:val="24"/>
        </w:rPr>
        <w:t xml:space="preserve">s experience providing </w:t>
      </w:r>
      <w:r w:rsidR="0002091D" w:rsidRPr="00C17174">
        <w:rPr>
          <w:rFonts w:ascii="Open Sans" w:hAnsi="Open Sans" w:cs="Open Sans"/>
          <w:sz w:val="24"/>
          <w:szCs w:val="24"/>
        </w:rPr>
        <w:t>o</w:t>
      </w:r>
      <w:r w:rsidRPr="00C17174">
        <w:rPr>
          <w:rFonts w:ascii="Open Sans" w:hAnsi="Open Sans" w:cs="Open Sans"/>
          <w:sz w:val="24"/>
          <w:szCs w:val="24"/>
        </w:rPr>
        <w:t xml:space="preserve">utreach and </w:t>
      </w:r>
      <w:r w:rsidR="0002091D" w:rsidRPr="00C17174">
        <w:rPr>
          <w:rFonts w:ascii="Open Sans" w:hAnsi="Open Sans" w:cs="Open Sans"/>
          <w:sz w:val="24"/>
          <w:szCs w:val="24"/>
        </w:rPr>
        <w:t>e</w:t>
      </w:r>
      <w:r w:rsidRPr="00C17174">
        <w:rPr>
          <w:rFonts w:ascii="Open Sans" w:hAnsi="Open Sans" w:cs="Open Sans"/>
          <w:sz w:val="24"/>
          <w:szCs w:val="24"/>
        </w:rPr>
        <w:t>ducatio</w:t>
      </w:r>
      <w:r w:rsidR="0002091D" w:rsidRPr="00C17174">
        <w:rPr>
          <w:rFonts w:ascii="Open Sans" w:hAnsi="Open Sans" w:cs="Open Sans"/>
          <w:sz w:val="24"/>
          <w:szCs w:val="24"/>
        </w:rPr>
        <w:t>n</w:t>
      </w:r>
      <w:r w:rsidRPr="00C17174">
        <w:rPr>
          <w:rFonts w:ascii="Open Sans" w:hAnsi="Open Sans" w:cs="Open Sans"/>
          <w:sz w:val="24"/>
          <w:szCs w:val="24"/>
        </w:rPr>
        <w:t xml:space="preserve"> services.  Please also explain how you intend to provide </w:t>
      </w:r>
      <w:r w:rsidR="0002091D" w:rsidRPr="00C17174">
        <w:rPr>
          <w:rFonts w:ascii="Open Sans" w:hAnsi="Open Sans" w:cs="Open Sans"/>
          <w:sz w:val="24"/>
          <w:szCs w:val="24"/>
        </w:rPr>
        <w:t>outreach and education</w:t>
      </w:r>
      <w:r w:rsidRPr="00C17174">
        <w:rPr>
          <w:rFonts w:ascii="Open Sans" w:hAnsi="Open Sans" w:cs="Open Sans"/>
          <w:sz w:val="24"/>
          <w:szCs w:val="24"/>
        </w:rPr>
        <w:t xml:space="preserve"> services as an HRSN provider. (200 words)</w:t>
      </w:r>
    </w:p>
    <w:p w14:paraId="0707F446" w14:textId="0B2BE7B3" w:rsidR="00DB025C" w:rsidRPr="008A67B7" w:rsidRDefault="00DB025C" w:rsidP="00D00A96">
      <w:pPr>
        <w:spacing w:after="0"/>
        <w:ind w:left="270"/>
        <w:rPr>
          <w:rFonts w:ascii="Open Sans" w:hAnsi="Open Sans" w:cs="Open Sans"/>
          <w:sz w:val="24"/>
          <w:szCs w:val="24"/>
        </w:rPr>
      </w:pPr>
      <w:r w:rsidRPr="008A67B7">
        <w:rPr>
          <w:rFonts w:ascii="Open Sans" w:hAnsi="Open Sans" w:cs="Open Sans"/>
          <w:noProof/>
          <w:sz w:val="24"/>
          <w:szCs w:val="24"/>
        </w:rPr>
        <mc:AlternateContent>
          <mc:Choice Requires="wps">
            <w:drawing>
              <wp:inline distT="0" distB="0" distL="114300" distR="114300" wp14:anchorId="472D3FA2" wp14:editId="1DB2C612">
                <wp:extent cx="5621020" cy="733425"/>
                <wp:effectExtent l="0" t="0" r="17780" b="28575"/>
                <wp:docPr id="799873879" name="Text Box 799873879"/>
                <wp:cNvGraphicFramePr/>
                <a:graphic xmlns:a="http://schemas.openxmlformats.org/drawingml/2006/main">
                  <a:graphicData uri="http://schemas.microsoft.com/office/word/2010/wordprocessingShape">
                    <wps:wsp>
                      <wps:cNvSpPr txBox="1"/>
                      <wps:spPr>
                        <a:xfrm>
                          <a:off x="0" y="0"/>
                          <a:ext cx="5621020" cy="733425"/>
                        </a:xfrm>
                        <a:prstGeom prst="rect">
                          <a:avLst/>
                        </a:prstGeom>
                        <a:solidFill>
                          <a:schemeClr val="accent1">
                            <a:lumMod val="20000"/>
                            <a:lumOff val="80000"/>
                          </a:schemeClr>
                        </a:solidFill>
                        <a:ln w="6350">
                          <a:solidFill>
                            <a:schemeClr val="accent1"/>
                          </a:solidFill>
                        </a:ln>
                      </wps:spPr>
                      <wps:txbx>
                        <w:txbxContent>
                          <w:p w14:paraId="6CE2301E" w14:textId="77777777" w:rsidR="0002091D" w:rsidRDefault="0002091D" w:rsidP="00020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2D3FA2" id="Text Box 799873879" o:spid="_x0000_s1034" type="#_x0000_t202" style="width:442.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" fillcolor="#d9e2f3 [660]" strokecolor="#4472c4 [3204]" strokeweight=".5pt">
                <v:textbox>
                  <w:txbxContent>
                    <w:p w14:paraId="6CE2301E" w14:textId="77777777" w:rsidR="0002091D" w:rsidRDefault="0002091D" w:rsidP="0002091D"/>
                  </w:txbxContent>
                </v:textbox>
                <w10:anchorlock/>
              </v:shape>
            </w:pict>
          </mc:Fallback>
        </mc:AlternateContent>
      </w:r>
    </w:p>
    <w:p w14:paraId="7DFEC194" w14:textId="1B04F332" w:rsidR="00111FE2" w:rsidRPr="008A67B7" w:rsidRDefault="00111FE2" w:rsidP="00276B68">
      <w:pPr>
        <w:spacing w:after="0"/>
        <w:rPr>
          <w:rFonts w:ascii="Open Sans" w:hAnsi="Open Sans" w:cs="Open Sans"/>
          <w:sz w:val="24"/>
          <w:szCs w:val="24"/>
        </w:rPr>
      </w:pPr>
    </w:p>
    <w:p w14:paraId="16E13192" w14:textId="31F03B8B" w:rsidR="230994F1" w:rsidRPr="008A67B7" w:rsidRDefault="230994F1" w:rsidP="00276B68">
      <w:pPr>
        <w:shd w:val="clear" w:color="auto" w:fill="D9D9D9" w:themeFill="background1" w:themeFillShade="D9"/>
        <w:spacing w:after="0"/>
        <w:rPr>
          <w:rFonts w:ascii="Open Sans" w:hAnsi="Open Sans" w:cs="Open Sans"/>
          <w:b/>
          <w:sz w:val="24"/>
          <w:szCs w:val="24"/>
        </w:rPr>
      </w:pPr>
      <w:r w:rsidRPr="008A67B7">
        <w:rPr>
          <w:rFonts w:ascii="Open Sans" w:hAnsi="Open Sans" w:cs="Open Sans"/>
          <w:b/>
          <w:sz w:val="24"/>
          <w:szCs w:val="24"/>
        </w:rPr>
        <w:t>Allowable Funding Uses</w:t>
      </w:r>
      <w:r w:rsidRPr="008A67B7">
        <w:rPr>
          <w:rStyle w:val="FootnoteReference"/>
          <w:rFonts w:ascii="Open Sans" w:hAnsi="Open Sans" w:cs="Open Sans"/>
          <w:b/>
          <w:bCs/>
          <w:sz w:val="24"/>
          <w:szCs w:val="24"/>
        </w:rPr>
        <w:footnoteReference w:id="3"/>
      </w:r>
    </w:p>
    <w:p w14:paraId="6D2971B1" w14:textId="77777777" w:rsidR="00404F8F" w:rsidRPr="008A67B7" w:rsidRDefault="00404F8F" w:rsidP="00404F8F">
      <w:pPr>
        <w:spacing w:after="0"/>
        <w:rPr>
          <w:rFonts w:ascii="Open Sans" w:hAnsi="Open Sans" w:cs="Open Sans"/>
          <w:sz w:val="24"/>
          <w:szCs w:val="24"/>
        </w:rPr>
      </w:pPr>
      <w:r w:rsidRPr="008A67B7">
        <w:rPr>
          <w:rFonts w:ascii="Open Sans" w:hAnsi="Open Sans" w:cs="Open Sans"/>
          <w:sz w:val="24"/>
          <w:szCs w:val="24"/>
        </w:rPr>
        <w:t xml:space="preserve">The purpose of this section is to collect information about: </w:t>
      </w:r>
    </w:p>
    <w:p w14:paraId="69FB8FE8" w14:textId="005BF9A5" w:rsidR="00404F8F" w:rsidRPr="008A67B7" w:rsidRDefault="00404F8F">
      <w:pPr>
        <w:pStyle w:val="ListParagraph"/>
        <w:numPr>
          <w:ilvl w:val="0"/>
          <w:numId w:val="9"/>
        </w:numPr>
        <w:spacing w:after="0"/>
        <w:rPr>
          <w:rFonts w:ascii="Open Sans" w:hAnsi="Open Sans" w:cs="Open Sans"/>
          <w:sz w:val="24"/>
          <w:szCs w:val="24"/>
        </w:rPr>
      </w:pPr>
      <w:r w:rsidRPr="008A67B7">
        <w:rPr>
          <w:rFonts w:ascii="Open Sans" w:hAnsi="Open Sans" w:cs="Open Sans"/>
          <w:sz w:val="24"/>
          <w:szCs w:val="24"/>
        </w:rPr>
        <w:t xml:space="preserve">the purpose of your funding request; </w:t>
      </w:r>
    </w:p>
    <w:p w14:paraId="72CC93D1" w14:textId="20462208" w:rsidR="00404F8F" w:rsidRPr="008A67B7" w:rsidRDefault="00404F8F">
      <w:pPr>
        <w:pStyle w:val="ListParagraph"/>
        <w:numPr>
          <w:ilvl w:val="0"/>
          <w:numId w:val="9"/>
        </w:numPr>
        <w:spacing w:after="0"/>
        <w:rPr>
          <w:rFonts w:ascii="Open Sans" w:hAnsi="Open Sans" w:cs="Open Sans"/>
          <w:sz w:val="24"/>
          <w:szCs w:val="24"/>
        </w:rPr>
      </w:pPr>
      <w:r w:rsidRPr="008A67B7">
        <w:rPr>
          <w:rFonts w:ascii="Open Sans" w:hAnsi="Open Sans" w:cs="Open Sans"/>
          <w:sz w:val="24"/>
          <w:szCs w:val="24"/>
        </w:rPr>
        <w:t xml:space="preserve">funding need and justification; and </w:t>
      </w:r>
    </w:p>
    <w:p w14:paraId="2D4F9F48" w14:textId="2FC07561" w:rsidR="00404F8F" w:rsidRPr="008A67B7" w:rsidRDefault="00404F8F">
      <w:pPr>
        <w:pStyle w:val="ListParagraph"/>
        <w:numPr>
          <w:ilvl w:val="0"/>
          <w:numId w:val="9"/>
        </w:numPr>
        <w:spacing w:after="0"/>
        <w:rPr>
          <w:rFonts w:ascii="Open Sans" w:hAnsi="Open Sans" w:cs="Open Sans"/>
          <w:sz w:val="24"/>
          <w:szCs w:val="24"/>
        </w:rPr>
      </w:pPr>
      <w:r w:rsidRPr="008A67B7">
        <w:rPr>
          <w:rFonts w:ascii="Open Sans" w:hAnsi="Open Sans" w:cs="Open Sans"/>
          <w:sz w:val="24"/>
          <w:szCs w:val="24"/>
        </w:rPr>
        <w:t xml:space="preserve">how funding will be utilized. </w:t>
      </w:r>
    </w:p>
    <w:p w14:paraId="24CFF0D2" w14:textId="77777777" w:rsidR="00404F8F" w:rsidRPr="008A67B7" w:rsidRDefault="00404F8F" w:rsidP="484CDFED">
      <w:pPr>
        <w:spacing w:after="0"/>
        <w:rPr>
          <w:rFonts w:ascii="Open Sans" w:hAnsi="Open Sans" w:cs="Open Sans"/>
          <w:sz w:val="24"/>
          <w:szCs w:val="24"/>
        </w:rPr>
      </w:pPr>
    </w:p>
    <w:p w14:paraId="53187A1B" w14:textId="27F285C1" w:rsidR="00C9536F" w:rsidRPr="008A67B7" w:rsidRDefault="54C88C5D" w:rsidP="484CDFED">
      <w:pPr>
        <w:spacing w:after="0"/>
        <w:rPr>
          <w:rFonts w:ascii="Open Sans" w:hAnsi="Open Sans" w:cs="Open Sans"/>
          <w:sz w:val="24"/>
          <w:szCs w:val="24"/>
        </w:rPr>
      </w:pPr>
      <w:r w:rsidRPr="008A67B7">
        <w:rPr>
          <w:rFonts w:ascii="Open Sans" w:hAnsi="Open Sans" w:cs="Open Sans"/>
          <w:sz w:val="24"/>
          <w:szCs w:val="24"/>
        </w:rPr>
        <w:lastRenderedPageBreak/>
        <w:t xml:space="preserve">Eligible entities may request </w:t>
      </w:r>
      <w:r w:rsidR="3BF67288" w:rsidRPr="008A67B7">
        <w:rPr>
          <w:rFonts w:ascii="Open Sans" w:hAnsi="Open Sans" w:cs="Open Sans"/>
          <w:sz w:val="24"/>
          <w:szCs w:val="24"/>
        </w:rPr>
        <w:t>Community Capacity Building Funding</w:t>
      </w:r>
      <w:r w:rsidRPr="008A67B7">
        <w:rPr>
          <w:rFonts w:ascii="Open Sans" w:hAnsi="Open Sans" w:cs="Open Sans"/>
          <w:sz w:val="24"/>
          <w:szCs w:val="24"/>
        </w:rPr>
        <w:t xml:space="preserve"> to support the development and implementation of HRSN services across </w:t>
      </w:r>
      <w:r w:rsidR="5F03ABC7" w:rsidRPr="008A67B7">
        <w:rPr>
          <w:rFonts w:ascii="Open Sans" w:hAnsi="Open Sans" w:cs="Open Sans"/>
          <w:sz w:val="24"/>
          <w:szCs w:val="24"/>
        </w:rPr>
        <w:t xml:space="preserve">four </w:t>
      </w:r>
      <w:r w:rsidR="00A65AB9" w:rsidRPr="008A67B7">
        <w:rPr>
          <w:rFonts w:ascii="Open Sans" w:hAnsi="Open Sans" w:cs="Open Sans"/>
          <w:sz w:val="24"/>
          <w:szCs w:val="24"/>
        </w:rPr>
        <w:t>categories</w:t>
      </w:r>
      <w:r w:rsidR="5F03ABC7" w:rsidRPr="008A67B7">
        <w:rPr>
          <w:rFonts w:ascii="Open Sans" w:hAnsi="Open Sans" w:cs="Open Sans"/>
          <w:sz w:val="24"/>
          <w:szCs w:val="24"/>
        </w:rPr>
        <w:t xml:space="preserve">: </w:t>
      </w:r>
    </w:p>
    <w:p w14:paraId="52574D2E" w14:textId="3B3F044E" w:rsidR="00C9536F" w:rsidRPr="008A67B7" w:rsidRDefault="5F03ABC7">
      <w:pPr>
        <w:pStyle w:val="ListParagraph"/>
        <w:numPr>
          <w:ilvl w:val="0"/>
          <w:numId w:val="10"/>
        </w:numPr>
        <w:spacing w:after="0"/>
        <w:rPr>
          <w:rFonts w:ascii="Open Sans" w:hAnsi="Open Sans" w:cs="Open Sans"/>
          <w:sz w:val="24"/>
          <w:szCs w:val="24"/>
        </w:rPr>
      </w:pPr>
      <w:r w:rsidRPr="008A67B7">
        <w:rPr>
          <w:rFonts w:ascii="Open Sans" w:hAnsi="Open Sans" w:cs="Open Sans"/>
          <w:sz w:val="24"/>
          <w:szCs w:val="24"/>
        </w:rPr>
        <w:t>Technology</w:t>
      </w:r>
    </w:p>
    <w:p w14:paraId="088BA861" w14:textId="1F805534" w:rsidR="0075305E" w:rsidRPr="008A67B7" w:rsidRDefault="5EF9FBA3">
      <w:pPr>
        <w:pStyle w:val="ListParagraph"/>
        <w:numPr>
          <w:ilvl w:val="0"/>
          <w:numId w:val="10"/>
        </w:numPr>
        <w:spacing w:after="0"/>
        <w:rPr>
          <w:rFonts w:ascii="Open Sans" w:hAnsi="Open Sans" w:cs="Open Sans"/>
          <w:sz w:val="24"/>
          <w:szCs w:val="24"/>
        </w:rPr>
      </w:pPr>
      <w:r w:rsidRPr="008A67B7">
        <w:rPr>
          <w:rFonts w:ascii="Open Sans" w:hAnsi="Open Sans" w:cs="Open Sans"/>
          <w:sz w:val="24"/>
          <w:szCs w:val="24"/>
        </w:rPr>
        <w:t>Development of Business or Operational Practices</w:t>
      </w:r>
    </w:p>
    <w:p w14:paraId="05D0494A" w14:textId="7A1227C6" w:rsidR="0075305E" w:rsidRPr="008A67B7" w:rsidRDefault="5EF9FBA3">
      <w:pPr>
        <w:pStyle w:val="ListParagraph"/>
        <w:numPr>
          <w:ilvl w:val="0"/>
          <w:numId w:val="10"/>
        </w:numPr>
        <w:spacing w:after="0"/>
        <w:rPr>
          <w:rFonts w:ascii="Open Sans" w:hAnsi="Open Sans" w:cs="Open Sans"/>
          <w:sz w:val="24"/>
          <w:szCs w:val="24"/>
        </w:rPr>
      </w:pPr>
      <w:r w:rsidRPr="008A67B7">
        <w:rPr>
          <w:rFonts w:ascii="Open Sans" w:hAnsi="Open Sans" w:cs="Open Sans"/>
          <w:sz w:val="24"/>
          <w:szCs w:val="24"/>
        </w:rPr>
        <w:t>Workforce Development and</w:t>
      </w:r>
    </w:p>
    <w:p w14:paraId="1C974B14" w14:textId="4469806D" w:rsidR="0075305E" w:rsidRPr="008A67B7" w:rsidRDefault="5EF9FBA3">
      <w:pPr>
        <w:pStyle w:val="ListParagraph"/>
        <w:numPr>
          <w:ilvl w:val="0"/>
          <w:numId w:val="10"/>
        </w:numPr>
        <w:spacing w:after="0"/>
        <w:rPr>
          <w:rFonts w:ascii="Open Sans" w:hAnsi="Open Sans" w:cs="Open Sans"/>
          <w:sz w:val="24"/>
          <w:szCs w:val="24"/>
        </w:rPr>
      </w:pPr>
      <w:r w:rsidRPr="008A67B7">
        <w:rPr>
          <w:rFonts w:ascii="Open Sans" w:hAnsi="Open Sans" w:cs="Open Sans"/>
          <w:sz w:val="24"/>
          <w:szCs w:val="24"/>
        </w:rPr>
        <w:t>Ou</w:t>
      </w:r>
      <w:r w:rsidR="7067AED3" w:rsidRPr="008A67B7">
        <w:rPr>
          <w:rFonts w:ascii="Open Sans" w:hAnsi="Open Sans" w:cs="Open Sans"/>
          <w:sz w:val="24"/>
          <w:szCs w:val="24"/>
        </w:rPr>
        <w:t>treach, Education and Partner Convening</w:t>
      </w:r>
    </w:p>
    <w:p w14:paraId="51B28935" w14:textId="77777777" w:rsidR="00236716" w:rsidRPr="008A67B7" w:rsidRDefault="00236716" w:rsidP="00C9536F">
      <w:pPr>
        <w:spacing w:after="0"/>
        <w:ind w:left="360"/>
        <w:rPr>
          <w:rFonts w:ascii="Open Sans" w:hAnsi="Open Sans" w:cs="Open Sans"/>
          <w:sz w:val="24"/>
          <w:szCs w:val="24"/>
        </w:rPr>
      </w:pPr>
    </w:p>
    <w:p w14:paraId="35C16BC9" w14:textId="1E70BA98" w:rsidR="127D57CF" w:rsidRPr="008A67B7" w:rsidRDefault="5B8CE3BA">
      <w:pPr>
        <w:pStyle w:val="ListParagraph"/>
        <w:numPr>
          <w:ilvl w:val="0"/>
          <w:numId w:val="4"/>
        </w:numPr>
        <w:spacing w:after="0"/>
        <w:rPr>
          <w:rFonts w:ascii="Open Sans" w:hAnsi="Open Sans" w:cs="Open Sans"/>
          <w:sz w:val="24"/>
          <w:szCs w:val="24"/>
        </w:rPr>
      </w:pPr>
      <w:r w:rsidRPr="008A67B7">
        <w:rPr>
          <w:rFonts w:ascii="Open Sans" w:hAnsi="Open Sans" w:cs="Open Sans"/>
          <w:sz w:val="24"/>
          <w:szCs w:val="24"/>
        </w:rPr>
        <w:t>C</w:t>
      </w:r>
      <w:r w:rsidR="5F03ABC7" w:rsidRPr="008A67B7">
        <w:rPr>
          <w:rFonts w:ascii="Open Sans" w:hAnsi="Open Sans" w:cs="Open Sans"/>
          <w:b/>
          <w:bCs/>
          <w:sz w:val="24"/>
          <w:szCs w:val="24"/>
        </w:rPr>
        <w:t xml:space="preserve">heck </w:t>
      </w:r>
      <w:r w:rsidR="00221C65" w:rsidRPr="008A67B7">
        <w:rPr>
          <w:rFonts w:ascii="Open Sans" w:hAnsi="Open Sans" w:cs="Open Sans"/>
          <w:b/>
          <w:bCs/>
          <w:sz w:val="24"/>
          <w:szCs w:val="24"/>
        </w:rPr>
        <w:t xml:space="preserve">the </w:t>
      </w:r>
      <w:r w:rsidR="5F03ABC7" w:rsidRPr="008A67B7">
        <w:rPr>
          <w:rFonts w:ascii="Open Sans" w:hAnsi="Open Sans" w:cs="Open Sans"/>
          <w:b/>
          <w:bCs/>
          <w:sz w:val="24"/>
          <w:szCs w:val="24"/>
        </w:rPr>
        <w:t xml:space="preserve">box for </w:t>
      </w:r>
      <w:r w:rsidR="00A65AB9" w:rsidRPr="008A67B7">
        <w:rPr>
          <w:rFonts w:ascii="Open Sans" w:hAnsi="Open Sans" w:cs="Open Sans"/>
          <w:b/>
          <w:bCs/>
          <w:sz w:val="24"/>
          <w:szCs w:val="24"/>
        </w:rPr>
        <w:t>each category</w:t>
      </w:r>
      <w:r w:rsidR="5F03ABC7" w:rsidRPr="008A67B7">
        <w:rPr>
          <w:rFonts w:ascii="Open Sans" w:hAnsi="Open Sans" w:cs="Open Sans"/>
          <w:b/>
          <w:bCs/>
          <w:sz w:val="24"/>
          <w:szCs w:val="24"/>
        </w:rPr>
        <w:t xml:space="preserve"> </w:t>
      </w:r>
      <w:r w:rsidR="5F03ABC7" w:rsidRPr="008A67B7">
        <w:rPr>
          <w:rFonts w:ascii="Open Sans" w:hAnsi="Open Sans" w:cs="Open Sans"/>
          <w:sz w:val="24"/>
          <w:szCs w:val="24"/>
        </w:rPr>
        <w:t xml:space="preserve">in which </w:t>
      </w:r>
      <w:r w:rsidR="68FFAC26" w:rsidRPr="008A67B7">
        <w:rPr>
          <w:rFonts w:ascii="Open Sans" w:hAnsi="Open Sans" w:cs="Open Sans"/>
          <w:sz w:val="24"/>
          <w:szCs w:val="24"/>
        </w:rPr>
        <w:t>you</w:t>
      </w:r>
      <w:r w:rsidR="5F03ABC7" w:rsidRPr="008A67B7">
        <w:rPr>
          <w:rFonts w:ascii="Open Sans" w:hAnsi="Open Sans" w:cs="Open Sans"/>
          <w:sz w:val="24"/>
          <w:szCs w:val="24"/>
        </w:rPr>
        <w:t xml:space="preserve"> are seeking funding</w:t>
      </w:r>
      <w:r w:rsidR="6F36C8A6" w:rsidRPr="008A67B7">
        <w:rPr>
          <w:rFonts w:ascii="Open Sans" w:hAnsi="Open Sans" w:cs="Open Sans"/>
          <w:sz w:val="24"/>
          <w:szCs w:val="24"/>
        </w:rPr>
        <w:t>.</w:t>
      </w:r>
      <w:r w:rsidR="6F36C8A6" w:rsidRPr="008A67B7">
        <w:rPr>
          <w:rFonts w:ascii="Open Sans" w:hAnsi="Open Sans" w:cs="Open Sans"/>
          <w:b/>
          <w:bCs/>
          <w:sz w:val="24"/>
          <w:szCs w:val="24"/>
        </w:rPr>
        <w:t xml:space="preserve"> </w:t>
      </w:r>
      <w:r w:rsidR="749B0912" w:rsidRPr="008A67B7">
        <w:rPr>
          <w:rFonts w:ascii="Open Sans" w:hAnsi="Open Sans" w:cs="Open Sans"/>
          <w:sz w:val="24"/>
          <w:szCs w:val="24"/>
        </w:rPr>
        <w:t xml:space="preserve"> </w:t>
      </w:r>
      <w:r w:rsidR="7CE33AE6" w:rsidRPr="008A67B7">
        <w:rPr>
          <w:rFonts w:ascii="Open Sans" w:hAnsi="Open Sans" w:cs="Open Sans"/>
          <w:sz w:val="24"/>
          <w:szCs w:val="24"/>
        </w:rPr>
        <w:t xml:space="preserve">You </w:t>
      </w:r>
      <w:r w:rsidR="749B0912" w:rsidRPr="008A67B7">
        <w:rPr>
          <w:rFonts w:ascii="Open Sans" w:hAnsi="Open Sans" w:cs="Open Sans"/>
          <w:sz w:val="24"/>
          <w:szCs w:val="24"/>
        </w:rPr>
        <w:t>must also provide a short description of 1) why funding is needed and 2) how it will be used to build capacity to participate in the HRSN program</w:t>
      </w:r>
      <w:r w:rsidR="41282EFD" w:rsidRPr="008A67B7">
        <w:rPr>
          <w:rFonts w:ascii="Open Sans" w:hAnsi="Open Sans" w:cs="Open Sans"/>
          <w:sz w:val="24"/>
          <w:szCs w:val="24"/>
        </w:rPr>
        <w:t xml:space="preserve"> 3) </w:t>
      </w:r>
      <w:r w:rsidR="33048137" w:rsidRPr="008A67B7">
        <w:rPr>
          <w:rFonts w:ascii="Open Sans" w:hAnsi="Open Sans" w:cs="Open Sans"/>
          <w:sz w:val="24"/>
          <w:szCs w:val="24"/>
        </w:rPr>
        <w:t xml:space="preserve">your organizations </w:t>
      </w:r>
      <w:r w:rsidR="41282EFD" w:rsidRPr="008A67B7">
        <w:rPr>
          <w:rFonts w:ascii="Open Sans" w:hAnsi="Open Sans" w:cs="Open Sans"/>
          <w:sz w:val="24"/>
          <w:szCs w:val="24"/>
        </w:rPr>
        <w:t xml:space="preserve">experience in this </w:t>
      </w:r>
      <w:r w:rsidR="00CA0CED" w:rsidRPr="008A67B7">
        <w:rPr>
          <w:rFonts w:ascii="Open Sans" w:hAnsi="Open Sans" w:cs="Open Sans"/>
          <w:sz w:val="24"/>
          <w:szCs w:val="24"/>
        </w:rPr>
        <w:t>category</w:t>
      </w:r>
      <w:r w:rsidR="00A94921" w:rsidRPr="008A67B7">
        <w:rPr>
          <w:rFonts w:ascii="Open Sans" w:hAnsi="Open Sans" w:cs="Open Sans"/>
          <w:sz w:val="24"/>
          <w:szCs w:val="24"/>
        </w:rPr>
        <w:t>. Check all that apply.</w:t>
      </w:r>
    </w:p>
    <w:p w14:paraId="38E52E7E" w14:textId="77777777" w:rsidR="00A94921" w:rsidRPr="008A67B7" w:rsidRDefault="00A94921" w:rsidP="001D10DA">
      <w:pPr>
        <w:pStyle w:val="ListParagraph"/>
        <w:spacing w:after="0"/>
        <w:ind w:left="360"/>
        <w:rPr>
          <w:rFonts w:ascii="Open Sans" w:hAnsi="Open Sans" w:cs="Open Sans"/>
          <w:sz w:val="24"/>
          <w:szCs w:val="24"/>
        </w:rPr>
      </w:pPr>
    </w:p>
    <w:p w14:paraId="6D387C4E" w14:textId="59DEA653" w:rsidR="230994F1" w:rsidRPr="008A67B7" w:rsidRDefault="00FA4C10" w:rsidP="001D10DA">
      <w:pPr>
        <w:spacing w:after="0"/>
        <w:ind w:left="360"/>
        <w:rPr>
          <w:rFonts w:ascii="Open Sans" w:hAnsi="Open Sans" w:cs="Open Sans"/>
          <w:b/>
          <w:bCs/>
          <w:sz w:val="24"/>
          <w:szCs w:val="24"/>
        </w:rPr>
      </w:pPr>
      <w:sdt>
        <w:sdtPr>
          <w:rPr>
            <w:rFonts w:ascii="Open Sans" w:eastAsia="MS Gothic" w:hAnsi="Open Sans" w:cs="Open Sans"/>
            <w:sz w:val="24"/>
            <w:szCs w:val="24"/>
          </w:rPr>
          <w:id w:val="931406121"/>
          <w14:checkbox>
            <w14:checked w14:val="0"/>
            <w14:checkedState w14:val="2612" w14:font="MS Gothic"/>
            <w14:uncheckedState w14:val="2610" w14:font="MS Gothic"/>
          </w14:checkbox>
        </w:sdtPr>
        <w:sdtEndPr/>
        <w:sdtContent>
          <w:r w:rsidR="00AA0D74" w:rsidRPr="008A67B7">
            <w:rPr>
              <w:rFonts w:ascii="Segoe UI Symbol" w:eastAsia="MS Gothic" w:hAnsi="Segoe UI Symbol" w:cs="Segoe UI Symbol"/>
              <w:sz w:val="24"/>
              <w:szCs w:val="24"/>
            </w:rPr>
            <w:t>☐</w:t>
          </w:r>
        </w:sdtContent>
      </w:sdt>
      <w:r w:rsidR="00221C65" w:rsidRPr="008A67B7">
        <w:rPr>
          <w:rFonts w:ascii="Open Sans" w:hAnsi="Open Sans" w:cs="Open Sans"/>
          <w:sz w:val="24"/>
          <w:szCs w:val="24"/>
        </w:rPr>
        <w:t xml:space="preserve"> </w:t>
      </w:r>
      <w:r w:rsidR="00221C65" w:rsidRPr="008A67B7">
        <w:rPr>
          <w:rFonts w:ascii="Open Sans" w:hAnsi="Open Sans" w:cs="Open Sans"/>
          <w:b/>
          <w:bCs/>
          <w:sz w:val="24"/>
          <w:szCs w:val="24"/>
        </w:rPr>
        <w:t xml:space="preserve">A) </w:t>
      </w:r>
      <w:r w:rsidR="54C88C5D" w:rsidRPr="008A67B7">
        <w:rPr>
          <w:rFonts w:ascii="Open Sans" w:hAnsi="Open Sans" w:cs="Open Sans"/>
          <w:b/>
          <w:bCs/>
          <w:sz w:val="24"/>
          <w:szCs w:val="24"/>
        </w:rPr>
        <w:t>Technology</w:t>
      </w:r>
      <w:r w:rsidR="0016419C" w:rsidRPr="008A67B7">
        <w:rPr>
          <w:rFonts w:ascii="Open Sans" w:hAnsi="Open Sans" w:cs="Open Sans"/>
          <w:b/>
          <w:bCs/>
          <w:sz w:val="24"/>
          <w:szCs w:val="24"/>
        </w:rPr>
        <w:t>:</w:t>
      </w:r>
    </w:p>
    <w:p w14:paraId="72E4F13B" w14:textId="179B9E54" w:rsidR="009E4770" w:rsidRPr="008A67B7" w:rsidRDefault="00FA4C10" w:rsidP="00221C65">
      <w:pPr>
        <w:pStyle w:val="ListParagraph"/>
        <w:spacing w:after="0"/>
        <w:rPr>
          <w:rFonts w:ascii="Open Sans" w:hAnsi="Open Sans" w:cs="Open Sans"/>
          <w:sz w:val="24"/>
          <w:szCs w:val="24"/>
        </w:rPr>
      </w:pPr>
      <w:sdt>
        <w:sdtPr>
          <w:rPr>
            <w:rFonts w:ascii="Open Sans" w:hAnsi="Open Sans" w:cs="Open Sans"/>
            <w:sz w:val="24"/>
            <w:szCs w:val="24"/>
          </w:rPr>
          <w:id w:val="-1143580945"/>
          <w14:checkbox>
            <w14:checked w14:val="0"/>
            <w14:checkedState w14:val="2612" w14:font="MS Gothic"/>
            <w14:uncheckedState w14:val="2610" w14:font="MS Gothic"/>
          </w14:checkbox>
        </w:sdtPr>
        <w:sdtEndPr/>
        <w:sdtContent>
          <w:r w:rsidR="00221C65"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751AD21E" w:rsidRPr="008A67B7">
        <w:rPr>
          <w:rFonts w:ascii="Open Sans" w:hAnsi="Open Sans" w:cs="Open Sans"/>
          <w:sz w:val="24"/>
          <w:szCs w:val="24"/>
        </w:rPr>
        <w:t>Procuring IT infrastructure/data platforms to support HRSN</w:t>
      </w:r>
      <w:r w:rsidR="00DF5266" w:rsidRPr="008A67B7">
        <w:rPr>
          <w:rFonts w:ascii="Open Sans" w:hAnsi="Open Sans" w:cs="Open Sans"/>
          <w:sz w:val="24"/>
          <w:szCs w:val="24"/>
        </w:rPr>
        <w:t xml:space="preserve">. For example: </w:t>
      </w:r>
    </w:p>
    <w:p w14:paraId="4AAF097A" w14:textId="5F12E732" w:rsidR="00DF5266" w:rsidRPr="008A67B7" w:rsidRDefault="00DF5266" w:rsidP="00221C65">
      <w:pPr>
        <w:pStyle w:val="ListParagraph"/>
        <w:spacing w:after="0"/>
        <w:rPr>
          <w:rFonts w:ascii="Open Sans" w:hAnsi="Open Sans" w:cs="Open Sans"/>
          <w:sz w:val="24"/>
          <w:szCs w:val="24"/>
        </w:rPr>
      </w:pPr>
      <w:r w:rsidRPr="008A67B7">
        <w:rPr>
          <w:rFonts w:ascii="Open Sans" w:hAnsi="Open Sans" w:cs="Open Sans"/>
          <w:sz w:val="24"/>
          <w:szCs w:val="24"/>
        </w:rPr>
        <w:tab/>
      </w:r>
      <w:r w:rsidR="00CC743A" w:rsidRPr="008A67B7">
        <w:rPr>
          <w:rFonts w:ascii="Open Sans" w:hAnsi="Open Sans" w:cs="Open Sans"/>
          <w:sz w:val="24"/>
          <w:szCs w:val="24"/>
        </w:rPr>
        <w:t>Auth</w:t>
      </w:r>
      <w:r w:rsidR="00363580" w:rsidRPr="008A67B7">
        <w:rPr>
          <w:rFonts w:ascii="Open Sans" w:hAnsi="Open Sans" w:cs="Open Sans"/>
          <w:sz w:val="24"/>
          <w:szCs w:val="24"/>
        </w:rPr>
        <w:t>orization of HRSN services</w:t>
      </w:r>
    </w:p>
    <w:p w14:paraId="0E271932" w14:textId="76A8421B" w:rsidR="00363580" w:rsidRPr="008A67B7" w:rsidRDefault="00363580" w:rsidP="00221C65">
      <w:pPr>
        <w:pStyle w:val="ListParagraph"/>
        <w:spacing w:after="0"/>
        <w:rPr>
          <w:rFonts w:ascii="Open Sans" w:hAnsi="Open Sans" w:cs="Open Sans"/>
          <w:sz w:val="24"/>
          <w:szCs w:val="24"/>
        </w:rPr>
      </w:pPr>
      <w:r w:rsidRPr="008A67B7">
        <w:rPr>
          <w:rFonts w:ascii="Open Sans" w:hAnsi="Open Sans" w:cs="Open Sans"/>
          <w:sz w:val="24"/>
          <w:szCs w:val="24"/>
        </w:rPr>
        <w:tab/>
        <w:t>Referral to HRSN services</w:t>
      </w:r>
    </w:p>
    <w:p w14:paraId="6C7E22E0" w14:textId="594E2087" w:rsidR="00363580" w:rsidRPr="008A67B7" w:rsidRDefault="00363580" w:rsidP="00221C65">
      <w:pPr>
        <w:pStyle w:val="ListParagraph"/>
        <w:spacing w:after="0"/>
        <w:rPr>
          <w:rFonts w:ascii="Open Sans" w:hAnsi="Open Sans" w:cs="Open Sans"/>
          <w:sz w:val="24"/>
          <w:szCs w:val="24"/>
        </w:rPr>
      </w:pPr>
      <w:r w:rsidRPr="008A67B7">
        <w:rPr>
          <w:rFonts w:ascii="Open Sans" w:hAnsi="Open Sans" w:cs="Open Sans"/>
          <w:sz w:val="24"/>
          <w:szCs w:val="24"/>
        </w:rPr>
        <w:tab/>
        <w:t>HRSN service delivery</w:t>
      </w:r>
    </w:p>
    <w:p w14:paraId="1313C757" w14:textId="1BDEC7C4" w:rsidR="00363580" w:rsidRPr="008A67B7" w:rsidRDefault="00363580" w:rsidP="00221C65">
      <w:pPr>
        <w:pStyle w:val="ListParagraph"/>
        <w:spacing w:after="0"/>
        <w:rPr>
          <w:rFonts w:ascii="Open Sans" w:hAnsi="Open Sans" w:cs="Open Sans"/>
          <w:sz w:val="24"/>
          <w:szCs w:val="24"/>
        </w:rPr>
      </w:pPr>
      <w:r w:rsidRPr="008A67B7">
        <w:rPr>
          <w:rFonts w:ascii="Open Sans" w:hAnsi="Open Sans" w:cs="Open Sans"/>
          <w:sz w:val="24"/>
          <w:szCs w:val="24"/>
        </w:rPr>
        <w:tab/>
        <w:t>HRSN service billing</w:t>
      </w:r>
    </w:p>
    <w:p w14:paraId="07637E92" w14:textId="437E2DB0" w:rsidR="00363580" w:rsidRPr="008A67B7" w:rsidRDefault="00363580" w:rsidP="00221C65">
      <w:pPr>
        <w:pStyle w:val="ListParagraph"/>
        <w:spacing w:after="0"/>
        <w:rPr>
          <w:rFonts w:ascii="Open Sans" w:hAnsi="Open Sans" w:cs="Open Sans"/>
          <w:sz w:val="24"/>
          <w:szCs w:val="24"/>
        </w:rPr>
      </w:pPr>
      <w:r w:rsidRPr="008A67B7">
        <w:rPr>
          <w:rFonts w:ascii="Open Sans" w:hAnsi="Open Sans" w:cs="Open Sans"/>
          <w:sz w:val="24"/>
          <w:szCs w:val="24"/>
        </w:rPr>
        <w:tab/>
        <w:t>HRSN program oversight</w:t>
      </w:r>
      <w:r w:rsidR="00E35CD9" w:rsidRPr="008A67B7">
        <w:rPr>
          <w:rFonts w:ascii="Open Sans" w:hAnsi="Open Sans" w:cs="Open Sans"/>
          <w:sz w:val="24"/>
          <w:szCs w:val="24"/>
        </w:rPr>
        <w:t>, monitoring and reporting</w:t>
      </w:r>
    </w:p>
    <w:p w14:paraId="1FFCE053" w14:textId="51AAB99D" w:rsidR="751AD21E" w:rsidRPr="008A67B7" w:rsidRDefault="00FA4C10" w:rsidP="00221C65">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564138849"/>
          <w14:checkbox>
            <w14:checked w14:val="0"/>
            <w14:checkedState w14:val="2612" w14:font="MS Gothic"/>
            <w14:uncheckedState w14:val="2610" w14:font="MS Gothic"/>
          </w14:checkbox>
        </w:sdtPr>
        <w:sdtEndPr>
          <w:rPr>
            <w:color w:val="auto"/>
            <w:shd w:val="clear" w:color="auto" w:fill="auto"/>
          </w:rPr>
        </w:sdtEndPr>
        <w:sdtContent>
          <w:r w:rsidR="0082706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751AD21E" w:rsidRPr="008A67B7">
        <w:rPr>
          <w:rFonts w:ascii="Open Sans" w:hAnsi="Open Sans" w:cs="Open Sans"/>
          <w:sz w:val="24"/>
          <w:szCs w:val="24"/>
        </w:rPr>
        <w:t>Modifying existing systems to support HRSN</w:t>
      </w:r>
    </w:p>
    <w:p w14:paraId="2E5CF211" w14:textId="1D9FA83C" w:rsidR="751AD21E" w:rsidRPr="008A67B7" w:rsidRDefault="00FA4C10" w:rsidP="00221C65">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707291454"/>
          <w14:checkbox>
            <w14:checked w14:val="0"/>
            <w14:checkedState w14:val="2612" w14:font="MS Gothic"/>
            <w14:uncheckedState w14:val="2610" w14:font="MS Gothic"/>
          </w14:checkbox>
        </w:sdtPr>
        <w:sdtEndPr>
          <w:rPr>
            <w:color w:val="auto"/>
            <w:shd w:val="clear" w:color="auto" w:fill="auto"/>
          </w:rPr>
        </w:sdtEndPr>
        <w:sdtContent>
          <w:r w:rsidR="0082706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751AD21E" w:rsidRPr="008A67B7">
        <w:rPr>
          <w:rFonts w:ascii="Open Sans" w:hAnsi="Open Sans" w:cs="Open Sans"/>
          <w:sz w:val="24"/>
          <w:szCs w:val="24"/>
        </w:rPr>
        <w:t>Development of an HRSN eligibility/services screening tool</w:t>
      </w:r>
    </w:p>
    <w:p w14:paraId="7B9B8C00" w14:textId="1105C45D" w:rsidR="751AD21E" w:rsidRPr="008A67B7" w:rsidRDefault="00FA4C10" w:rsidP="00221C65">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322392047"/>
          <w14:checkbox>
            <w14:checked w14:val="0"/>
            <w14:checkedState w14:val="2612" w14:font="MS Gothic"/>
            <w14:uncheckedState w14:val="2610" w14:font="MS Gothic"/>
          </w14:checkbox>
        </w:sdtPr>
        <w:sdtEndPr>
          <w:rPr>
            <w:color w:val="auto"/>
            <w:shd w:val="clear" w:color="auto" w:fill="auto"/>
          </w:rPr>
        </w:sdtEndPr>
        <w:sdtContent>
          <w:r w:rsidR="0082706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751AD21E" w:rsidRPr="008A67B7">
        <w:rPr>
          <w:rFonts w:ascii="Open Sans" w:hAnsi="Open Sans" w:cs="Open Sans"/>
          <w:sz w:val="24"/>
          <w:szCs w:val="24"/>
        </w:rPr>
        <w:t>Integration of data platforms/systems/tools</w:t>
      </w:r>
    </w:p>
    <w:p w14:paraId="5748A938" w14:textId="50B3E744" w:rsidR="751AD21E" w:rsidRPr="008A67B7" w:rsidRDefault="00FA4C10" w:rsidP="00221C65">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835977846"/>
          <w14:checkbox>
            <w14:checked w14:val="0"/>
            <w14:checkedState w14:val="2612" w14:font="MS Gothic"/>
            <w14:uncheckedState w14:val="2610" w14:font="MS Gothic"/>
          </w14:checkbox>
        </w:sdtPr>
        <w:sdtEndPr>
          <w:rPr>
            <w:color w:val="auto"/>
            <w:shd w:val="clear" w:color="auto" w:fill="auto"/>
          </w:rPr>
        </w:sdtEndPr>
        <w:sdtContent>
          <w:r w:rsidR="0082706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751AD21E" w:rsidRPr="008A67B7">
        <w:rPr>
          <w:rFonts w:ascii="Open Sans" w:hAnsi="Open Sans" w:cs="Open Sans"/>
          <w:sz w:val="24"/>
          <w:szCs w:val="24"/>
        </w:rPr>
        <w:t>Onboarding to new, modified, or existing systems</w:t>
      </w:r>
      <w:r w:rsidR="00E35CD9" w:rsidRPr="008A67B7">
        <w:rPr>
          <w:rFonts w:ascii="Open Sans" w:hAnsi="Open Sans" w:cs="Open Sans"/>
          <w:sz w:val="24"/>
          <w:szCs w:val="24"/>
        </w:rPr>
        <w:t xml:space="preserve"> (e.g. community information exchange)</w:t>
      </w:r>
    </w:p>
    <w:p w14:paraId="48B9976A" w14:textId="470AEAA7" w:rsidR="751AD21E" w:rsidRPr="008A67B7" w:rsidRDefault="00FA4C10" w:rsidP="00221C65">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226949243"/>
          <w14:checkbox>
            <w14:checked w14:val="0"/>
            <w14:checkedState w14:val="2612" w14:font="MS Gothic"/>
            <w14:uncheckedState w14:val="2610" w14:font="MS Gothic"/>
          </w14:checkbox>
        </w:sdtPr>
        <w:sdtEndPr>
          <w:rPr>
            <w:color w:val="auto"/>
            <w:shd w:val="clear" w:color="auto" w:fill="auto"/>
          </w:rPr>
        </w:sdtEndPr>
        <w:sdtContent>
          <w:r w:rsidR="0082706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751AD21E" w:rsidRPr="008A67B7">
        <w:rPr>
          <w:rFonts w:ascii="Open Sans" w:hAnsi="Open Sans" w:cs="Open Sans"/>
          <w:sz w:val="24"/>
          <w:szCs w:val="24"/>
        </w:rPr>
        <w:t>Training for use of new, modified, or existing systems</w:t>
      </w:r>
    </w:p>
    <w:p w14:paraId="50E5142C" w14:textId="460585DD" w:rsidR="484CDFED" w:rsidRPr="008A67B7" w:rsidRDefault="484CDFED" w:rsidP="001D10DA">
      <w:pPr>
        <w:pStyle w:val="ListParagraph"/>
        <w:spacing w:after="0"/>
        <w:rPr>
          <w:rFonts w:ascii="Open Sans" w:hAnsi="Open Sans" w:cs="Open Sans"/>
          <w:b/>
          <w:bCs/>
          <w:i/>
          <w:iCs/>
          <w:sz w:val="24"/>
          <w:szCs w:val="24"/>
        </w:rPr>
      </w:pPr>
    </w:p>
    <w:p w14:paraId="730E2BB8" w14:textId="15E01056" w:rsidR="008933B6" w:rsidRPr="008A67B7" w:rsidRDefault="00FB2717" w:rsidP="00276B68">
      <w:pPr>
        <w:pStyle w:val="ListParagraph"/>
        <w:spacing w:after="0"/>
        <w:rPr>
          <w:rFonts w:ascii="Open Sans" w:hAnsi="Open Sans" w:cs="Open Sans"/>
          <w:sz w:val="24"/>
          <w:szCs w:val="24"/>
        </w:rPr>
      </w:pPr>
      <w:r w:rsidRPr="008A67B7">
        <w:rPr>
          <w:rFonts w:ascii="Open Sans" w:hAnsi="Open Sans" w:cs="Open Sans"/>
          <w:b/>
          <w:bCs/>
          <w:i/>
          <w:iCs/>
          <w:sz w:val="24"/>
          <w:szCs w:val="24"/>
        </w:rPr>
        <w:t>If seeking funding for Technology,</w:t>
      </w:r>
      <w:r w:rsidRPr="008A67B7">
        <w:rPr>
          <w:rFonts w:ascii="Open Sans" w:hAnsi="Open Sans" w:cs="Open Sans"/>
          <w:b/>
          <w:bCs/>
          <w:sz w:val="24"/>
          <w:szCs w:val="24"/>
        </w:rPr>
        <w:t xml:space="preserve"> </w:t>
      </w:r>
      <w:r w:rsidRPr="008A67B7">
        <w:rPr>
          <w:rFonts w:ascii="Open Sans" w:hAnsi="Open Sans" w:cs="Open Sans"/>
          <w:sz w:val="24"/>
          <w:szCs w:val="24"/>
        </w:rPr>
        <w:t xml:space="preserve">please describe the following: 1) why funding is needed 2) how it will be used to build capacity to participate in the HRSN program </w:t>
      </w:r>
      <w:r w:rsidR="00221C65" w:rsidRPr="008A67B7">
        <w:rPr>
          <w:rFonts w:ascii="Open Sans" w:hAnsi="Open Sans" w:cs="Open Sans"/>
          <w:sz w:val="24"/>
          <w:szCs w:val="24"/>
        </w:rPr>
        <w:t xml:space="preserve">and </w:t>
      </w:r>
      <w:r w:rsidRPr="008A67B7">
        <w:rPr>
          <w:rFonts w:ascii="Open Sans" w:hAnsi="Open Sans" w:cs="Open Sans"/>
          <w:sz w:val="24"/>
          <w:szCs w:val="24"/>
        </w:rPr>
        <w:t xml:space="preserve">3) </w:t>
      </w:r>
      <w:r w:rsidR="00221C65" w:rsidRPr="008A67B7">
        <w:rPr>
          <w:rFonts w:ascii="Open Sans" w:hAnsi="Open Sans" w:cs="Open Sans"/>
          <w:sz w:val="24"/>
          <w:szCs w:val="24"/>
        </w:rPr>
        <w:t xml:space="preserve">your </w:t>
      </w:r>
      <w:r w:rsidR="001C35A8" w:rsidRPr="008A67B7">
        <w:rPr>
          <w:rFonts w:ascii="Open Sans" w:hAnsi="Open Sans" w:cs="Open Sans"/>
          <w:sz w:val="24"/>
          <w:szCs w:val="24"/>
        </w:rPr>
        <w:t>organizations</w:t>
      </w:r>
      <w:r w:rsidR="00221C65" w:rsidRPr="008A67B7">
        <w:rPr>
          <w:rFonts w:ascii="Open Sans" w:hAnsi="Open Sans" w:cs="Open Sans"/>
          <w:sz w:val="24"/>
          <w:szCs w:val="24"/>
        </w:rPr>
        <w:t xml:space="preserve"> </w:t>
      </w:r>
      <w:r w:rsidRPr="008A67B7">
        <w:rPr>
          <w:rFonts w:ascii="Open Sans" w:hAnsi="Open Sans" w:cs="Open Sans"/>
          <w:sz w:val="24"/>
          <w:szCs w:val="24"/>
        </w:rPr>
        <w:t xml:space="preserve">experience in this </w:t>
      </w:r>
      <w:r w:rsidR="007C4E70" w:rsidRPr="008A67B7">
        <w:rPr>
          <w:rFonts w:ascii="Open Sans" w:hAnsi="Open Sans" w:cs="Open Sans"/>
          <w:sz w:val="24"/>
          <w:szCs w:val="24"/>
        </w:rPr>
        <w:t>category</w:t>
      </w:r>
      <w:r w:rsidRPr="008A67B7">
        <w:rPr>
          <w:rFonts w:ascii="Open Sans" w:hAnsi="Open Sans" w:cs="Open Sans"/>
          <w:sz w:val="24"/>
          <w:szCs w:val="24"/>
        </w:rPr>
        <w:t>. (250 words</w:t>
      </w:r>
      <w:r w:rsidR="008D4A09" w:rsidRPr="008A67B7">
        <w:rPr>
          <w:rFonts w:ascii="Open Sans" w:hAnsi="Open Sans" w:cs="Open Sans"/>
          <w:sz w:val="24"/>
          <w:szCs w:val="24"/>
        </w:rPr>
        <w:t xml:space="preserve"> max</w:t>
      </w:r>
      <w:r w:rsidRPr="008A67B7">
        <w:rPr>
          <w:rFonts w:ascii="Open Sans" w:hAnsi="Open Sans" w:cs="Open Sans"/>
          <w:sz w:val="24"/>
          <w:szCs w:val="24"/>
        </w:rPr>
        <w:t>)</w:t>
      </w:r>
    </w:p>
    <w:p w14:paraId="2F90FB72" w14:textId="6999097A" w:rsidR="00FB2717" w:rsidRPr="008A67B7" w:rsidRDefault="00FB2717" w:rsidP="7346354B">
      <w:pPr>
        <w:pStyle w:val="ListParagraph"/>
        <w:spacing w:after="0"/>
        <w:rPr>
          <w:rFonts w:ascii="Open Sans" w:hAnsi="Open Sans" w:cs="Open Sans"/>
          <w:b/>
          <w:bCs/>
          <w:sz w:val="24"/>
          <w:szCs w:val="24"/>
        </w:rPr>
      </w:pPr>
      <w:r w:rsidRPr="008A67B7">
        <w:rPr>
          <w:rFonts w:ascii="Open Sans" w:hAnsi="Open Sans" w:cs="Open Sans"/>
          <w:noProof/>
          <w:sz w:val="24"/>
          <w:szCs w:val="24"/>
        </w:rPr>
        <mc:AlternateContent>
          <mc:Choice Requires="wps">
            <w:drawing>
              <wp:inline distT="0" distB="0" distL="114300" distR="114300" wp14:anchorId="66FD3AA5" wp14:editId="2AC68009">
                <wp:extent cx="5308600" cy="1231900"/>
                <wp:effectExtent l="0" t="0" r="25400" b="25400"/>
                <wp:docPr id="213424870" name="Text Box 213424870"/>
                <wp:cNvGraphicFramePr/>
                <a:graphic xmlns:a="http://schemas.openxmlformats.org/drawingml/2006/main">
                  <a:graphicData uri="http://schemas.microsoft.com/office/word/2010/wordprocessingShape">
                    <wps:wsp>
                      <wps:cNvSpPr txBox="1"/>
                      <wps:spPr>
                        <a:xfrm>
                          <a:off x="0" y="0"/>
                          <a:ext cx="5308600" cy="1231900"/>
                        </a:xfrm>
                        <a:prstGeom prst="rect">
                          <a:avLst/>
                        </a:prstGeom>
                        <a:solidFill>
                          <a:schemeClr val="accent1">
                            <a:lumMod val="20000"/>
                            <a:lumOff val="80000"/>
                          </a:schemeClr>
                        </a:solidFill>
                        <a:ln w="6350">
                          <a:solidFill>
                            <a:schemeClr val="accent1"/>
                          </a:solidFill>
                        </a:ln>
                      </wps:spPr>
                      <wps:txbx>
                        <w:txbxContent>
                          <w:p w14:paraId="680B1B41" w14:textId="77777777" w:rsidR="00FB2717" w:rsidRDefault="00FB2717" w:rsidP="00FB2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FD3AA5" id="Text Box 213424870" o:spid="_x0000_s1035" type="#_x0000_t202" style="width:418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" fillcolor="#d9e2f3 [660]" strokecolor="#4472c4 [3204]" strokeweight=".5pt">
                <v:textbox>
                  <w:txbxContent>
                    <w:p w14:paraId="680B1B41" w14:textId="77777777" w:rsidR="00FB2717" w:rsidRDefault="00FB2717" w:rsidP="00FB2717"/>
                  </w:txbxContent>
                </v:textbox>
                <w10:anchorlock/>
              </v:shape>
            </w:pict>
          </mc:Fallback>
        </mc:AlternateContent>
      </w:r>
    </w:p>
    <w:p w14:paraId="1187DCEE" w14:textId="77777777" w:rsidR="00D23BFF" w:rsidRPr="008A67B7" w:rsidRDefault="00D23BFF" w:rsidP="7346354B">
      <w:pPr>
        <w:pStyle w:val="ListParagraph"/>
        <w:spacing w:after="0"/>
        <w:rPr>
          <w:rFonts w:ascii="Open Sans" w:hAnsi="Open Sans" w:cs="Open Sans"/>
          <w:b/>
          <w:bCs/>
          <w:sz w:val="24"/>
          <w:szCs w:val="24"/>
        </w:rPr>
      </w:pPr>
    </w:p>
    <w:p w14:paraId="1362FEB2" w14:textId="7F2414E5" w:rsidR="230994F1" w:rsidRPr="008A67B7" w:rsidRDefault="00FA4C10" w:rsidP="001D10DA">
      <w:pPr>
        <w:spacing w:after="0"/>
        <w:ind w:left="360"/>
        <w:rPr>
          <w:rFonts w:ascii="Open Sans" w:hAnsi="Open Sans" w:cs="Open Sans"/>
          <w:b/>
          <w:bCs/>
          <w:sz w:val="24"/>
          <w:szCs w:val="24"/>
        </w:rPr>
      </w:pPr>
      <w:sdt>
        <w:sdtPr>
          <w:rPr>
            <w:rFonts w:ascii="Open Sans" w:hAnsi="Open Sans" w:cs="Open Sans"/>
            <w:b/>
            <w:bCs/>
            <w:sz w:val="24"/>
            <w:szCs w:val="24"/>
          </w:rPr>
          <w:id w:val="1893930163"/>
          <w14:checkbox>
            <w14:checked w14:val="0"/>
            <w14:checkedState w14:val="2612" w14:font="MS Gothic"/>
            <w14:uncheckedState w14:val="2610" w14:font="MS Gothic"/>
          </w14:checkbox>
        </w:sdtPr>
        <w:sdtEndPr/>
        <w:sdtContent>
          <w:r w:rsidR="00D23BFF" w:rsidRPr="008A67B7">
            <w:rPr>
              <w:rFonts w:ascii="Segoe UI Symbol" w:eastAsia="MS Gothic" w:hAnsi="Segoe UI Symbol" w:cs="Segoe UI Symbol"/>
              <w:b/>
              <w:bCs/>
              <w:sz w:val="24"/>
              <w:szCs w:val="24"/>
            </w:rPr>
            <w:t>☐</w:t>
          </w:r>
        </w:sdtContent>
      </w:sdt>
      <w:r w:rsidR="00221C65" w:rsidRPr="008A67B7">
        <w:rPr>
          <w:rFonts w:ascii="Open Sans" w:hAnsi="Open Sans" w:cs="Open Sans"/>
          <w:b/>
          <w:bCs/>
          <w:sz w:val="24"/>
          <w:szCs w:val="24"/>
        </w:rPr>
        <w:t xml:space="preserve"> </w:t>
      </w:r>
      <w:r w:rsidR="00D23BFF" w:rsidRPr="008A67B7">
        <w:rPr>
          <w:rFonts w:ascii="Open Sans" w:hAnsi="Open Sans" w:cs="Open Sans"/>
          <w:b/>
          <w:bCs/>
          <w:sz w:val="24"/>
          <w:szCs w:val="24"/>
        </w:rPr>
        <w:t xml:space="preserve">B) </w:t>
      </w:r>
      <w:r w:rsidR="3A3A3D77" w:rsidRPr="008A67B7">
        <w:rPr>
          <w:rFonts w:ascii="Open Sans" w:hAnsi="Open Sans" w:cs="Open Sans"/>
          <w:b/>
          <w:bCs/>
          <w:sz w:val="24"/>
          <w:szCs w:val="24"/>
        </w:rPr>
        <w:t xml:space="preserve">Development of </w:t>
      </w:r>
      <w:r w:rsidR="0DD5C4FC" w:rsidRPr="008A67B7">
        <w:rPr>
          <w:rFonts w:ascii="Open Sans" w:hAnsi="Open Sans" w:cs="Open Sans"/>
          <w:b/>
          <w:bCs/>
          <w:sz w:val="24"/>
          <w:szCs w:val="24"/>
        </w:rPr>
        <w:t>B</w:t>
      </w:r>
      <w:r w:rsidR="3A3A3D77" w:rsidRPr="008A67B7">
        <w:rPr>
          <w:rFonts w:ascii="Open Sans" w:hAnsi="Open Sans" w:cs="Open Sans"/>
          <w:b/>
          <w:bCs/>
          <w:sz w:val="24"/>
          <w:szCs w:val="24"/>
        </w:rPr>
        <w:t xml:space="preserve">usiness or </w:t>
      </w:r>
      <w:r w:rsidR="0DD5C4FC" w:rsidRPr="008A67B7">
        <w:rPr>
          <w:rFonts w:ascii="Open Sans" w:hAnsi="Open Sans" w:cs="Open Sans"/>
          <w:b/>
          <w:bCs/>
          <w:sz w:val="24"/>
          <w:szCs w:val="24"/>
        </w:rPr>
        <w:t>O</w:t>
      </w:r>
      <w:r w:rsidR="3A3A3D77" w:rsidRPr="008A67B7">
        <w:rPr>
          <w:rFonts w:ascii="Open Sans" w:hAnsi="Open Sans" w:cs="Open Sans"/>
          <w:b/>
          <w:bCs/>
          <w:sz w:val="24"/>
          <w:szCs w:val="24"/>
        </w:rPr>
        <w:t xml:space="preserve">perational </w:t>
      </w:r>
      <w:r w:rsidR="0DD5C4FC" w:rsidRPr="008A67B7">
        <w:rPr>
          <w:rFonts w:ascii="Open Sans" w:hAnsi="Open Sans" w:cs="Open Sans"/>
          <w:b/>
          <w:bCs/>
          <w:sz w:val="24"/>
          <w:szCs w:val="24"/>
        </w:rPr>
        <w:t>P</w:t>
      </w:r>
      <w:r w:rsidR="3A3A3D77" w:rsidRPr="008A67B7">
        <w:rPr>
          <w:rFonts w:ascii="Open Sans" w:hAnsi="Open Sans" w:cs="Open Sans"/>
          <w:b/>
          <w:bCs/>
          <w:sz w:val="24"/>
          <w:szCs w:val="24"/>
        </w:rPr>
        <w:t>ractices</w:t>
      </w:r>
      <w:r w:rsidR="0016419C" w:rsidRPr="008A67B7">
        <w:rPr>
          <w:rFonts w:ascii="Open Sans" w:hAnsi="Open Sans" w:cs="Open Sans"/>
          <w:b/>
          <w:bCs/>
          <w:sz w:val="24"/>
          <w:szCs w:val="24"/>
        </w:rPr>
        <w:t>:</w:t>
      </w:r>
    </w:p>
    <w:p w14:paraId="67C3D5E3" w14:textId="04483D76" w:rsidR="0ADB0765" w:rsidRPr="008A67B7" w:rsidRDefault="00FA4C10" w:rsidP="00276B68">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167629278"/>
          <w14:checkbox>
            <w14:checked w14:val="0"/>
            <w14:checkedState w14:val="2612" w14:font="MS Gothic"/>
            <w14:uncheckedState w14:val="2610" w14:font="MS Gothic"/>
          </w14:checkbox>
        </w:sdtPr>
        <w:sdtEndPr>
          <w:rPr>
            <w:color w:val="auto"/>
            <w:shd w:val="clear" w:color="auto" w:fill="auto"/>
          </w:rPr>
        </w:sdtEndPr>
        <w:sdtContent>
          <w:r w:rsidR="008933B6"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0ADB0765" w:rsidRPr="008A67B7">
        <w:rPr>
          <w:rFonts w:ascii="Open Sans" w:hAnsi="Open Sans" w:cs="Open Sans"/>
          <w:sz w:val="24"/>
          <w:szCs w:val="24"/>
        </w:rPr>
        <w:t>Development of policies/procedures related to:</w:t>
      </w:r>
    </w:p>
    <w:p w14:paraId="5297D983" w14:textId="0D0B6673" w:rsidR="0ADB0765" w:rsidRPr="008A67B7" w:rsidRDefault="0ADB0765">
      <w:pPr>
        <w:pStyle w:val="ListParagraph"/>
        <w:numPr>
          <w:ilvl w:val="2"/>
          <w:numId w:val="1"/>
        </w:numPr>
        <w:spacing w:after="0"/>
        <w:ind w:left="1440"/>
        <w:rPr>
          <w:rFonts w:ascii="Open Sans" w:hAnsi="Open Sans" w:cs="Open Sans"/>
          <w:sz w:val="24"/>
          <w:szCs w:val="24"/>
        </w:rPr>
      </w:pPr>
      <w:r w:rsidRPr="008A67B7">
        <w:rPr>
          <w:rFonts w:ascii="Open Sans" w:hAnsi="Open Sans" w:cs="Open Sans"/>
          <w:sz w:val="24"/>
          <w:szCs w:val="24"/>
        </w:rPr>
        <w:t>HRSN referral and service delivery workflows</w:t>
      </w:r>
    </w:p>
    <w:p w14:paraId="2BAF548A" w14:textId="345EFED3" w:rsidR="0ADB0765" w:rsidRPr="008A67B7" w:rsidRDefault="0ADB0765">
      <w:pPr>
        <w:pStyle w:val="ListParagraph"/>
        <w:numPr>
          <w:ilvl w:val="2"/>
          <w:numId w:val="1"/>
        </w:numPr>
        <w:spacing w:after="0"/>
        <w:ind w:left="1440"/>
        <w:rPr>
          <w:rFonts w:ascii="Open Sans" w:hAnsi="Open Sans" w:cs="Open Sans"/>
          <w:sz w:val="24"/>
          <w:szCs w:val="24"/>
        </w:rPr>
      </w:pPr>
      <w:r w:rsidRPr="008A67B7">
        <w:rPr>
          <w:rFonts w:ascii="Open Sans" w:hAnsi="Open Sans" w:cs="Open Sans"/>
          <w:sz w:val="24"/>
          <w:szCs w:val="24"/>
        </w:rPr>
        <w:t>Billing/invoicing</w:t>
      </w:r>
    </w:p>
    <w:p w14:paraId="44EFB9D4" w14:textId="1D590243" w:rsidR="0ADB0765" w:rsidRPr="008A67B7" w:rsidRDefault="0ADB0765">
      <w:pPr>
        <w:pStyle w:val="ListParagraph"/>
        <w:numPr>
          <w:ilvl w:val="2"/>
          <w:numId w:val="1"/>
        </w:numPr>
        <w:spacing w:after="0"/>
        <w:ind w:left="1440"/>
        <w:rPr>
          <w:rFonts w:ascii="Open Sans" w:hAnsi="Open Sans" w:cs="Open Sans"/>
          <w:sz w:val="24"/>
          <w:szCs w:val="24"/>
        </w:rPr>
      </w:pPr>
      <w:r w:rsidRPr="008A67B7">
        <w:rPr>
          <w:rFonts w:ascii="Open Sans" w:hAnsi="Open Sans" w:cs="Open Sans"/>
          <w:sz w:val="24"/>
          <w:szCs w:val="24"/>
        </w:rPr>
        <w:t>Data sharing/reporting</w:t>
      </w:r>
    </w:p>
    <w:p w14:paraId="66740B23" w14:textId="68F5C12F" w:rsidR="0ADB0765" w:rsidRPr="008A67B7" w:rsidRDefault="0ADB0765">
      <w:pPr>
        <w:pStyle w:val="ListParagraph"/>
        <w:numPr>
          <w:ilvl w:val="2"/>
          <w:numId w:val="1"/>
        </w:numPr>
        <w:spacing w:after="0"/>
        <w:ind w:left="1440"/>
        <w:rPr>
          <w:rFonts w:ascii="Open Sans" w:hAnsi="Open Sans" w:cs="Open Sans"/>
          <w:sz w:val="24"/>
          <w:szCs w:val="24"/>
        </w:rPr>
      </w:pPr>
      <w:r w:rsidRPr="008A67B7">
        <w:rPr>
          <w:rFonts w:ascii="Open Sans" w:hAnsi="Open Sans" w:cs="Open Sans"/>
          <w:sz w:val="24"/>
          <w:szCs w:val="24"/>
        </w:rPr>
        <w:t xml:space="preserve">Program oversight/monitoring </w:t>
      </w:r>
    </w:p>
    <w:p w14:paraId="788D0A37" w14:textId="63A24D65" w:rsidR="0ADB0765" w:rsidRPr="008A67B7" w:rsidRDefault="0ADB0765">
      <w:pPr>
        <w:pStyle w:val="ListParagraph"/>
        <w:numPr>
          <w:ilvl w:val="2"/>
          <w:numId w:val="1"/>
        </w:numPr>
        <w:spacing w:after="0"/>
        <w:ind w:left="1440"/>
        <w:rPr>
          <w:rFonts w:ascii="Open Sans" w:hAnsi="Open Sans" w:cs="Open Sans"/>
          <w:sz w:val="24"/>
          <w:szCs w:val="24"/>
        </w:rPr>
      </w:pPr>
      <w:r w:rsidRPr="008A67B7">
        <w:rPr>
          <w:rFonts w:ascii="Open Sans" w:hAnsi="Open Sans" w:cs="Open Sans"/>
          <w:sz w:val="24"/>
          <w:szCs w:val="24"/>
        </w:rPr>
        <w:t>Evaluation</w:t>
      </w:r>
    </w:p>
    <w:p w14:paraId="27A62FEB" w14:textId="76B6CFFC" w:rsidR="0ADB0765" w:rsidRPr="008A67B7" w:rsidRDefault="0ADB0765">
      <w:pPr>
        <w:pStyle w:val="ListParagraph"/>
        <w:numPr>
          <w:ilvl w:val="2"/>
          <w:numId w:val="1"/>
        </w:numPr>
        <w:spacing w:after="0"/>
        <w:ind w:left="1440"/>
        <w:rPr>
          <w:rFonts w:ascii="Open Sans" w:hAnsi="Open Sans" w:cs="Open Sans"/>
          <w:sz w:val="24"/>
          <w:szCs w:val="24"/>
        </w:rPr>
      </w:pPr>
      <w:r w:rsidRPr="008A67B7">
        <w:rPr>
          <w:rFonts w:ascii="Open Sans" w:hAnsi="Open Sans" w:cs="Open Sans"/>
          <w:sz w:val="24"/>
          <w:szCs w:val="24"/>
        </w:rPr>
        <w:t>Privacy and confidentiality</w:t>
      </w:r>
    </w:p>
    <w:p w14:paraId="3A8C3982" w14:textId="626A90F6" w:rsidR="0ADB0765" w:rsidRPr="008A67B7" w:rsidRDefault="00FA4C10" w:rsidP="00276B68">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397327799"/>
          <w14:checkbox>
            <w14:checked w14:val="0"/>
            <w14:checkedState w14:val="2612" w14:font="MS Gothic"/>
            <w14:uncheckedState w14:val="2610" w14:font="MS Gothic"/>
          </w14:checkbox>
        </w:sdtPr>
        <w:sdtEndPr>
          <w:rPr>
            <w:color w:val="auto"/>
            <w:shd w:val="clear" w:color="auto" w:fill="auto"/>
          </w:rPr>
        </w:sdtEndPr>
        <w:sdtContent>
          <w:r w:rsidR="008933B6"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0ADB0765" w:rsidRPr="008A67B7">
        <w:rPr>
          <w:rFonts w:ascii="Open Sans" w:hAnsi="Open Sans" w:cs="Open Sans"/>
          <w:sz w:val="24"/>
          <w:szCs w:val="24"/>
        </w:rPr>
        <w:t>Training/technical assistance on HRSN program roles/responsibilities</w:t>
      </w:r>
    </w:p>
    <w:p w14:paraId="464D4C1B" w14:textId="2925FB01" w:rsidR="00E962A0" w:rsidRPr="008A67B7" w:rsidRDefault="00FA4C10" w:rsidP="00E962A0">
      <w:pPr>
        <w:spacing w:after="0"/>
        <w:ind w:left="720"/>
        <w:rPr>
          <w:rFonts w:ascii="Open Sans" w:hAnsi="Open Sans" w:cs="Open Sans"/>
          <w:sz w:val="24"/>
          <w:szCs w:val="24"/>
        </w:rPr>
      </w:pPr>
      <w:sdt>
        <w:sdtPr>
          <w:rPr>
            <w:rFonts w:ascii="Open Sans" w:eastAsia="MS Gothic" w:hAnsi="Open Sans" w:cs="Open Sans"/>
            <w:sz w:val="24"/>
            <w:szCs w:val="24"/>
          </w:rPr>
          <w:id w:val="146105105"/>
          <w14:checkbox>
            <w14:checked w14:val="0"/>
            <w14:checkedState w14:val="2612" w14:font="MS Gothic"/>
            <w14:uncheckedState w14:val="2610" w14:font="MS Gothic"/>
          </w14:checkbox>
        </w:sdtPr>
        <w:sdtEndPr/>
        <w:sdtContent>
          <w:r w:rsidR="0095177E"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0095177E" w:rsidRPr="008A67B7">
        <w:rPr>
          <w:rFonts w:ascii="Open Sans" w:hAnsi="Open Sans" w:cs="Open Sans"/>
          <w:sz w:val="24"/>
          <w:szCs w:val="24"/>
        </w:rPr>
        <w:t xml:space="preserve">Administrative items necessary to perform HRSN duties or expand HRSN service delivery capacity (e.g., purchasing of a commercial refrigerator to expand capacity to provide additional </w:t>
      </w:r>
      <w:r w:rsidR="00FA2CE2" w:rsidRPr="008A67B7">
        <w:rPr>
          <w:rFonts w:ascii="Open Sans" w:hAnsi="Open Sans" w:cs="Open Sans"/>
          <w:sz w:val="24"/>
          <w:szCs w:val="24"/>
        </w:rPr>
        <w:t>medically</w:t>
      </w:r>
      <w:r w:rsidR="00FA23E0">
        <w:rPr>
          <w:rFonts w:ascii="Open Sans" w:hAnsi="Open Sans" w:cs="Open Sans"/>
          <w:sz w:val="24"/>
          <w:szCs w:val="24"/>
        </w:rPr>
        <w:t>-</w:t>
      </w:r>
      <w:r w:rsidR="00FA2CE2" w:rsidRPr="008A67B7">
        <w:rPr>
          <w:rFonts w:ascii="Open Sans" w:hAnsi="Open Sans" w:cs="Open Sans"/>
          <w:sz w:val="24"/>
          <w:szCs w:val="24"/>
        </w:rPr>
        <w:t>tailored</w:t>
      </w:r>
      <w:r w:rsidR="0095177E" w:rsidRPr="008A67B7">
        <w:rPr>
          <w:rFonts w:ascii="Open Sans" w:hAnsi="Open Sans" w:cs="Open Sans"/>
          <w:sz w:val="24"/>
          <w:szCs w:val="24"/>
        </w:rPr>
        <w:t xml:space="preserve"> meals to qualifying members) </w:t>
      </w:r>
    </w:p>
    <w:p w14:paraId="63AC616F" w14:textId="1E4C8F00" w:rsidR="00E962A0" w:rsidRPr="008A67B7" w:rsidRDefault="00FA4C10" w:rsidP="001D10DA">
      <w:pPr>
        <w:spacing w:after="0"/>
        <w:ind w:left="720"/>
        <w:rPr>
          <w:rFonts w:ascii="Open Sans" w:hAnsi="Open Sans" w:cs="Open Sans"/>
          <w:sz w:val="24"/>
          <w:szCs w:val="24"/>
        </w:rPr>
      </w:pPr>
      <w:sdt>
        <w:sdtPr>
          <w:rPr>
            <w:rFonts w:ascii="Open Sans" w:eastAsia="MS Gothic" w:hAnsi="Open Sans" w:cs="Open Sans"/>
            <w:sz w:val="24"/>
            <w:szCs w:val="24"/>
          </w:rPr>
          <w:id w:val="-1034732124"/>
          <w14:checkbox>
            <w14:checked w14:val="0"/>
            <w14:checkedState w14:val="2612" w14:font="MS Gothic"/>
            <w14:uncheckedState w14:val="2610" w14:font="MS Gothic"/>
          </w14:checkbox>
        </w:sdtPr>
        <w:sdtEndPr/>
        <w:sdtContent>
          <w:r w:rsidR="00E962A0" w:rsidRPr="008A67B7">
            <w:rPr>
              <w:rFonts w:ascii="Segoe UI Symbol" w:eastAsia="MS Gothic" w:hAnsi="Segoe UI Symbol" w:cs="Segoe UI Symbol"/>
              <w:sz w:val="24"/>
              <w:szCs w:val="24"/>
            </w:rPr>
            <w:t>☐</w:t>
          </w:r>
        </w:sdtContent>
      </w:sdt>
      <w:r w:rsidR="00E962A0" w:rsidRPr="008A67B7">
        <w:rPr>
          <w:rFonts w:ascii="Open Sans" w:eastAsia="MS Gothic" w:hAnsi="Open Sans" w:cs="Open Sans"/>
          <w:sz w:val="24"/>
          <w:szCs w:val="24"/>
        </w:rPr>
        <w:t xml:space="preserve"> Planning needs for the implementation of </w:t>
      </w:r>
      <w:r w:rsidR="001C35A8" w:rsidRPr="008A67B7">
        <w:rPr>
          <w:rFonts w:ascii="Open Sans" w:eastAsia="MS Gothic" w:hAnsi="Open Sans" w:cs="Open Sans"/>
          <w:sz w:val="24"/>
          <w:szCs w:val="24"/>
        </w:rPr>
        <w:t xml:space="preserve">the </w:t>
      </w:r>
      <w:r w:rsidR="00E962A0" w:rsidRPr="008A67B7">
        <w:rPr>
          <w:rFonts w:ascii="Open Sans" w:eastAsia="MS Gothic" w:hAnsi="Open Sans" w:cs="Open Sans"/>
          <w:sz w:val="24"/>
          <w:szCs w:val="24"/>
        </w:rPr>
        <w:t xml:space="preserve">HRSN program </w:t>
      </w:r>
    </w:p>
    <w:p w14:paraId="1A59B570" w14:textId="37E3D8AF" w:rsidR="0ADB0765" w:rsidRPr="008A67B7" w:rsidRDefault="00FA4C10" w:rsidP="00FA2CE2">
      <w:pPr>
        <w:pStyle w:val="ListParagraph"/>
        <w:spacing w:after="0"/>
        <w:rPr>
          <w:rFonts w:ascii="Open Sans" w:hAnsi="Open Sans" w:cs="Open Sans"/>
          <w:sz w:val="24"/>
          <w:szCs w:val="24"/>
        </w:rPr>
      </w:pPr>
      <w:sdt>
        <w:sdtPr>
          <w:rPr>
            <w:rFonts w:ascii="Open Sans" w:hAnsi="Open Sans" w:cs="Open Sans"/>
            <w:sz w:val="24"/>
            <w:szCs w:val="24"/>
          </w:rPr>
          <w:id w:val="1118483856"/>
          <w:placeholder>
            <w:docPart w:val="F96436EB253D43D8821797B1F6B0B057"/>
          </w:placeholder>
          <w14:checkbox>
            <w14:checked w14:val="0"/>
            <w14:checkedState w14:val="2612" w14:font="MS Gothic"/>
            <w14:uncheckedState w14:val="2610" w14:font="MS Gothic"/>
          </w14:checkbox>
        </w:sdtPr>
        <w:sdtEndPr/>
        <w:sdtContent>
          <w:r w:rsidR="00FA2CE2"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00FA2CE2" w:rsidRPr="008A67B7">
        <w:rPr>
          <w:rFonts w:ascii="Open Sans" w:hAnsi="Open Sans" w:cs="Open Sans"/>
          <w:sz w:val="24"/>
          <w:szCs w:val="24"/>
        </w:rPr>
        <w:t>Procurement of administrative supports to assist with the implementation of the HRSN program</w:t>
      </w:r>
    </w:p>
    <w:p w14:paraId="582A19A0" w14:textId="7239D568" w:rsidR="003D6C8A" w:rsidRPr="008A67B7" w:rsidRDefault="003D6C8A" w:rsidP="00276B68">
      <w:pPr>
        <w:pStyle w:val="ListParagraph"/>
        <w:spacing w:after="0"/>
        <w:rPr>
          <w:rFonts w:ascii="Open Sans" w:hAnsi="Open Sans" w:cs="Open Sans"/>
          <w:b/>
          <w:sz w:val="24"/>
          <w:szCs w:val="24"/>
        </w:rPr>
      </w:pPr>
    </w:p>
    <w:p w14:paraId="5156587D" w14:textId="29F63ADD" w:rsidR="00836178" w:rsidRPr="008A67B7" w:rsidRDefault="00FB2717" w:rsidP="00836178">
      <w:pPr>
        <w:pStyle w:val="ListParagraph"/>
        <w:spacing w:after="0"/>
        <w:rPr>
          <w:rFonts w:ascii="Open Sans" w:hAnsi="Open Sans" w:cs="Open Sans"/>
          <w:sz w:val="24"/>
          <w:szCs w:val="24"/>
        </w:rPr>
      </w:pPr>
      <w:r w:rsidRPr="008A67B7">
        <w:rPr>
          <w:rFonts w:ascii="Open Sans" w:hAnsi="Open Sans" w:cs="Open Sans"/>
          <w:b/>
          <w:bCs/>
          <w:i/>
          <w:iCs/>
          <w:sz w:val="24"/>
          <w:szCs w:val="24"/>
        </w:rPr>
        <w:t>If seeking funding for Development of Operational or Business Practices</w:t>
      </w:r>
      <w:r w:rsidRPr="008A67B7">
        <w:rPr>
          <w:rFonts w:ascii="Open Sans" w:hAnsi="Open Sans" w:cs="Open Sans"/>
          <w:b/>
          <w:bCs/>
          <w:sz w:val="24"/>
          <w:szCs w:val="24"/>
        </w:rPr>
        <w:t xml:space="preserve">, </w:t>
      </w:r>
      <w:r w:rsidR="00836178" w:rsidRPr="008A67B7">
        <w:rPr>
          <w:rFonts w:ascii="Open Sans" w:hAnsi="Open Sans" w:cs="Open Sans"/>
          <w:sz w:val="24"/>
          <w:szCs w:val="24"/>
        </w:rPr>
        <w:t xml:space="preserve">please describe the following: 1) why funding is needed and 2) how it will be used to build capacity to participate in the HRSN program 3) </w:t>
      </w:r>
      <w:r w:rsidR="00490036" w:rsidRPr="008A67B7">
        <w:rPr>
          <w:rFonts w:ascii="Open Sans" w:hAnsi="Open Sans" w:cs="Open Sans"/>
          <w:sz w:val="24"/>
          <w:szCs w:val="24"/>
        </w:rPr>
        <w:t>Organization</w:t>
      </w:r>
      <w:r w:rsidR="00836178" w:rsidRPr="008A67B7">
        <w:rPr>
          <w:rFonts w:ascii="Open Sans" w:hAnsi="Open Sans" w:cs="Open Sans"/>
          <w:sz w:val="24"/>
          <w:szCs w:val="24"/>
        </w:rPr>
        <w:t xml:space="preserve">s experience in this </w:t>
      </w:r>
      <w:r w:rsidR="007C4E70" w:rsidRPr="008A67B7">
        <w:rPr>
          <w:rFonts w:ascii="Open Sans" w:hAnsi="Open Sans" w:cs="Open Sans"/>
          <w:sz w:val="24"/>
          <w:szCs w:val="24"/>
        </w:rPr>
        <w:t>category</w:t>
      </w:r>
      <w:r w:rsidR="00836178" w:rsidRPr="008A67B7">
        <w:rPr>
          <w:rFonts w:ascii="Open Sans" w:hAnsi="Open Sans" w:cs="Open Sans"/>
          <w:sz w:val="24"/>
          <w:szCs w:val="24"/>
        </w:rPr>
        <w:t>. (250 words</w:t>
      </w:r>
      <w:r w:rsidR="008D4A09" w:rsidRPr="008A67B7">
        <w:rPr>
          <w:rFonts w:ascii="Open Sans" w:hAnsi="Open Sans" w:cs="Open Sans"/>
          <w:sz w:val="24"/>
          <w:szCs w:val="24"/>
        </w:rPr>
        <w:t xml:space="preserve"> max</w:t>
      </w:r>
      <w:r w:rsidR="00836178" w:rsidRPr="008A67B7">
        <w:rPr>
          <w:rFonts w:ascii="Open Sans" w:hAnsi="Open Sans" w:cs="Open Sans"/>
          <w:sz w:val="24"/>
          <w:szCs w:val="24"/>
        </w:rPr>
        <w:t>)</w:t>
      </w:r>
    </w:p>
    <w:p w14:paraId="45C26608" w14:textId="40EFC23B" w:rsidR="00FB2717" w:rsidRPr="008A67B7" w:rsidRDefault="00FB2717" w:rsidP="7346354B">
      <w:pPr>
        <w:pStyle w:val="ListParagraph"/>
        <w:spacing w:after="0"/>
        <w:rPr>
          <w:rFonts w:ascii="Open Sans" w:hAnsi="Open Sans" w:cs="Open Sans"/>
          <w:b/>
          <w:bCs/>
          <w:sz w:val="24"/>
          <w:szCs w:val="24"/>
        </w:rPr>
      </w:pPr>
      <w:r w:rsidRPr="008A67B7">
        <w:rPr>
          <w:rFonts w:ascii="Open Sans" w:hAnsi="Open Sans" w:cs="Open Sans"/>
          <w:noProof/>
          <w:sz w:val="24"/>
          <w:szCs w:val="24"/>
        </w:rPr>
        <mc:AlternateContent>
          <mc:Choice Requires="wps">
            <w:drawing>
              <wp:inline distT="0" distB="0" distL="114300" distR="114300" wp14:anchorId="0EA00F96" wp14:editId="3FE628FC">
                <wp:extent cx="5308600" cy="1231900"/>
                <wp:effectExtent l="0" t="0" r="25400" b="25400"/>
                <wp:docPr id="1198335830" name="Text Box 1198335830"/>
                <wp:cNvGraphicFramePr/>
                <a:graphic xmlns:a="http://schemas.openxmlformats.org/drawingml/2006/main">
                  <a:graphicData uri="http://schemas.microsoft.com/office/word/2010/wordprocessingShape">
                    <wps:wsp>
                      <wps:cNvSpPr txBox="1"/>
                      <wps:spPr>
                        <a:xfrm>
                          <a:off x="0" y="0"/>
                          <a:ext cx="5308600" cy="1231900"/>
                        </a:xfrm>
                        <a:prstGeom prst="rect">
                          <a:avLst/>
                        </a:prstGeom>
                        <a:solidFill>
                          <a:schemeClr val="accent1">
                            <a:lumMod val="20000"/>
                            <a:lumOff val="80000"/>
                          </a:schemeClr>
                        </a:solidFill>
                        <a:ln w="6350">
                          <a:solidFill>
                            <a:schemeClr val="accent1"/>
                          </a:solidFill>
                        </a:ln>
                      </wps:spPr>
                      <wps:txbx>
                        <w:txbxContent>
                          <w:p w14:paraId="372D9F40" w14:textId="77777777" w:rsidR="00FB2717" w:rsidRDefault="00FB2717" w:rsidP="00FB27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A00F96" id="Text Box 1198335830" o:spid="_x0000_s1036" type="#_x0000_t202" style="width:418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" fillcolor="#d9e2f3 [660]" strokecolor="#4472c4 [3204]" strokeweight=".5pt">
                <v:textbox>
                  <w:txbxContent>
                    <w:p w14:paraId="372D9F40" w14:textId="77777777" w:rsidR="00FB2717" w:rsidRDefault="00FB2717" w:rsidP="00FB2717"/>
                  </w:txbxContent>
                </v:textbox>
                <w10:anchorlock/>
              </v:shape>
            </w:pict>
          </mc:Fallback>
        </mc:AlternateContent>
      </w:r>
    </w:p>
    <w:p w14:paraId="31CF1E82" w14:textId="77777777" w:rsidR="007C4E70" w:rsidRPr="008A67B7" w:rsidRDefault="007C4E70" w:rsidP="001D10DA">
      <w:pPr>
        <w:spacing w:after="0"/>
        <w:ind w:left="720"/>
        <w:rPr>
          <w:rFonts w:ascii="Open Sans" w:hAnsi="Open Sans" w:cs="Open Sans"/>
          <w:b/>
          <w:bCs/>
          <w:sz w:val="24"/>
          <w:szCs w:val="24"/>
        </w:rPr>
      </w:pPr>
    </w:p>
    <w:p w14:paraId="213ACC1B" w14:textId="7ACED80C" w:rsidR="230994F1" w:rsidRPr="008A67B7" w:rsidRDefault="00FA4C10" w:rsidP="001D10DA">
      <w:pPr>
        <w:spacing w:after="0"/>
        <w:ind w:left="360"/>
        <w:rPr>
          <w:rFonts w:ascii="Open Sans" w:hAnsi="Open Sans" w:cs="Open Sans"/>
          <w:b/>
          <w:bCs/>
          <w:sz w:val="24"/>
          <w:szCs w:val="24"/>
        </w:rPr>
      </w:pPr>
      <w:sdt>
        <w:sdtPr>
          <w:rPr>
            <w:rFonts w:ascii="Open Sans" w:eastAsia="MS Gothic" w:hAnsi="Open Sans" w:cs="Open Sans"/>
            <w:b/>
            <w:bCs/>
            <w:sz w:val="24"/>
            <w:szCs w:val="24"/>
          </w:rPr>
          <w:id w:val="-650212322"/>
          <w14:checkbox>
            <w14:checked w14:val="0"/>
            <w14:checkedState w14:val="2612" w14:font="MS Gothic"/>
            <w14:uncheckedState w14:val="2610" w14:font="MS Gothic"/>
          </w14:checkbox>
        </w:sdtPr>
        <w:sdtEndPr/>
        <w:sdtContent>
          <w:r w:rsidR="007C4E70" w:rsidRPr="008A67B7">
            <w:rPr>
              <w:rFonts w:ascii="Segoe UI Symbol" w:eastAsia="MS Gothic" w:hAnsi="Segoe UI Symbol" w:cs="Segoe UI Symbol"/>
              <w:b/>
              <w:bCs/>
              <w:sz w:val="24"/>
              <w:szCs w:val="24"/>
            </w:rPr>
            <w:t>☐</w:t>
          </w:r>
        </w:sdtContent>
      </w:sdt>
      <w:r w:rsidR="007C4E70" w:rsidRPr="008A67B7">
        <w:rPr>
          <w:rFonts w:ascii="Open Sans" w:hAnsi="Open Sans" w:cs="Open Sans"/>
          <w:b/>
          <w:bCs/>
          <w:sz w:val="24"/>
          <w:szCs w:val="24"/>
        </w:rPr>
        <w:t xml:space="preserve"> C) W</w:t>
      </w:r>
      <w:r w:rsidR="3A3A3D77" w:rsidRPr="008A67B7">
        <w:rPr>
          <w:rFonts w:ascii="Open Sans" w:hAnsi="Open Sans" w:cs="Open Sans"/>
          <w:b/>
          <w:bCs/>
          <w:sz w:val="24"/>
          <w:szCs w:val="24"/>
        </w:rPr>
        <w:t xml:space="preserve">orkforce </w:t>
      </w:r>
      <w:r w:rsidR="02D51E3A" w:rsidRPr="008A67B7">
        <w:rPr>
          <w:rFonts w:ascii="Open Sans" w:hAnsi="Open Sans" w:cs="Open Sans"/>
          <w:b/>
          <w:bCs/>
          <w:sz w:val="24"/>
          <w:szCs w:val="24"/>
        </w:rPr>
        <w:t>D</w:t>
      </w:r>
      <w:r w:rsidR="3A3A3D77" w:rsidRPr="008A67B7">
        <w:rPr>
          <w:rFonts w:ascii="Open Sans" w:hAnsi="Open Sans" w:cs="Open Sans"/>
          <w:b/>
          <w:bCs/>
          <w:sz w:val="24"/>
          <w:szCs w:val="24"/>
        </w:rPr>
        <w:t>evelopment</w:t>
      </w:r>
      <w:r w:rsidR="0016419C" w:rsidRPr="008A67B7">
        <w:rPr>
          <w:rFonts w:ascii="Open Sans" w:hAnsi="Open Sans" w:cs="Open Sans"/>
          <w:b/>
          <w:bCs/>
          <w:sz w:val="24"/>
          <w:szCs w:val="24"/>
        </w:rPr>
        <w:t>:</w:t>
      </w:r>
    </w:p>
    <w:p w14:paraId="40519F04" w14:textId="13086DE0" w:rsidR="230994F1" w:rsidRPr="008A67B7" w:rsidRDefault="00FA4C10" w:rsidP="007A482E">
      <w:pPr>
        <w:pStyle w:val="ListParagraph"/>
        <w:spacing w:after="0"/>
        <w:rPr>
          <w:rFonts w:ascii="Open Sans" w:hAnsi="Open Sans" w:cs="Open Sans"/>
          <w:sz w:val="24"/>
          <w:szCs w:val="24"/>
        </w:rPr>
      </w:pPr>
      <w:sdt>
        <w:sdtPr>
          <w:rPr>
            <w:rFonts w:ascii="Open Sans" w:hAnsi="Open Sans" w:cs="Open Sans"/>
            <w:sz w:val="24"/>
            <w:szCs w:val="24"/>
          </w:rPr>
          <w:id w:val="-75675067"/>
          <w14:checkbox>
            <w14:checked w14:val="0"/>
            <w14:checkedState w14:val="2612" w14:font="MS Gothic"/>
            <w14:uncheckedState w14:val="2610" w14:font="MS Gothic"/>
          </w14:checkbox>
        </w:sdtPr>
        <w:sdtEndPr/>
        <w:sdtContent>
          <w:r w:rsidR="007A482E"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Cost of hiring and training new staff</w:t>
      </w:r>
    </w:p>
    <w:p w14:paraId="2E5698F2" w14:textId="4DD25A68" w:rsidR="230994F1" w:rsidRPr="008A67B7" w:rsidRDefault="00FA4C10" w:rsidP="007A482E">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2144810574"/>
          <w14:checkbox>
            <w14:checked w14:val="0"/>
            <w14:checkedState w14:val="2612" w14:font="MS Gothic"/>
            <w14:uncheckedState w14:val="2610" w14:font="MS Gothic"/>
          </w14:checkbox>
        </w:sdtPr>
        <w:sdtEndPr>
          <w:rPr>
            <w:color w:val="auto"/>
            <w:shd w:val="clear" w:color="auto" w:fill="auto"/>
          </w:rPr>
        </w:sdtEndPr>
        <w:sdtContent>
          <w:r w:rsidR="00AD664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Salary and fringe for staff that will have a direct role in overseeing, designing, implementing, and/or executing HRSN responsibilities, time limited to a period of 18 months</w:t>
      </w:r>
      <w:r w:rsidR="008B3E93" w:rsidRPr="008A67B7">
        <w:rPr>
          <w:rFonts w:ascii="Open Sans" w:hAnsi="Open Sans" w:cs="Open Sans"/>
          <w:sz w:val="24"/>
          <w:szCs w:val="24"/>
        </w:rPr>
        <w:t>. Organizations may not access this funding for the same individual more than once</w:t>
      </w:r>
    </w:p>
    <w:p w14:paraId="20FC3468" w14:textId="5FD9ECDE" w:rsidR="230994F1" w:rsidRPr="008A67B7" w:rsidRDefault="00FA4C10" w:rsidP="007A482E">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2040081507"/>
          <w14:checkbox>
            <w14:checked w14:val="0"/>
            <w14:checkedState w14:val="2612" w14:font="MS Gothic"/>
            <w14:uncheckedState w14:val="2610" w14:font="MS Gothic"/>
          </w14:checkbox>
        </w:sdtPr>
        <w:sdtEndPr>
          <w:rPr>
            <w:color w:val="auto"/>
            <w:shd w:val="clear" w:color="auto" w:fill="auto"/>
          </w:rPr>
        </w:sdtEndPr>
        <w:sdtContent>
          <w:r w:rsidR="00AD664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 xml:space="preserve">Necessary certifications, training, technical assistance, and/or education for staff participating in the HRSN </w:t>
      </w:r>
      <w:r w:rsidR="008728D5" w:rsidRPr="008A67B7">
        <w:rPr>
          <w:rFonts w:ascii="Open Sans" w:hAnsi="Open Sans" w:cs="Open Sans"/>
          <w:sz w:val="24"/>
          <w:szCs w:val="24"/>
        </w:rPr>
        <w:t xml:space="preserve">program (e.g., on culturally competent and/or trauma informed care) </w:t>
      </w:r>
    </w:p>
    <w:p w14:paraId="4CDE2B55" w14:textId="6D442F2A" w:rsidR="230994F1" w:rsidRPr="008A67B7" w:rsidRDefault="00FA4C10" w:rsidP="007A482E">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657111364"/>
          <w14:checkbox>
            <w14:checked w14:val="0"/>
            <w14:checkedState w14:val="2612" w14:font="MS Gothic"/>
            <w14:uncheckedState w14:val="2610" w14:font="MS Gothic"/>
          </w14:checkbox>
        </w:sdtPr>
        <w:sdtEndPr>
          <w:rPr>
            <w:color w:val="auto"/>
            <w:shd w:val="clear" w:color="auto" w:fill="auto"/>
          </w:rPr>
        </w:sdtEndPr>
        <w:sdtContent>
          <w:r w:rsidR="00AD664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Privacy/confidentiality training/technical assistance related to HRSN service delivery</w:t>
      </w:r>
    </w:p>
    <w:p w14:paraId="4302C096" w14:textId="6BD240C9" w:rsidR="230994F1" w:rsidRPr="008A67B7" w:rsidRDefault="00FA4C10" w:rsidP="007A482E">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606814950"/>
          <w14:checkbox>
            <w14:checked w14:val="0"/>
            <w14:checkedState w14:val="2612" w14:font="MS Gothic"/>
            <w14:uncheckedState w14:val="2610" w14:font="MS Gothic"/>
          </w14:checkbox>
        </w:sdtPr>
        <w:sdtEndPr>
          <w:rPr>
            <w:color w:val="auto"/>
            <w:shd w:val="clear" w:color="auto" w:fill="auto"/>
          </w:rPr>
        </w:sdtEndPr>
        <w:sdtContent>
          <w:r w:rsidR="00AD6644"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Production costs for training materials and/or experts as it pertains to the HRSN program</w:t>
      </w:r>
    </w:p>
    <w:p w14:paraId="4FCDF086" w14:textId="708BC3E2" w:rsidR="0041271D" w:rsidRPr="008A67B7" w:rsidRDefault="0041271D" w:rsidP="00276B68">
      <w:pPr>
        <w:pStyle w:val="ListParagraph"/>
        <w:spacing w:after="0"/>
        <w:ind w:left="1440"/>
        <w:rPr>
          <w:rFonts w:ascii="Open Sans" w:hAnsi="Open Sans" w:cs="Open Sans"/>
          <w:sz w:val="24"/>
          <w:szCs w:val="24"/>
        </w:rPr>
      </w:pPr>
    </w:p>
    <w:p w14:paraId="3795A121" w14:textId="0605A8A6" w:rsidR="00836178" w:rsidRPr="008A67B7" w:rsidRDefault="00836178" w:rsidP="00836178">
      <w:pPr>
        <w:pStyle w:val="ListParagraph"/>
        <w:spacing w:after="0"/>
        <w:rPr>
          <w:rFonts w:ascii="Open Sans" w:hAnsi="Open Sans" w:cs="Open Sans"/>
          <w:bCs/>
          <w:sz w:val="24"/>
          <w:szCs w:val="24"/>
        </w:rPr>
      </w:pPr>
      <w:r w:rsidRPr="008A67B7">
        <w:rPr>
          <w:rFonts w:ascii="Open Sans" w:hAnsi="Open Sans" w:cs="Open Sans"/>
          <w:b/>
          <w:i/>
          <w:iCs/>
          <w:sz w:val="24"/>
          <w:szCs w:val="24"/>
        </w:rPr>
        <w:t>If seeking funding for Workforce Development</w:t>
      </w:r>
      <w:r w:rsidRPr="008A67B7">
        <w:rPr>
          <w:rFonts w:ascii="Open Sans" w:hAnsi="Open Sans" w:cs="Open Sans"/>
          <w:b/>
          <w:sz w:val="24"/>
          <w:szCs w:val="24"/>
        </w:rPr>
        <w:t xml:space="preserve">, </w:t>
      </w:r>
      <w:r w:rsidRPr="008A67B7">
        <w:rPr>
          <w:rFonts w:ascii="Open Sans" w:hAnsi="Open Sans" w:cs="Open Sans"/>
          <w:bCs/>
          <w:sz w:val="24"/>
          <w:szCs w:val="24"/>
        </w:rPr>
        <w:t xml:space="preserve">please describe the following: 1) why funding is needed and 2) how it will be used to build capacity to participate in the HRSN program 3) </w:t>
      </w:r>
      <w:r w:rsidR="00490036" w:rsidRPr="008A67B7">
        <w:rPr>
          <w:rFonts w:ascii="Open Sans" w:hAnsi="Open Sans" w:cs="Open Sans"/>
          <w:bCs/>
          <w:sz w:val="24"/>
          <w:szCs w:val="24"/>
        </w:rPr>
        <w:t>Organization</w:t>
      </w:r>
      <w:r w:rsidRPr="008A67B7">
        <w:rPr>
          <w:rFonts w:ascii="Open Sans" w:hAnsi="Open Sans" w:cs="Open Sans"/>
          <w:bCs/>
          <w:sz w:val="24"/>
          <w:szCs w:val="24"/>
        </w:rPr>
        <w:t xml:space="preserve">s experience in this </w:t>
      </w:r>
      <w:r w:rsidR="00913039" w:rsidRPr="008A67B7">
        <w:rPr>
          <w:rFonts w:ascii="Open Sans" w:hAnsi="Open Sans" w:cs="Open Sans"/>
          <w:bCs/>
          <w:sz w:val="24"/>
          <w:szCs w:val="24"/>
        </w:rPr>
        <w:t>category</w:t>
      </w:r>
      <w:r w:rsidRPr="008A67B7">
        <w:rPr>
          <w:rFonts w:ascii="Open Sans" w:hAnsi="Open Sans" w:cs="Open Sans"/>
          <w:bCs/>
          <w:sz w:val="24"/>
          <w:szCs w:val="24"/>
        </w:rPr>
        <w:t>. (250 words</w:t>
      </w:r>
      <w:r w:rsidR="008D4A09" w:rsidRPr="008A67B7">
        <w:rPr>
          <w:rFonts w:ascii="Open Sans" w:hAnsi="Open Sans" w:cs="Open Sans"/>
          <w:bCs/>
          <w:sz w:val="24"/>
          <w:szCs w:val="24"/>
        </w:rPr>
        <w:t xml:space="preserve"> max</w:t>
      </w:r>
      <w:r w:rsidRPr="008A67B7">
        <w:rPr>
          <w:rFonts w:ascii="Open Sans" w:hAnsi="Open Sans" w:cs="Open Sans"/>
          <w:bCs/>
          <w:sz w:val="24"/>
          <w:szCs w:val="24"/>
        </w:rPr>
        <w:t>)</w:t>
      </w:r>
    </w:p>
    <w:p w14:paraId="2593A190" w14:textId="37D59C53" w:rsidR="0041271D" w:rsidRPr="008A67B7" w:rsidRDefault="408F5321" w:rsidP="00490036">
      <w:pPr>
        <w:pStyle w:val="ListParagraph"/>
        <w:spacing w:after="0"/>
        <w:rPr>
          <w:rFonts w:ascii="Open Sans" w:hAnsi="Open Sans" w:cs="Open Sans"/>
          <w:sz w:val="24"/>
          <w:szCs w:val="24"/>
        </w:rPr>
      </w:pPr>
      <w:r w:rsidRPr="008A67B7">
        <w:rPr>
          <w:rFonts w:ascii="Open Sans" w:hAnsi="Open Sans" w:cs="Open Sans"/>
          <w:noProof/>
          <w:color w:val="2B579A"/>
          <w:sz w:val="24"/>
          <w:szCs w:val="24"/>
          <w:shd w:val="clear" w:color="auto" w:fill="E6E6E6"/>
        </w:rPr>
        <w:drawing>
          <wp:inline distT="0" distB="0" distL="0" distR="0" wp14:anchorId="53BFD612" wp14:editId="6AFBD43C">
            <wp:extent cx="5448300" cy="1028700"/>
            <wp:effectExtent l="0" t="0" r="0" b="0"/>
            <wp:docPr id="679058296" name="Picture 67905829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448300" cy="1028700"/>
                    </a:xfrm>
                    <a:prstGeom prst="rect">
                      <a:avLst/>
                    </a:prstGeom>
                  </pic:spPr>
                </pic:pic>
              </a:graphicData>
            </a:graphic>
          </wp:inline>
        </w:drawing>
      </w:r>
    </w:p>
    <w:p w14:paraId="67E89518" w14:textId="77777777" w:rsidR="0041271D" w:rsidRPr="008A67B7" w:rsidRDefault="0041271D" w:rsidP="00276B68">
      <w:pPr>
        <w:pStyle w:val="ListParagraph"/>
        <w:spacing w:after="0"/>
        <w:ind w:left="1440"/>
        <w:rPr>
          <w:rFonts w:ascii="Open Sans" w:hAnsi="Open Sans" w:cs="Open Sans"/>
          <w:sz w:val="24"/>
          <w:szCs w:val="24"/>
        </w:rPr>
      </w:pPr>
    </w:p>
    <w:p w14:paraId="434D877F" w14:textId="415AA81C" w:rsidR="230994F1" w:rsidRPr="008A67B7" w:rsidRDefault="00FA4C10" w:rsidP="001D10DA">
      <w:pPr>
        <w:tabs>
          <w:tab w:val="left" w:pos="180"/>
        </w:tabs>
        <w:spacing w:after="0"/>
        <w:ind w:left="450"/>
        <w:rPr>
          <w:rFonts w:ascii="Open Sans" w:hAnsi="Open Sans" w:cs="Open Sans"/>
          <w:b/>
          <w:bCs/>
          <w:sz w:val="24"/>
          <w:szCs w:val="24"/>
        </w:rPr>
      </w:pPr>
      <w:sdt>
        <w:sdtPr>
          <w:rPr>
            <w:rFonts w:ascii="Open Sans" w:eastAsia="MS Gothic" w:hAnsi="Open Sans" w:cs="Open Sans"/>
            <w:b/>
            <w:bCs/>
            <w:sz w:val="24"/>
            <w:szCs w:val="24"/>
          </w:rPr>
          <w:id w:val="-1112582543"/>
          <w14:checkbox>
            <w14:checked w14:val="0"/>
            <w14:checkedState w14:val="2612" w14:font="MS Gothic"/>
            <w14:uncheckedState w14:val="2610" w14:font="MS Gothic"/>
          </w14:checkbox>
        </w:sdtPr>
        <w:sdtEndPr/>
        <w:sdtContent>
          <w:r w:rsidR="0016419C" w:rsidRPr="008A67B7">
            <w:rPr>
              <w:rFonts w:ascii="Segoe UI Symbol" w:eastAsia="MS Gothic" w:hAnsi="Segoe UI Symbol" w:cs="Segoe UI Symbol"/>
              <w:b/>
              <w:bCs/>
              <w:sz w:val="24"/>
              <w:szCs w:val="24"/>
            </w:rPr>
            <w:t>☐</w:t>
          </w:r>
        </w:sdtContent>
      </w:sdt>
      <w:r w:rsidR="00913039" w:rsidRPr="008A67B7">
        <w:rPr>
          <w:rFonts w:ascii="Open Sans" w:hAnsi="Open Sans" w:cs="Open Sans"/>
          <w:b/>
          <w:bCs/>
          <w:sz w:val="24"/>
          <w:szCs w:val="24"/>
        </w:rPr>
        <w:t xml:space="preserve"> </w:t>
      </w:r>
      <w:r w:rsidR="0016419C" w:rsidRPr="008A67B7">
        <w:rPr>
          <w:rFonts w:ascii="Open Sans" w:hAnsi="Open Sans" w:cs="Open Sans"/>
          <w:b/>
          <w:bCs/>
          <w:sz w:val="24"/>
          <w:szCs w:val="24"/>
        </w:rPr>
        <w:t>D</w:t>
      </w:r>
      <w:r w:rsidR="00913039" w:rsidRPr="008A67B7">
        <w:rPr>
          <w:rFonts w:ascii="Open Sans" w:hAnsi="Open Sans" w:cs="Open Sans"/>
          <w:b/>
          <w:bCs/>
          <w:sz w:val="24"/>
          <w:szCs w:val="24"/>
        </w:rPr>
        <w:t xml:space="preserve">) </w:t>
      </w:r>
      <w:r w:rsidR="0016419C" w:rsidRPr="008A67B7">
        <w:rPr>
          <w:rFonts w:ascii="Open Sans" w:hAnsi="Open Sans" w:cs="Open Sans"/>
          <w:b/>
          <w:bCs/>
          <w:sz w:val="24"/>
          <w:szCs w:val="24"/>
        </w:rPr>
        <w:t>O</w:t>
      </w:r>
      <w:r w:rsidR="3A3A3D77" w:rsidRPr="008A67B7">
        <w:rPr>
          <w:rFonts w:ascii="Open Sans" w:hAnsi="Open Sans" w:cs="Open Sans"/>
          <w:b/>
          <w:bCs/>
          <w:sz w:val="24"/>
          <w:szCs w:val="24"/>
        </w:rPr>
        <w:t xml:space="preserve">utreach, </w:t>
      </w:r>
      <w:r w:rsidR="02D51E3A" w:rsidRPr="008A67B7">
        <w:rPr>
          <w:rFonts w:ascii="Open Sans" w:hAnsi="Open Sans" w:cs="Open Sans"/>
          <w:b/>
          <w:bCs/>
          <w:sz w:val="24"/>
          <w:szCs w:val="24"/>
        </w:rPr>
        <w:t>E</w:t>
      </w:r>
      <w:r w:rsidR="3A3A3D77" w:rsidRPr="008A67B7">
        <w:rPr>
          <w:rFonts w:ascii="Open Sans" w:hAnsi="Open Sans" w:cs="Open Sans"/>
          <w:b/>
          <w:bCs/>
          <w:sz w:val="24"/>
          <w:szCs w:val="24"/>
        </w:rPr>
        <w:t xml:space="preserve">ducation, and </w:t>
      </w:r>
      <w:r w:rsidR="02D51E3A" w:rsidRPr="008A67B7">
        <w:rPr>
          <w:rFonts w:ascii="Open Sans" w:hAnsi="Open Sans" w:cs="Open Sans"/>
          <w:b/>
          <w:bCs/>
          <w:sz w:val="24"/>
          <w:szCs w:val="24"/>
        </w:rPr>
        <w:t>P</w:t>
      </w:r>
      <w:r w:rsidR="3880DCFC" w:rsidRPr="008A67B7">
        <w:rPr>
          <w:rFonts w:ascii="Open Sans" w:hAnsi="Open Sans" w:cs="Open Sans"/>
          <w:b/>
          <w:bCs/>
          <w:sz w:val="24"/>
          <w:szCs w:val="24"/>
        </w:rPr>
        <w:t>artner</w:t>
      </w:r>
      <w:r w:rsidR="3A3A3D77" w:rsidRPr="008A67B7">
        <w:rPr>
          <w:rFonts w:ascii="Open Sans" w:hAnsi="Open Sans" w:cs="Open Sans"/>
          <w:b/>
          <w:bCs/>
          <w:sz w:val="24"/>
          <w:szCs w:val="24"/>
        </w:rPr>
        <w:t xml:space="preserve"> </w:t>
      </w:r>
      <w:r w:rsidR="02D51E3A" w:rsidRPr="008A67B7">
        <w:rPr>
          <w:rFonts w:ascii="Open Sans" w:hAnsi="Open Sans" w:cs="Open Sans"/>
          <w:b/>
          <w:bCs/>
          <w:sz w:val="24"/>
          <w:szCs w:val="24"/>
        </w:rPr>
        <w:t>C</w:t>
      </w:r>
      <w:r w:rsidR="3A3A3D77" w:rsidRPr="008A67B7">
        <w:rPr>
          <w:rFonts w:ascii="Open Sans" w:hAnsi="Open Sans" w:cs="Open Sans"/>
          <w:b/>
          <w:bCs/>
          <w:sz w:val="24"/>
          <w:szCs w:val="24"/>
        </w:rPr>
        <w:t>onvening</w:t>
      </w:r>
      <w:r w:rsidR="0016419C" w:rsidRPr="008A67B7">
        <w:rPr>
          <w:rFonts w:ascii="Open Sans" w:hAnsi="Open Sans" w:cs="Open Sans"/>
          <w:b/>
          <w:bCs/>
          <w:sz w:val="24"/>
          <w:szCs w:val="24"/>
        </w:rPr>
        <w:t>:</w:t>
      </w:r>
    </w:p>
    <w:p w14:paraId="17E8D60D" w14:textId="00DEE8C5" w:rsidR="230994F1" w:rsidRPr="008A67B7" w:rsidRDefault="00FA4C10" w:rsidP="00276B68">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931400110"/>
          <w14:checkbox>
            <w14:checked w14:val="0"/>
            <w14:checkedState w14:val="2612" w14:font="MS Gothic"/>
            <w14:uncheckedState w14:val="2610" w14:font="MS Gothic"/>
          </w14:checkbox>
        </w:sdtPr>
        <w:sdtEndPr>
          <w:rPr>
            <w:color w:val="auto"/>
            <w:shd w:val="clear" w:color="auto" w:fill="auto"/>
          </w:rPr>
        </w:sdtEndPr>
        <w:sdtContent>
          <w:r w:rsidR="00123B05"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Production of materials necessary for marketing, outreach, training, and/or education</w:t>
      </w:r>
    </w:p>
    <w:p w14:paraId="20F0B154" w14:textId="02947D73" w:rsidR="230994F1" w:rsidRPr="008A67B7" w:rsidRDefault="00FA4C10" w:rsidP="00276B68">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001666739"/>
          <w14:checkbox>
            <w14:checked w14:val="0"/>
            <w14:checkedState w14:val="2612" w14:font="MS Gothic"/>
            <w14:uncheckedState w14:val="2610" w14:font="MS Gothic"/>
          </w14:checkbox>
        </w:sdtPr>
        <w:sdtEndPr>
          <w:rPr>
            <w:color w:val="auto"/>
            <w:shd w:val="clear" w:color="auto" w:fill="auto"/>
          </w:rPr>
        </w:sdtEndPr>
        <w:sdtContent>
          <w:r w:rsidR="00123B05"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Translation of materials</w:t>
      </w:r>
    </w:p>
    <w:p w14:paraId="6FA0182A" w14:textId="159D5AE1" w:rsidR="230994F1" w:rsidRPr="008A67B7" w:rsidRDefault="00FA4C10" w:rsidP="00276B68">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478575569"/>
          <w14:checkbox>
            <w14:checked w14:val="0"/>
            <w14:checkedState w14:val="2612" w14:font="MS Gothic"/>
            <w14:uncheckedState w14:val="2610" w14:font="MS Gothic"/>
          </w14:checkbox>
        </w:sdtPr>
        <w:sdtEndPr>
          <w:rPr>
            <w:color w:val="auto"/>
            <w:shd w:val="clear" w:color="auto" w:fill="auto"/>
          </w:rPr>
        </w:sdtEndPr>
        <w:sdtContent>
          <w:r w:rsidR="00123B05"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Planning for and facilitation of community-based outreach events to support awareness of HRSN services</w:t>
      </w:r>
    </w:p>
    <w:p w14:paraId="6843567A" w14:textId="50B42E42" w:rsidR="230994F1" w:rsidRPr="008A67B7" w:rsidRDefault="00FA4C10" w:rsidP="00276B68">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1753804626"/>
          <w14:checkbox>
            <w14:checked w14:val="0"/>
            <w14:checkedState w14:val="2612" w14:font="MS Gothic"/>
            <w14:uncheckedState w14:val="2610" w14:font="MS Gothic"/>
          </w14:checkbox>
        </w:sdtPr>
        <w:sdtEndPr>
          <w:rPr>
            <w:color w:val="auto"/>
            <w:shd w:val="clear" w:color="auto" w:fill="auto"/>
          </w:rPr>
        </w:sdtEndPr>
        <w:sdtContent>
          <w:r w:rsidR="00123B05"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230994F1" w:rsidRPr="008A67B7">
        <w:rPr>
          <w:rFonts w:ascii="Open Sans" w:hAnsi="Open Sans" w:cs="Open Sans"/>
          <w:sz w:val="24"/>
          <w:szCs w:val="24"/>
        </w:rPr>
        <w:t xml:space="preserve">Planning for and facilitation of learning collaboratives or </w:t>
      </w:r>
      <w:r w:rsidR="00123B05" w:rsidRPr="008A67B7">
        <w:rPr>
          <w:rFonts w:ascii="Open Sans" w:hAnsi="Open Sans" w:cs="Open Sans"/>
          <w:sz w:val="24"/>
          <w:szCs w:val="24"/>
        </w:rPr>
        <w:t>partner</w:t>
      </w:r>
      <w:r w:rsidR="230994F1" w:rsidRPr="008A67B7">
        <w:rPr>
          <w:rFonts w:ascii="Open Sans" w:hAnsi="Open Sans" w:cs="Open Sans"/>
          <w:sz w:val="24"/>
          <w:szCs w:val="24"/>
        </w:rPr>
        <w:t xml:space="preserve"> convenings </w:t>
      </w:r>
    </w:p>
    <w:p w14:paraId="188767F4" w14:textId="030E5F6F" w:rsidR="3BEFA976" w:rsidRPr="008A67B7" w:rsidRDefault="00FA4C10" w:rsidP="00276B68">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531685609"/>
          <w14:checkbox>
            <w14:checked w14:val="0"/>
            <w14:checkedState w14:val="2612" w14:font="MS Gothic"/>
            <w14:uncheckedState w14:val="2610" w14:font="MS Gothic"/>
          </w14:checkbox>
        </w:sdtPr>
        <w:sdtEndPr>
          <w:rPr>
            <w:color w:val="auto"/>
            <w:shd w:val="clear" w:color="auto" w:fill="auto"/>
          </w:rPr>
        </w:sdtEndPr>
        <w:sdtContent>
          <w:r w:rsidR="00123B05"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3BEFA976" w:rsidRPr="008A67B7">
        <w:rPr>
          <w:rFonts w:ascii="Open Sans" w:hAnsi="Open Sans" w:cs="Open Sans"/>
          <w:sz w:val="24"/>
          <w:szCs w:val="24"/>
        </w:rPr>
        <w:t>Community engagement activities necessary to support HRSN program implementation and launch</w:t>
      </w:r>
      <w:r w:rsidR="00344AFC" w:rsidRPr="008A67B7">
        <w:rPr>
          <w:rFonts w:ascii="Open Sans" w:hAnsi="Open Sans" w:cs="Open Sans"/>
          <w:sz w:val="24"/>
          <w:szCs w:val="24"/>
        </w:rPr>
        <w:t xml:space="preserve"> (e.g., roundtable to solicit feedback on guidance documents)</w:t>
      </w:r>
    </w:p>
    <w:p w14:paraId="50677969" w14:textId="10E6575B" w:rsidR="00123B05" w:rsidRPr="008A67B7" w:rsidRDefault="00FA4C10" w:rsidP="00344AFC">
      <w:pPr>
        <w:pStyle w:val="ListParagraph"/>
        <w:spacing w:after="0"/>
        <w:rPr>
          <w:rFonts w:ascii="Open Sans" w:hAnsi="Open Sans" w:cs="Open Sans"/>
          <w:sz w:val="24"/>
          <w:szCs w:val="24"/>
        </w:rPr>
      </w:pPr>
      <w:sdt>
        <w:sdtPr>
          <w:rPr>
            <w:rFonts w:ascii="Open Sans" w:hAnsi="Open Sans" w:cs="Open Sans"/>
            <w:color w:val="2B579A"/>
            <w:sz w:val="24"/>
            <w:szCs w:val="24"/>
            <w:shd w:val="clear" w:color="auto" w:fill="E6E6E6"/>
          </w:rPr>
          <w:id w:val="-513382436"/>
          <w14:checkbox>
            <w14:checked w14:val="0"/>
            <w14:checkedState w14:val="2612" w14:font="MS Gothic"/>
            <w14:uncheckedState w14:val="2610" w14:font="MS Gothic"/>
          </w14:checkbox>
        </w:sdtPr>
        <w:sdtEndPr>
          <w:rPr>
            <w:color w:val="auto"/>
            <w:shd w:val="clear" w:color="auto" w:fill="auto"/>
          </w:rPr>
        </w:sdtEndPr>
        <w:sdtContent>
          <w:r w:rsidR="00123B05" w:rsidRPr="008A67B7">
            <w:rPr>
              <w:rFonts w:ascii="Segoe UI Symbol" w:eastAsia="MS Gothic" w:hAnsi="Segoe UI Symbol" w:cs="Segoe UI Symbol"/>
              <w:sz w:val="24"/>
              <w:szCs w:val="24"/>
            </w:rPr>
            <w:t>☐</w:t>
          </w:r>
        </w:sdtContent>
      </w:sdt>
      <w:r w:rsidR="00800B38" w:rsidRPr="008A67B7">
        <w:rPr>
          <w:rFonts w:ascii="Open Sans" w:hAnsi="Open Sans" w:cs="Open Sans"/>
          <w:sz w:val="24"/>
          <w:szCs w:val="24"/>
        </w:rPr>
        <w:t xml:space="preserve"> </w:t>
      </w:r>
      <w:r w:rsidR="3BEFA976" w:rsidRPr="008A67B7">
        <w:rPr>
          <w:rFonts w:ascii="Open Sans" w:hAnsi="Open Sans" w:cs="Open Sans"/>
          <w:sz w:val="24"/>
          <w:szCs w:val="24"/>
        </w:rPr>
        <w:t xml:space="preserve">Administrative or overhead costs associated with outreach, education, or </w:t>
      </w:r>
      <w:r w:rsidR="00344AFC" w:rsidRPr="008A67B7">
        <w:rPr>
          <w:rFonts w:ascii="Open Sans" w:hAnsi="Open Sans" w:cs="Open Sans"/>
          <w:sz w:val="24"/>
          <w:szCs w:val="24"/>
        </w:rPr>
        <w:t>convening.</w:t>
      </w:r>
      <w:r w:rsidR="3BEFA976" w:rsidRPr="008A67B7">
        <w:rPr>
          <w:rFonts w:ascii="Open Sans" w:hAnsi="Open Sans" w:cs="Open Sans"/>
          <w:sz w:val="24"/>
          <w:szCs w:val="24"/>
        </w:rPr>
        <w:t xml:space="preserve"> </w:t>
      </w:r>
    </w:p>
    <w:p w14:paraId="5BBCE6A7" w14:textId="55AE288D" w:rsidR="484CDFED" w:rsidRPr="008A67B7" w:rsidRDefault="484CDFED" w:rsidP="484CDFED">
      <w:pPr>
        <w:pStyle w:val="ListParagraph"/>
        <w:spacing w:after="0"/>
        <w:rPr>
          <w:rFonts w:ascii="Open Sans" w:hAnsi="Open Sans" w:cs="Open Sans"/>
          <w:b/>
          <w:bCs/>
          <w:sz w:val="24"/>
          <w:szCs w:val="24"/>
        </w:rPr>
      </w:pPr>
    </w:p>
    <w:p w14:paraId="39292D83" w14:textId="3598E5BC" w:rsidR="00836178" w:rsidRPr="008A67B7" w:rsidRDefault="00836178" w:rsidP="00836178">
      <w:pPr>
        <w:pStyle w:val="ListParagraph"/>
        <w:spacing w:after="0"/>
        <w:rPr>
          <w:rFonts w:ascii="Open Sans" w:hAnsi="Open Sans" w:cs="Open Sans"/>
          <w:bCs/>
          <w:sz w:val="24"/>
          <w:szCs w:val="24"/>
        </w:rPr>
      </w:pPr>
      <w:r w:rsidRPr="008A67B7">
        <w:rPr>
          <w:rFonts w:ascii="Open Sans" w:hAnsi="Open Sans" w:cs="Open Sans"/>
          <w:b/>
          <w:i/>
          <w:iCs/>
          <w:sz w:val="24"/>
          <w:szCs w:val="24"/>
        </w:rPr>
        <w:t>If seeking funding for Outreach, Education and Partner Convening,</w:t>
      </w:r>
      <w:r w:rsidRPr="008A67B7">
        <w:rPr>
          <w:rFonts w:ascii="Open Sans" w:hAnsi="Open Sans" w:cs="Open Sans"/>
          <w:b/>
          <w:sz w:val="24"/>
          <w:szCs w:val="24"/>
        </w:rPr>
        <w:t xml:space="preserve"> </w:t>
      </w:r>
      <w:r w:rsidRPr="008A67B7">
        <w:rPr>
          <w:rFonts w:ascii="Open Sans" w:hAnsi="Open Sans" w:cs="Open Sans"/>
          <w:bCs/>
          <w:sz w:val="24"/>
          <w:szCs w:val="24"/>
        </w:rPr>
        <w:t xml:space="preserve">please describe the following: 1) why funding is needed and 2) how it will be used to build capacity to participate in the HRSN program 3) </w:t>
      </w:r>
      <w:r w:rsidR="00490036" w:rsidRPr="008A67B7">
        <w:rPr>
          <w:rFonts w:ascii="Open Sans" w:hAnsi="Open Sans" w:cs="Open Sans"/>
          <w:bCs/>
          <w:sz w:val="24"/>
          <w:szCs w:val="24"/>
        </w:rPr>
        <w:t>Organization</w:t>
      </w:r>
      <w:r w:rsidRPr="008A67B7">
        <w:rPr>
          <w:rFonts w:ascii="Open Sans" w:hAnsi="Open Sans" w:cs="Open Sans"/>
          <w:bCs/>
          <w:sz w:val="24"/>
          <w:szCs w:val="24"/>
        </w:rPr>
        <w:t xml:space="preserve">s experience in this </w:t>
      </w:r>
      <w:r w:rsidR="007122AC" w:rsidRPr="008A67B7">
        <w:rPr>
          <w:rFonts w:ascii="Open Sans" w:hAnsi="Open Sans" w:cs="Open Sans"/>
          <w:bCs/>
          <w:sz w:val="24"/>
          <w:szCs w:val="24"/>
        </w:rPr>
        <w:t>category</w:t>
      </w:r>
      <w:r w:rsidRPr="008A67B7">
        <w:rPr>
          <w:rFonts w:ascii="Open Sans" w:hAnsi="Open Sans" w:cs="Open Sans"/>
          <w:bCs/>
          <w:sz w:val="24"/>
          <w:szCs w:val="24"/>
        </w:rPr>
        <w:t>. (250 words</w:t>
      </w:r>
      <w:r w:rsidR="008D4A09" w:rsidRPr="008A67B7">
        <w:rPr>
          <w:rFonts w:ascii="Open Sans" w:hAnsi="Open Sans" w:cs="Open Sans"/>
          <w:bCs/>
          <w:sz w:val="24"/>
          <w:szCs w:val="24"/>
        </w:rPr>
        <w:t xml:space="preserve"> max</w:t>
      </w:r>
      <w:r w:rsidRPr="008A67B7">
        <w:rPr>
          <w:rFonts w:ascii="Open Sans" w:hAnsi="Open Sans" w:cs="Open Sans"/>
          <w:bCs/>
          <w:sz w:val="24"/>
          <w:szCs w:val="24"/>
        </w:rPr>
        <w:t>)</w:t>
      </w:r>
    </w:p>
    <w:p w14:paraId="0DA5BCC0" w14:textId="5B2DA70A" w:rsidR="00123B05" w:rsidRPr="008A67B7" w:rsidRDefault="00123B05" w:rsidP="484CDFED">
      <w:pPr>
        <w:pStyle w:val="ListParagraph"/>
        <w:spacing w:after="0"/>
        <w:rPr>
          <w:rFonts w:ascii="Open Sans" w:hAnsi="Open Sans" w:cs="Open Sans"/>
          <w:b/>
          <w:bCs/>
          <w:sz w:val="24"/>
          <w:szCs w:val="24"/>
        </w:rPr>
      </w:pPr>
    </w:p>
    <w:p w14:paraId="02A4106D" w14:textId="1905417D" w:rsidR="00123B05" w:rsidRPr="008A67B7" w:rsidRDefault="75DABD02" w:rsidP="484CDFED">
      <w:pPr>
        <w:spacing w:after="0"/>
        <w:ind w:left="720"/>
        <w:jc w:val="both"/>
        <w:rPr>
          <w:rFonts w:ascii="Open Sans" w:hAnsi="Open Sans" w:cs="Open Sans"/>
          <w:sz w:val="24"/>
          <w:szCs w:val="24"/>
        </w:rPr>
      </w:pPr>
      <w:r w:rsidRPr="008A67B7">
        <w:rPr>
          <w:rFonts w:ascii="Open Sans" w:hAnsi="Open Sans" w:cs="Open Sans"/>
          <w:noProof/>
          <w:color w:val="2B579A"/>
          <w:sz w:val="24"/>
          <w:szCs w:val="24"/>
          <w:shd w:val="clear" w:color="auto" w:fill="E6E6E6"/>
        </w:rPr>
        <w:lastRenderedPageBreak/>
        <w:drawing>
          <wp:inline distT="0" distB="0" distL="0" distR="0" wp14:anchorId="380DC127" wp14:editId="65028B54">
            <wp:extent cx="5657850" cy="1028700"/>
            <wp:effectExtent l="0" t="0" r="0" b="0"/>
            <wp:docPr id="215916028" name="Picture 21591602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5657850" cy="1028700"/>
                    </a:xfrm>
                    <a:prstGeom prst="rect">
                      <a:avLst/>
                    </a:prstGeom>
                  </pic:spPr>
                </pic:pic>
              </a:graphicData>
            </a:graphic>
          </wp:inline>
        </w:drawing>
      </w:r>
    </w:p>
    <w:p w14:paraId="0A7B281B" w14:textId="77777777" w:rsidR="00E6337C" w:rsidRPr="008A67B7" w:rsidRDefault="00E6337C" w:rsidP="484CDFED">
      <w:pPr>
        <w:spacing w:after="0"/>
        <w:ind w:left="720"/>
        <w:jc w:val="both"/>
        <w:rPr>
          <w:rFonts w:ascii="Open Sans" w:hAnsi="Open Sans" w:cs="Open Sans"/>
          <w:sz w:val="24"/>
          <w:szCs w:val="24"/>
        </w:rPr>
      </w:pPr>
    </w:p>
    <w:p w14:paraId="37D2FD0A" w14:textId="00E7C1CE" w:rsidR="00DA36C4" w:rsidRPr="008A67B7" w:rsidRDefault="47C4840E" w:rsidP="009D664A">
      <w:pPr>
        <w:pStyle w:val="ListParagraph"/>
        <w:numPr>
          <w:ilvl w:val="0"/>
          <w:numId w:val="4"/>
        </w:numPr>
        <w:tabs>
          <w:tab w:val="left" w:pos="540"/>
        </w:tabs>
        <w:spacing w:after="0"/>
        <w:ind w:left="540" w:firstLine="0"/>
        <w:rPr>
          <w:rFonts w:ascii="Open Sans" w:hAnsi="Open Sans" w:cs="Open Sans"/>
          <w:sz w:val="24"/>
          <w:szCs w:val="24"/>
        </w:rPr>
      </w:pPr>
      <w:r w:rsidRPr="008A67B7">
        <w:rPr>
          <w:rFonts w:ascii="Open Sans" w:hAnsi="Open Sans" w:cs="Open Sans"/>
          <w:b/>
          <w:bCs/>
          <w:sz w:val="24"/>
          <w:szCs w:val="24"/>
        </w:rPr>
        <w:t xml:space="preserve">Has your organization applied to </w:t>
      </w:r>
      <w:r w:rsidR="003E6E1F" w:rsidRPr="008A67B7">
        <w:rPr>
          <w:rFonts w:ascii="Open Sans" w:hAnsi="Open Sans" w:cs="Open Sans"/>
          <w:b/>
          <w:bCs/>
          <w:sz w:val="24"/>
          <w:szCs w:val="24"/>
        </w:rPr>
        <w:t xml:space="preserve">or been awarded funds from </w:t>
      </w:r>
      <w:r w:rsidRPr="008A67B7">
        <w:rPr>
          <w:rFonts w:ascii="Open Sans" w:hAnsi="Open Sans" w:cs="Open Sans"/>
          <w:b/>
          <w:bCs/>
          <w:sz w:val="24"/>
          <w:szCs w:val="24"/>
        </w:rPr>
        <w:t xml:space="preserve">other CCOs for the Community Capacity Building Funding? </w:t>
      </w:r>
      <w:r w:rsidRPr="008A67B7">
        <w:rPr>
          <w:rFonts w:ascii="Open Sans" w:hAnsi="Open Sans" w:cs="Open Sans"/>
          <w:sz w:val="24"/>
          <w:szCs w:val="24"/>
        </w:rPr>
        <w:t>If yes, please provide detail as to w</w:t>
      </w:r>
      <w:r w:rsidR="390F2828" w:rsidRPr="008A67B7">
        <w:rPr>
          <w:rFonts w:ascii="Open Sans" w:hAnsi="Open Sans" w:cs="Open Sans"/>
          <w:sz w:val="24"/>
          <w:szCs w:val="24"/>
        </w:rPr>
        <w:t>hich CCOs</w:t>
      </w:r>
      <w:r w:rsidRPr="008A67B7">
        <w:rPr>
          <w:rFonts w:ascii="Open Sans" w:hAnsi="Open Sans" w:cs="Open Sans"/>
          <w:sz w:val="24"/>
          <w:szCs w:val="24"/>
        </w:rPr>
        <w:t xml:space="preserve"> and for what </w:t>
      </w:r>
      <w:r w:rsidR="716D4AB4" w:rsidRPr="008A67B7">
        <w:rPr>
          <w:rFonts w:ascii="Open Sans" w:hAnsi="Open Sans" w:cs="Open Sans"/>
          <w:sz w:val="24"/>
          <w:szCs w:val="24"/>
        </w:rPr>
        <w:t>activities</w:t>
      </w:r>
      <w:r w:rsidR="008D4A09" w:rsidRPr="008A67B7">
        <w:rPr>
          <w:rFonts w:ascii="Open Sans" w:hAnsi="Open Sans" w:cs="Open Sans"/>
          <w:sz w:val="24"/>
          <w:szCs w:val="24"/>
        </w:rPr>
        <w:t xml:space="preserve"> (200 words max)</w:t>
      </w:r>
      <w:r w:rsidR="716D4AB4" w:rsidRPr="008A67B7">
        <w:rPr>
          <w:rFonts w:ascii="Open Sans" w:hAnsi="Open Sans" w:cs="Open Sans"/>
          <w:sz w:val="24"/>
          <w:szCs w:val="24"/>
        </w:rPr>
        <w:t xml:space="preserve">. </w:t>
      </w:r>
    </w:p>
    <w:p w14:paraId="071BF229" w14:textId="06CA69E0" w:rsidR="716D4AB4" w:rsidRPr="008A67B7" w:rsidRDefault="00FA4C10" w:rsidP="009D664A">
      <w:pPr>
        <w:pStyle w:val="CommentText"/>
        <w:tabs>
          <w:tab w:val="left" w:pos="540"/>
        </w:tabs>
        <w:spacing w:after="0"/>
        <w:ind w:left="540"/>
        <w:rPr>
          <w:rFonts w:ascii="Open Sans" w:hAnsi="Open Sans" w:cs="Open Sans"/>
          <w:color w:val="000000" w:themeColor="text1"/>
          <w:sz w:val="24"/>
          <w:szCs w:val="24"/>
        </w:rPr>
      </w:pPr>
      <w:sdt>
        <w:sdtPr>
          <w:rPr>
            <w:rFonts w:ascii="Open Sans" w:hAnsi="Open Sans" w:cs="Open Sans"/>
            <w:color w:val="000000" w:themeColor="text1"/>
            <w:sz w:val="24"/>
            <w:szCs w:val="24"/>
          </w:rPr>
          <w:id w:val="333819612"/>
          <w:placeholder>
            <w:docPart w:val="4C3834DAF97145739ABE2DABA7F52576"/>
          </w:placeholder>
          <w14:checkbox>
            <w14:checked w14:val="0"/>
            <w14:checkedState w14:val="2612" w14:font="MS Gothic"/>
            <w14:uncheckedState w14:val="2610" w14:font="MS Gothic"/>
          </w14:checkbox>
        </w:sdtPr>
        <w:sdtEndPr/>
        <w:sdtContent>
          <w:r w:rsidR="716D4AB4" w:rsidRPr="008A67B7">
            <w:rPr>
              <w:rFonts w:ascii="Segoe UI Symbol" w:hAnsi="Segoe UI Symbol" w:cs="Segoe UI Symbol"/>
              <w:color w:val="000000" w:themeColor="text1"/>
              <w:sz w:val="24"/>
              <w:szCs w:val="24"/>
            </w:rPr>
            <w:t>☐</w:t>
          </w:r>
        </w:sdtContent>
      </w:sdt>
      <w:r w:rsidR="716D4AB4" w:rsidRPr="008A67B7">
        <w:rPr>
          <w:rFonts w:ascii="Open Sans" w:hAnsi="Open Sans" w:cs="Open Sans"/>
          <w:color w:val="000000" w:themeColor="text1"/>
          <w:sz w:val="24"/>
          <w:szCs w:val="24"/>
        </w:rPr>
        <w:t xml:space="preserve"> Yes</w:t>
      </w:r>
      <w:r w:rsidR="716D4AB4" w:rsidRPr="008A67B7">
        <w:rPr>
          <w:rFonts w:ascii="Open Sans" w:hAnsi="Open Sans" w:cs="Open Sans"/>
          <w:sz w:val="24"/>
          <w:szCs w:val="24"/>
        </w:rPr>
        <w:tab/>
      </w:r>
      <w:sdt>
        <w:sdtPr>
          <w:rPr>
            <w:rFonts w:ascii="Open Sans" w:hAnsi="Open Sans" w:cs="Open Sans"/>
            <w:color w:val="000000" w:themeColor="text1"/>
            <w:sz w:val="24"/>
            <w:szCs w:val="24"/>
          </w:rPr>
          <w:id w:val="161248188"/>
          <w:placeholder>
            <w:docPart w:val="4C3834DAF97145739ABE2DABA7F52576"/>
          </w:placeholder>
          <w14:checkbox>
            <w14:checked w14:val="0"/>
            <w14:checkedState w14:val="2612" w14:font="MS Gothic"/>
            <w14:uncheckedState w14:val="2610" w14:font="MS Gothic"/>
          </w14:checkbox>
        </w:sdtPr>
        <w:sdtEndPr/>
        <w:sdtContent>
          <w:r w:rsidR="716D4AB4" w:rsidRPr="008A67B7">
            <w:rPr>
              <w:rFonts w:ascii="Segoe UI Symbol" w:hAnsi="Segoe UI Symbol" w:cs="Segoe UI Symbol"/>
              <w:color w:val="000000" w:themeColor="text1"/>
              <w:sz w:val="24"/>
              <w:szCs w:val="24"/>
            </w:rPr>
            <w:t>☐</w:t>
          </w:r>
        </w:sdtContent>
      </w:sdt>
      <w:r w:rsidR="716D4AB4" w:rsidRPr="008A67B7">
        <w:rPr>
          <w:rFonts w:ascii="Open Sans" w:hAnsi="Open Sans" w:cs="Open Sans"/>
          <w:color w:val="000000" w:themeColor="text1"/>
          <w:sz w:val="24"/>
          <w:szCs w:val="24"/>
        </w:rPr>
        <w:t xml:space="preserve"> No</w:t>
      </w:r>
    </w:p>
    <w:p w14:paraId="5571A9B2" w14:textId="5E637114" w:rsidR="0E72EAAF" w:rsidRPr="008A67B7" w:rsidRDefault="0E72EAAF" w:rsidP="009D664A">
      <w:pPr>
        <w:tabs>
          <w:tab w:val="left" w:pos="540"/>
        </w:tabs>
        <w:spacing w:after="0"/>
        <w:ind w:left="540"/>
        <w:rPr>
          <w:rFonts w:ascii="Open Sans" w:hAnsi="Open Sans" w:cs="Open Sans"/>
          <w:sz w:val="24"/>
          <w:szCs w:val="24"/>
        </w:rPr>
      </w:pPr>
      <w:r w:rsidRPr="008A67B7">
        <w:rPr>
          <w:rFonts w:ascii="Open Sans" w:hAnsi="Open Sans" w:cs="Open Sans"/>
          <w:noProof/>
          <w:sz w:val="24"/>
          <w:szCs w:val="24"/>
        </w:rPr>
        <w:drawing>
          <wp:inline distT="0" distB="0" distL="0" distR="0" wp14:anchorId="59D65D6B" wp14:editId="193D9312">
            <wp:extent cx="5448302" cy="1028700"/>
            <wp:effectExtent l="0" t="0" r="0" b="0"/>
            <wp:docPr id="1869786721" name="Picture 1869786721"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58296"/>
                    <pic:cNvPicPr/>
                  </pic:nvPicPr>
                  <pic:blipFill>
                    <a:blip r:embed="rId28">
                      <a:extLst>
                        <a:ext uri="{28A0092B-C50C-407E-A947-70E740481C1C}">
                          <a14:useLocalDpi xmlns:a14="http://schemas.microsoft.com/office/drawing/2010/main" val="0"/>
                        </a:ext>
                      </a:extLst>
                    </a:blip>
                    <a:stretch>
                      <a:fillRect/>
                    </a:stretch>
                  </pic:blipFill>
                  <pic:spPr>
                    <a:xfrm>
                      <a:off x="0" y="0"/>
                      <a:ext cx="5448302" cy="1028700"/>
                    </a:xfrm>
                    <a:prstGeom prst="rect">
                      <a:avLst/>
                    </a:prstGeom>
                  </pic:spPr>
                </pic:pic>
              </a:graphicData>
            </a:graphic>
          </wp:inline>
        </w:drawing>
      </w:r>
    </w:p>
    <w:p w14:paraId="7C430EE3" w14:textId="0E1E6812" w:rsidR="26C55C99" w:rsidRPr="008A67B7" w:rsidRDefault="26C55C99" w:rsidP="1F989A65">
      <w:pPr>
        <w:spacing w:after="0"/>
        <w:rPr>
          <w:rFonts w:ascii="Open Sans" w:hAnsi="Open Sans" w:cs="Open Sans"/>
          <w:b/>
          <w:bCs/>
          <w:sz w:val="24"/>
          <w:szCs w:val="24"/>
        </w:rPr>
      </w:pPr>
    </w:p>
    <w:p w14:paraId="3D7451C8" w14:textId="40100076" w:rsidR="00656992" w:rsidRPr="008A67B7" w:rsidRDefault="00656992" w:rsidP="00276B68">
      <w:pPr>
        <w:pStyle w:val="ListParagraph"/>
        <w:spacing w:after="0"/>
        <w:rPr>
          <w:rFonts w:ascii="Open Sans" w:hAnsi="Open Sans" w:cs="Open Sans"/>
          <w:b/>
          <w:bCs/>
          <w:sz w:val="24"/>
          <w:szCs w:val="24"/>
        </w:rPr>
      </w:pPr>
    </w:p>
    <w:p w14:paraId="1BB55525" w14:textId="0A2078CB" w:rsidR="00C11CEA" w:rsidRPr="008A67B7" w:rsidRDefault="00C11CEA" w:rsidP="00276B68">
      <w:pPr>
        <w:shd w:val="clear" w:color="auto" w:fill="E7E6E6" w:themeFill="background2"/>
        <w:spacing w:after="0"/>
        <w:rPr>
          <w:rFonts w:ascii="Open Sans" w:hAnsi="Open Sans" w:cs="Open Sans"/>
          <w:b/>
          <w:bCs/>
          <w:sz w:val="24"/>
          <w:szCs w:val="24"/>
        </w:rPr>
      </w:pPr>
      <w:r w:rsidRPr="008A67B7">
        <w:rPr>
          <w:rFonts w:ascii="Open Sans" w:hAnsi="Open Sans" w:cs="Open Sans"/>
          <w:b/>
          <w:bCs/>
          <w:sz w:val="24"/>
          <w:szCs w:val="24"/>
        </w:rPr>
        <w:t>Attestations and Certification</w:t>
      </w:r>
    </w:p>
    <w:p w14:paraId="16903978" w14:textId="331BB9AF" w:rsidR="00C11CEA" w:rsidRPr="008A67B7" w:rsidRDefault="00C11CEA" w:rsidP="00276B68">
      <w:pPr>
        <w:spacing w:after="0"/>
        <w:rPr>
          <w:rFonts w:ascii="Open Sans" w:hAnsi="Open Sans" w:cs="Open Sans"/>
          <w:sz w:val="24"/>
          <w:szCs w:val="24"/>
        </w:rPr>
      </w:pPr>
      <w:r w:rsidRPr="008A67B7">
        <w:rPr>
          <w:rFonts w:ascii="Open Sans" w:hAnsi="Open Sans" w:cs="Open Sans"/>
          <w:sz w:val="24"/>
          <w:szCs w:val="24"/>
        </w:rPr>
        <w:t xml:space="preserve">As an authorized representative of the </w:t>
      </w:r>
      <w:r w:rsidR="00FE10E7" w:rsidRPr="008A67B7">
        <w:rPr>
          <w:rFonts w:ascii="Open Sans" w:hAnsi="Open Sans" w:cs="Open Sans"/>
          <w:sz w:val="24"/>
          <w:szCs w:val="24"/>
        </w:rPr>
        <w:t>Organization</w:t>
      </w:r>
      <w:r w:rsidRPr="008A67B7">
        <w:rPr>
          <w:rFonts w:ascii="Open Sans" w:hAnsi="Open Sans" w:cs="Open Sans"/>
          <w:sz w:val="24"/>
          <w:szCs w:val="24"/>
        </w:rPr>
        <w:t xml:space="preserve">, the </w:t>
      </w:r>
      <w:r w:rsidR="00FE10E7" w:rsidRPr="008A67B7">
        <w:rPr>
          <w:rFonts w:ascii="Open Sans" w:hAnsi="Open Sans" w:cs="Open Sans"/>
          <w:sz w:val="24"/>
          <w:szCs w:val="24"/>
        </w:rPr>
        <w:t xml:space="preserve">Organization </w:t>
      </w:r>
      <w:r w:rsidRPr="008A67B7">
        <w:rPr>
          <w:rFonts w:ascii="Open Sans" w:hAnsi="Open Sans" w:cs="Open Sans"/>
          <w:sz w:val="24"/>
          <w:szCs w:val="24"/>
        </w:rPr>
        <w:t xml:space="preserve">attests as follows and agrees to the following conditions: </w:t>
      </w:r>
    </w:p>
    <w:p w14:paraId="1EE8AB37" w14:textId="1E95A633" w:rsidR="00C11CEA" w:rsidRPr="008A67B7" w:rsidRDefault="00C11CEA">
      <w:pPr>
        <w:pStyle w:val="ListParagraph"/>
        <w:numPr>
          <w:ilvl w:val="0"/>
          <w:numId w:val="3"/>
        </w:numPr>
        <w:spacing w:after="0"/>
        <w:rPr>
          <w:rFonts w:ascii="Open Sans" w:hAnsi="Open Sans" w:cs="Open Sans"/>
          <w:sz w:val="24"/>
          <w:szCs w:val="24"/>
        </w:rPr>
      </w:pPr>
      <w:r w:rsidRPr="008A67B7">
        <w:rPr>
          <w:rFonts w:ascii="Open Sans" w:hAnsi="Open Sans" w:cs="Open Sans"/>
          <w:sz w:val="24"/>
          <w:szCs w:val="24"/>
        </w:rPr>
        <w:t xml:space="preserve">The funding received through the HRSN Community Capacity Building Funding initiative will not duplicate or supplant reimbursement received through other </w:t>
      </w:r>
      <w:r w:rsidR="001649E1" w:rsidRPr="008A67B7">
        <w:rPr>
          <w:rFonts w:ascii="Open Sans" w:hAnsi="Open Sans" w:cs="Open Sans"/>
          <w:sz w:val="24"/>
          <w:szCs w:val="24"/>
        </w:rPr>
        <w:t>federal, state and local funds</w:t>
      </w:r>
      <w:r w:rsidR="005D2B2B" w:rsidRPr="008A67B7">
        <w:rPr>
          <w:rFonts w:ascii="Open Sans" w:hAnsi="Open Sans" w:cs="Open Sans"/>
          <w:sz w:val="24"/>
          <w:szCs w:val="24"/>
        </w:rPr>
        <w:t>.</w:t>
      </w:r>
      <w:r w:rsidRPr="008A67B7">
        <w:rPr>
          <w:rFonts w:ascii="Open Sans" w:hAnsi="Open Sans" w:cs="Open Sans"/>
          <w:sz w:val="24"/>
          <w:szCs w:val="24"/>
        </w:rPr>
        <w:t xml:space="preserve"> </w:t>
      </w:r>
    </w:p>
    <w:p w14:paraId="3FAE281A" w14:textId="4C70C1E5" w:rsidR="00C11CEA" w:rsidRPr="008A67B7" w:rsidRDefault="00C11CEA">
      <w:pPr>
        <w:pStyle w:val="ListParagraph"/>
        <w:numPr>
          <w:ilvl w:val="0"/>
          <w:numId w:val="3"/>
        </w:numPr>
        <w:spacing w:after="0"/>
        <w:rPr>
          <w:rFonts w:ascii="Open Sans" w:hAnsi="Open Sans" w:cs="Open Sans"/>
          <w:sz w:val="24"/>
          <w:szCs w:val="24"/>
        </w:rPr>
      </w:pPr>
      <w:r w:rsidRPr="008A67B7">
        <w:rPr>
          <w:rFonts w:ascii="Open Sans" w:hAnsi="Open Sans" w:cs="Open Sans"/>
          <w:sz w:val="24"/>
          <w:szCs w:val="24"/>
        </w:rPr>
        <w:t xml:space="preserve">Funding received for the HRSN Community Capacity Building Funding initiative will only be spent on allowable uses as stated above. </w:t>
      </w:r>
    </w:p>
    <w:p w14:paraId="17454856" w14:textId="49AF4710" w:rsidR="00C11CEA" w:rsidRPr="008A67B7" w:rsidRDefault="00C11CEA">
      <w:pPr>
        <w:pStyle w:val="ListParagraph"/>
        <w:numPr>
          <w:ilvl w:val="0"/>
          <w:numId w:val="3"/>
        </w:numPr>
        <w:spacing w:after="0"/>
        <w:rPr>
          <w:rFonts w:ascii="Open Sans" w:hAnsi="Open Sans" w:cs="Open Sans"/>
          <w:sz w:val="24"/>
          <w:szCs w:val="24"/>
        </w:rPr>
      </w:pPr>
      <w:r w:rsidRPr="008A67B7">
        <w:rPr>
          <w:rFonts w:ascii="Open Sans" w:hAnsi="Open Sans" w:cs="Open Sans"/>
          <w:sz w:val="24"/>
          <w:szCs w:val="24"/>
        </w:rPr>
        <w:t xml:space="preserve">The </w:t>
      </w:r>
      <w:r w:rsidR="00FE10E7" w:rsidRPr="008A67B7">
        <w:rPr>
          <w:rFonts w:ascii="Open Sans" w:hAnsi="Open Sans" w:cs="Open Sans"/>
          <w:sz w:val="24"/>
          <w:szCs w:val="24"/>
        </w:rPr>
        <w:t xml:space="preserve">Organization </w:t>
      </w:r>
      <w:r w:rsidRPr="008A67B7">
        <w:rPr>
          <w:rFonts w:ascii="Open Sans" w:hAnsi="Open Sans" w:cs="Open Sans"/>
          <w:sz w:val="24"/>
          <w:szCs w:val="24"/>
        </w:rPr>
        <w:t xml:space="preserve">will submit progress reports on HRSN Community Capacity Building Funding in a manner and on a timeframe specified by the CCO. </w:t>
      </w:r>
    </w:p>
    <w:p w14:paraId="652B34A8" w14:textId="64461E81" w:rsidR="00C11CEA" w:rsidRPr="008A67B7" w:rsidRDefault="00C11CEA">
      <w:pPr>
        <w:pStyle w:val="ListParagraph"/>
        <w:numPr>
          <w:ilvl w:val="0"/>
          <w:numId w:val="3"/>
        </w:numPr>
        <w:spacing w:after="0"/>
        <w:rPr>
          <w:rFonts w:ascii="Open Sans" w:hAnsi="Open Sans" w:cs="Open Sans"/>
          <w:sz w:val="24"/>
          <w:szCs w:val="24"/>
        </w:rPr>
      </w:pPr>
      <w:r w:rsidRPr="008A67B7">
        <w:rPr>
          <w:rFonts w:ascii="Open Sans" w:hAnsi="Open Sans" w:cs="Open Sans"/>
          <w:sz w:val="24"/>
          <w:szCs w:val="24"/>
        </w:rPr>
        <w:t xml:space="preserve">The </w:t>
      </w:r>
      <w:r w:rsidR="00FE10E7" w:rsidRPr="008A67B7">
        <w:rPr>
          <w:rFonts w:ascii="Open Sans" w:hAnsi="Open Sans" w:cs="Open Sans"/>
          <w:sz w:val="24"/>
          <w:szCs w:val="24"/>
        </w:rPr>
        <w:t xml:space="preserve">Organization </w:t>
      </w:r>
      <w:r w:rsidRPr="008A67B7">
        <w:rPr>
          <w:rFonts w:ascii="Open Sans" w:hAnsi="Open Sans" w:cs="Open Sans"/>
          <w:sz w:val="24"/>
          <w:szCs w:val="24"/>
        </w:rPr>
        <w:t xml:space="preserve">understands that the </w:t>
      </w:r>
      <w:r w:rsidR="00A1640B" w:rsidRPr="008A67B7">
        <w:rPr>
          <w:rFonts w:ascii="Open Sans" w:hAnsi="Open Sans" w:cs="Open Sans"/>
          <w:sz w:val="24"/>
          <w:szCs w:val="24"/>
        </w:rPr>
        <w:t>CCO</w:t>
      </w:r>
      <w:r w:rsidRPr="008A67B7">
        <w:rPr>
          <w:rFonts w:ascii="Open Sans" w:hAnsi="Open Sans" w:cs="Open Sans"/>
          <w:sz w:val="24"/>
          <w:szCs w:val="24"/>
        </w:rPr>
        <w:t xml:space="preserve"> may suspend</w:t>
      </w:r>
      <w:r w:rsidR="00A1640B" w:rsidRPr="008A67B7">
        <w:rPr>
          <w:rFonts w:ascii="Open Sans" w:hAnsi="Open Sans" w:cs="Open Sans"/>
          <w:sz w:val="24"/>
          <w:szCs w:val="24"/>
        </w:rPr>
        <w:t xml:space="preserve">, </w:t>
      </w:r>
      <w:r w:rsidRPr="008A67B7">
        <w:rPr>
          <w:rFonts w:ascii="Open Sans" w:hAnsi="Open Sans" w:cs="Open Sans"/>
          <w:sz w:val="24"/>
          <w:szCs w:val="24"/>
        </w:rPr>
        <w:t>terminate</w:t>
      </w:r>
      <w:r w:rsidR="00A1640B" w:rsidRPr="008A67B7">
        <w:rPr>
          <w:rFonts w:ascii="Open Sans" w:hAnsi="Open Sans" w:cs="Open Sans"/>
          <w:sz w:val="24"/>
          <w:szCs w:val="24"/>
        </w:rPr>
        <w:t xml:space="preserve"> or recoup</w:t>
      </w:r>
      <w:r w:rsidRPr="008A67B7">
        <w:rPr>
          <w:rFonts w:ascii="Open Sans" w:hAnsi="Open Sans" w:cs="Open Sans"/>
          <w:sz w:val="24"/>
          <w:szCs w:val="24"/>
        </w:rPr>
        <w:t xml:space="preserve"> </w:t>
      </w:r>
      <w:r w:rsidR="00A1640B" w:rsidRPr="008A67B7">
        <w:rPr>
          <w:rFonts w:ascii="Open Sans" w:hAnsi="Open Sans" w:cs="Open Sans"/>
          <w:sz w:val="24"/>
          <w:szCs w:val="24"/>
        </w:rPr>
        <w:t>HRSN Community Capacity Building Funding</w:t>
      </w:r>
      <w:r w:rsidRPr="008A67B7">
        <w:rPr>
          <w:rFonts w:ascii="Open Sans" w:hAnsi="Open Sans" w:cs="Open Sans"/>
          <w:sz w:val="24"/>
          <w:szCs w:val="24"/>
        </w:rPr>
        <w:t xml:space="preserve"> </w:t>
      </w:r>
      <w:r w:rsidR="00A1640B" w:rsidRPr="008A67B7">
        <w:rPr>
          <w:rFonts w:ascii="Open Sans" w:hAnsi="Open Sans" w:cs="Open Sans"/>
          <w:sz w:val="24"/>
          <w:szCs w:val="24"/>
        </w:rPr>
        <w:t xml:space="preserve">in instances of underperformance and/or fraud, waste and abuse. </w:t>
      </w:r>
      <w:r w:rsidRPr="008A67B7">
        <w:rPr>
          <w:rFonts w:ascii="Open Sans" w:hAnsi="Open Sans" w:cs="Open Sans"/>
          <w:sz w:val="24"/>
          <w:szCs w:val="24"/>
        </w:rPr>
        <w:t xml:space="preserve"> </w:t>
      </w:r>
    </w:p>
    <w:p w14:paraId="41FDA776" w14:textId="6E15BF7A" w:rsidR="00C11CEA" w:rsidRPr="008A67B7" w:rsidRDefault="00C11CEA">
      <w:pPr>
        <w:pStyle w:val="ListParagraph"/>
        <w:numPr>
          <w:ilvl w:val="0"/>
          <w:numId w:val="3"/>
        </w:numPr>
        <w:spacing w:after="0"/>
        <w:rPr>
          <w:rFonts w:ascii="Open Sans" w:hAnsi="Open Sans" w:cs="Open Sans"/>
          <w:sz w:val="24"/>
          <w:szCs w:val="24"/>
        </w:rPr>
      </w:pPr>
      <w:r w:rsidRPr="008A67B7">
        <w:rPr>
          <w:rFonts w:ascii="Open Sans" w:hAnsi="Open Sans" w:cs="Open Sans"/>
          <w:sz w:val="24"/>
          <w:szCs w:val="24"/>
        </w:rPr>
        <w:t xml:space="preserve">The </w:t>
      </w:r>
      <w:r w:rsidR="00FE10E7" w:rsidRPr="008A67B7">
        <w:rPr>
          <w:rFonts w:ascii="Open Sans" w:hAnsi="Open Sans" w:cs="Open Sans"/>
          <w:sz w:val="24"/>
          <w:szCs w:val="24"/>
        </w:rPr>
        <w:t xml:space="preserve">Organization </w:t>
      </w:r>
      <w:r w:rsidRPr="008A67B7">
        <w:rPr>
          <w:rFonts w:ascii="Open Sans" w:hAnsi="Open Sans" w:cs="Open Sans"/>
          <w:sz w:val="24"/>
          <w:szCs w:val="24"/>
        </w:rPr>
        <w:t xml:space="preserve">will alert </w:t>
      </w:r>
      <w:r w:rsidR="00A1640B" w:rsidRPr="008A67B7">
        <w:rPr>
          <w:rFonts w:ascii="Open Sans" w:hAnsi="Open Sans" w:cs="Open Sans"/>
          <w:sz w:val="24"/>
          <w:szCs w:val="24"/>
        </w:rPr>
        <w:t>the CCO</w:t>
      </w:r>
      <w:r w:rsidRPr="008A67B7">
        <w:rPr>
          <w:rFonts w:ascii="Open Sans" w:hAnsi="Open Sans" w:cs="Open Sans"/>
          <w:sz w:val="24"/>
          <w:szCs w:val="24"/>
        </w:rPr>
        <w:t xml:space="preserve"> if circumstances prevent it from carrying out activities described in the program application. In such cases, the </w:t>
      </w:r>
      <w:r w:rsidR="00490036" w:rsidRPr="008A67B7">
        <w:rPr>
          <w:rFonts w:ascii="Open Sans" w:hAnsi="Open Sans" w:cs="Open Sans"/>
          <w:sz w:val="24"/>
          <w:szCs w:val="24"/>
        </w:rPr>
        <w:t>Organization</w:t>
      </w:r>
      <w:r w:rsidRPr="008A67B7">
        <w:rPr>
          <w:rFonts w:ascii="Open Sans" w:hAnsi="Open Sans" w:cs="Open Sans"/>
          <w:sz w:val="24"/>
          <w:szCs w:val="24"/>
        </w:rPr>
        <w:t xml:space="preserve"> may be required to return unused funds contingent upon the circumstances. </w:t>
      </w:r>
    </w:p>
    <w:p w14:paraId="2A66A245" w14:textId="0981EEC0" w:rsidR="00656992" w:rsidRPr="008A67B7" w:rsidRDefault="00C11CEA">
      <w:pPr>
        <w:pStyle w:val="ListParagraph"/>
        <w:numPr>
          <w:ilvl w:val="0"/>
          <w:numId w:val="3"/>
        </w:numPr>
        <w:spacing w:after="0"/>
        <w:rPr>
          <w:rFonts w:ascii="Open Sans" w:hAnsi="Open Sans" w:cs="Open Sans"/>
          <w:sz w:val="24"/>
          <w:szCs w:val="24"/>
        </w:rPr>
      </w:pPr>
      <w:r w:rsidRPr="008A67B7">
        <w:rPr>
          <w:rFonts w:ascii="Open Sans" w:hAnsi="Open Sans" w:cs="Open Sans"/>
          <w:sz w:val="24"/>
          <w:szCs w:val="24"/>
        </w:rPr>
        <w:t xml:space="preserve">As the authorized representative of the </w:t>
      </w:r>
      <w:r w:rsidR="00FE10E7" w:rsidRPr="008A67B7">
        <w:rPr>
          <w:rFonts w:ascii="Open Sans" w:hAnsi="Open Sans" w:cs="Open Sans"/>
          <w:sz w:val="24"/>
          <w:szCs w:val="24"/>
        </w:rPr>
        <w:t>Organization</w:t>
      </w:r>
      <w:r w:rsidRPr="008A67B7">
        <w:rPr>
          <w:rFonts w:ascii="Open Sans" w:hAnsi="Open Sans" w:cs="Open Sans"/>
          <w:sz w:val="24"/>
          <w:szCs w:val="24"/>
        </w:rPr>
        <w:t>, I attest that all information provided in this application is true and accurate to the best of my knowledge.</w:t>
      </w:r>
    </w:p>
    <w:p w14:paraId="3C0D5D5D" w14:textId="77777777" w:rsidR="00A1640B" w:rsidRPr="008A67B7" w:rsidRDefault="00A1640B" w:rsidP="00276B68">
      <w:pPr>
        <w:pStyle w:val="ListParagraph"/>
        <w:spacing w:after="0"/>
        <w:rPr>
          <w:rFonts w:ascii="Open Sans" w:hAnsi="Open Sans" w:cs="Open Sans"/>
          <w:sz w:val="24"/>
          <w:szCs w:val="24"/>
        </w:rPr>
      </w:pPr>
    </w:p>
    <w:p w14:paraId="4B4BF546" w14:textId="77777777" w:rsidR="00A1640B" w:rsidRPr="008A67B7" w:rsidRDefault="00A1640B" w:rsidP="00276B68">
      <w:pPr>
        <w:spacing w:after="0"/>
        <w:rPr>
          <w:rFonts w:ascii="Open Sans" w:hAnsi="Open Sans" w:cs="Open Sans"/>
          <w:b/>
          <w:bCs/>
          <w:sz w:val="24"/>
          <w:szCs w:val="24"/>
        </w:rPr>
      </w:pPr>
    </w:p>
    <w:p w14:paraId="4CFA6DE8" w14:textId="2144FB9A" w:rsidR="00A1640B" w:rsidRPr="008A67B7" w:rsidRDefault="00A1640B" w:rsidP="00276B68">
      <w:pPr>
        <w:spacing w:after="0"/>
        <w:rPr>
          <w:rFonts w:ascii="Open Sans" w:hAnsi="Open Sans" w:cs="Open Sans"/>
          <w:b/>
          <w:bCs/>
          <w:sz w:val="24"/>
          <w:szCs w:val="24"/>
        </w:rPr>
      </w:pPr>
      <w:r w:rsidRPr="008A67B7">
        <w:rPr>
          <w:rFonts w:ascii="Open Sans" w:hAnsi="Open Sans" w:cs="Open Sans"/>
          <w:b/>
          <w:bCs/>
          <w:sz w:val="24"/>
          <w:szCs w:val="24"/>
        </w:rPr>
        <w:t>Signature _____________________________________________________________________</w:t>
      </w:r>
      <w:r w:rsidR="00F413FC" w:rsidRPr="008A67B7">
        <w:rPr>
          <w:rFonts w:ascii="Open Sans" w:hAnsi="Open Sans" w:cs="Open Sans"/>
          <w:b/>
          <w:bCs/>
          <w:sz w:val="24"/>
          <w:szCs w:val="24"/>
        </w:rPr>
        <w:t>______</w:t>
      </w:r>
    </w:p>
    <w:p w14:paraId="5F33EF74" w14:textId="77777777" w:rsidR="00F413FC" w:rsidRPr="008A67B7" w:rsidRDefault="00F413FC" w:rsidP="00276B68">
      <w:pPr>
        <w:spacing w:after="0"/>
        <w:rPr>
          <w:rFonts w:ascii="Open Sans" w:hAnsi="Open Sans" w:cs="Open Sans"/>
          <w:b/>
          <w:bCs/>
          <w:sz w:val="24"/>
          <w:szCs w:val="24"/>
        </w:rPr>
      </w:pPr>
    </w:p>
    <w:p w14:paraId="5D45C108" w14:textId="5A1BC03A" w:rsidR="00F413FC" w:rsidRPr="008A67B7" w:rsidRDefault="00F413FC" w:rsidP="00276B68">
      <w:pPr>
        <w:spacing w:after="0"/>
        <w:rPr>
          <w:rFonts w:ascii="Open Sans" w:hAnsi="Open Sans" w:cs="Open Sans"/>
          <w:b/>
          <w:bCs/>
          <w:sz w:val="24"/>
          <w:szCs w:val="24"/>
        </w:rPr>
      </w:pPr>
      <w:r w:rsidRPr="008A67B7">
        <w:rPr>
          <w:rFonts w:ascii="Open Sans" w:hAnsi="Open Sans" w:cs="Open Sans"/>
          <w:b/>
          <w:bCs/>
          <w:sz w:val="24"/>
          <w:szCs w:val="24"/>
        </w:rPr>
        <w:t xml:space="preserve">Name and Title </w:t>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r>
      <w:r w:rsidRPr="008A67B7">
        <w:rPr>
          <w:rFonts w:ascii="Open Sans" w:hAnsi="Open Sans" w:cs="Open Sans"/>
          <w:b/>
          <w:bCs/>
          <w:sz w:val="24"/>
          <w:szCs w:val="24"/>
        </w:rPr>
        <w:softHyphen/>
        <w:t>______________________________________________________________________</w:t>
      </w:r>
    </w:p>
    <w:p w14:paraId="6B2E83A6" w14:textId="77777777" w:rsidR="00A1640B" w:rsidRPr="008A67B7" w:rsidRDefault="00A1640B" w:rsidP="00276B68">
      <w:pPr>
        <w:spacing w:after="0"/>
        <w:rPr>
          <w:rFonts w:ascii="Open Sans" w:hAnsi="Open Sans" w:cs="Open Sans"/>
          <w:b/>
          <w:bCs/>
          <w:sz w:val="24"/>
          <w:szCs w:val="24"/>
        </w:rPr>
      </w:pPr>
    </w:p>
    <w:p w14:paraId="50535F83" w14:textId="2423423D" w:rsidR="00A1640B" w:rsidRPr="008A67B7" w:rsidRDefault="00A1640B" w:rsidP="00276B68">
      <w:pPr>
        <w:spacing w:after="0"/>
        <w:rPr>
          <w:rFonts w:ascii="Open Sans" w:hAnsi="Open Sans" w:cs="Open Sans"/>
          <w:b/>
          <w:bCs/>
          <w:sz w:val="24"/>
          <w:szCs w:val="24"/>
        </w:rPr>
      </w:pPr>
      <w:r w:rsidRPr="008A67B7">
        <w:rPr>
          <w:rFonts w:ascii="Open Sans" w:hAnsi="Open Sans" w:cs="Open Sans"/>
          <w:b/>
          <w:bCs/>
          <w:sz w:val="24"/>
          <w:szCs w:val="24"/>
        </w:rPr>
        <w:t>Date __________________________</w:t>
      </w:r>
    </w:p>
    <w:sectPr w:rsidR="00A1640B" w:rsidRPr="008A67B7" w:rsidSect="00833689">
      <w:type w:val="continuous"/>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42D8" w14:textId="77777777" w:rsidR="00621ABE" w:rsidRDefault="00621ABE" w:rsidP="006D5B36">
      <w:pPr>
        <w:spacing w:after="0" w:line="240" w:lineRule="auto"/>
      </w:pPr>
      <w:r>
        <w:separator/>
      </w:r>
    </w:p>
  </w:endnote>
  <w:endnote w:type="continuationSeparator" w:id="0">
    <w:p w14:paraId="22A4CA19" w14:textId="77777777" w:rsidR="00621ABE" w:rsidRDefault="00621ABE" w:rsidP="006D5B36">
      <w:pPr>
        <w:spacing w:after="0" w:line="240" w:lineRule="auto"/>
      </w:pPr>
      <w:r>
        <w:continuationSeparator/>
      </w:r>
    </w:p>
  </w:endnote>
  <w:endnote w:type="continuationNotice" w:id="1">
    <w:p w14:paraId="7432FC1E" w14:textId="77777777" w:rsidR="00621ABE" w:rsidRDefault="00621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59381"/>
      <w:docPartObj>
        <w:docPartGallery w:val="Page Numbers (Bottom of Page)"/>
        <w:docPartUnique/>
      </w:docPartObj>
    </w:sdtPr>
    <w:sdtEndPr/>
    <w:sdtContent>
      <w:sdt>
        <w:sdtPr>
          <w:id w:val="1728636285"/>
          <w:docPartObj>
            <w:docPartGallery w:val="Page Numbers (Top of Page)"/>
            <w:docPartUnique/>
          </w:docPartObj>
        </w:sdtPr>
        <w:sdtEndPr/>
        <w:sdtContent>
          <w:p w14:paraId="622F4A1B" w14:textId="701F4430" w:rsidR="0097785B" w:rsidRDefault="00FA4C10">
            <w:pPr>
              <w:pStyle w:val="Footer"/>
              <w:jc w:val="center"/>
            </w:pPr>
            <w:r>
              <w:fldChar w:fldCharType="begin"/>
            </w:r>
            <w:r>
              <w:instrText xml:space="preserve"> FILENAME \* MERGEFORMAT </w:instrText>
            </w:r>
            <w:r>
              <w:fldChar w:fldCharType="separate"/>
            </w:r>
            <w:r w:rsidR="006E282C">
              <w:rPr>
                <w:noProof/>
              </w:rPr>
              <w:t>Community Capacity Building Application Template 2024</w:t>
            </w:r>
            <w:r>
              <w:rPr>
                <w:noProof/>
              </w:rPr>
              <w:fldChar w:fldCharType="end"/>
            </w:r>
            <w:r w:rsidR="00693111">
              <w:t>.24</w:t>
            </w:r>
            <w:r w:rsidR="0097785B">
              <w:tab/>
              <w:t xml:space="preserve">Page </w:t>
            </w:r>
            <w:r w:rsidR="0097785B">
              <w:rPr>
                <w:b/>
                <w:bCs/>
                <w:sz w:val="24"/>
                <w:szCs w:val="24"/>
              </w:rPr>
              <w:fldChar w:fldCharType="begin"/>
            </w:r>
            <w:r w:rsidR="0097785B">
              <w:rPr>
                <w:b/>
                <w:bCs/>
              </w:rPr>
              <w:instrText xml:space="preserve"> PAGE </w:instrText>
            </w:r>
            <w:r w:rsidR="0097785B">
              <w:rPr>
                <w:b/>
                <w:bCs/>
                <w:sz w:val="24"/>
                <w:szCs w:val="24"/>
              </w:rPr>
              <w:fldChar w:fldCharType="separate"/>
            </w:r>
            <w:r w:rsidR="0097785B">
              <w:rPr>
                <w:b/>
                <w:bCs/>
                <w:noProof/>
              </w:rPr>
              <w:t>2</w:t>
            </w:r>
            <w:r w:rsidR="0097785B">
              <w:rPr>
                <w:b/>
                <w:bCs/>
                <w:sz w:val="24"/>
                <w:szCs w:val="24"/>
              </w:rPr>
              <w:fldChar w:fldCharType="end"/>
            </w:r>
            <w:r w:rsidR="0097785B">
              <w:t xml:space="preserve"> of </w:t>
            </w:r>
            <w:r w:rsidR="0097785B">
              <w:rPr>
                <w:b/>
                <w:bCs/>
                <w:sz w:val="24"/>
                <w:szCs w:val="24"/>
              </w:rPr>
              <w:fldChar w:fldCharType="begin"/>
            </w:r>
            <w:r w:rsidR="0097785B">
              <w:rPr>
                <w:b/>
                <w:bCs/>
              </w:rPr>
              <w:instrText xml:space="preserve"> NUMPAGES  </w:instrText>
            </w:r>
            <w:r w:rsidR="0097785B">
              <w:rPr>
                <w:b/>
                <w:bCs/>
                <w:sz w:val="24"/>
                <w:szCs w:val="24"/>
              </w:rPr>
              <w:fldChar w:fldCharType="separate"/>
            </w:r>
            <w:r w:rsidR="0097785B">
              <w:rPr>
                <w:b/>
                <w:bCs/>
                <w:noProof/>
              </w:rPr>
              <w:t>2</w:t>
            </w:r>
            <w:r w:rsidR="0097785B">
              <w:rPr>
                <w:b/>
                <w:bCs/>
                <w:sz w:val="24"/>
                <w:szCs w:val="24"/>
              </w:rPr>
              <w:fldChar w:fldCharType="end"/>
            </w:r>
          </w:p>
        </w:sdtContent>
      </w:sdt>
    </w:sdtContent>
  </w:sdt>
  <w:p w14:paraId="148851C9" w14:textId="77777777" w:rsidR="00CD1011" w:rsidRDefault="00CD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EF72" w14:textId="77777777" w:rsidR="00621ABE" w:rsidRDefault="00621ABE" w:rsidP="006D5B36">
      <w:pPr>
        <w:spacing w:after="0" w:line="240" w:lineRule="auto"/>
      </w:pPr>
      <w:r>
        <w:separator/>
      </w:r>
    </w:p>
  </w:footnote>
  <w:footnote w:type="continuationSeparator" w:id="0">
    <w:p w14:paraId="72990B5A" w14:textId="77777777" w:rsidR="00621ABE" w:rsidRDefault="00621ABE" w:rsidP="006D5B36">
      <w:pPr>
        <w:spacing w:after="0" w:line="240" w:lineRule="auto"/>
      </w:pPr>
      <w:r>
        <w:continuationSeparator/>
      </w:r>
    </w:p>
  </w:footnote>
  <w:footnote w:type="continuationNotice" w:id="1">
    <w:p w14:paraId="0CD58B72" w14:textId="77777777" w:rsidR="00621ABE" w:rsidRDefault="00621ABE">
      <w:pPr>
        <w:spacing w:after="0" w:line="240" w:lineRule="auto"/>
      </w:pPr>
    </w:p>
  </w:footnote>
  <w:footnote w:id="2">
    <w:p w14:paraId="35498063" w14:textId="77777777" w:rsidR="00D81711" w:rsidRPr="00DA2DA8" w:rsidRDefault="00D81711" w:rsidP="00D81711">
      <w:pPr>
        <w:pStyle w:val="FootnoteText"/>
        <w:rPr>
          <w:rFonts w:cstheme="minorHAnsi"/>
        </w:rPr>
      </w:pPr>
      <w:r w:rsidRPr="00043081">
        <w:rPr>
          <w:rStyle w:val="FootnoteReference"/>
          <w:rFonts w:cstheme="minorHAnsi"/>
        </w:rPr>
        <w:footnoteRef/>
      </w:r>
      <w:r w:rsidRPr="00043081">
        <w:rPr>
          <w:rFonts w:cstheme="minorHAnsi"/>
        </w:rPr>
        <w:t xml:space="preserve"> CMS defines life transitions as belonging to one or more of the following populations: Youth with Special Health Care Needs (YSHCN) ages 19-26 as described in STC 4.6; Adults and youth discharged from an IMD; Adults and youth released from incarceration, including prisons, local correctional facilities, and tribal correctional facilities; Youth involved in the child welfare system, including youth transitioning out of </w:t>
      </w:r>
      <w:r w:rsidRPr="00DA2DA8">
        <w:rPr>
          <w:rFonts w:cstheme="minorHAnsi"/>
        </w:rPr>
        <w:t xml:space="preserve">foster </w:t>
      </w:r>
      <w:r w:rsidR="00C10C24" w:rsidRPr="00DA2DA8">
        <w:rPr>
          <w:rFonts w:cstheme="minorHAnsi"/>
        </w:rPr>
        <w:t>care</w:t>
      </w:r>
      <w:r w:rsidRPr="00043081">
        <w:rPr>
          <w:rFonts w:cstheme="minorHAnsi"/>
        </w:rPr>
        <w:t>;.</w:t>
      </w:r>
      <w:r w:rsidRPr="00DA2DA8">
        <w:rPr>
          <w:rFonts w:cstheme="minorHAnsi"/>
        </w:rPr>
        <w:t xml:space="preserve"> Individuals transitioning from Medicaid-only to dual eligibility status; individuals who are homeless or at risk of becoming homeless, as defined by the U.S. Department of Housing and Urban Development (HUD) in 24 CFR 91.5; and Individuals with a high-risk clinical need who reside in a region that is experiencing extreme weather events that place the health and safety of residents in jeopardy as declared by the federal government or the Governor of Oregon.</w:t>
      </w:r>
    </w:p>
  </w:footnote>
  <w:footnote w:id="3">
    <w:p w14:paraId="48695514" w14:textId="5E45C66F" w:rsidR="17189778" w:rsidRDefault="17189778" w:rsidP="17189778">
      <w:pPr>
        <w:pStyle w:val="FootnoteText"/>
      </w:pPr>
      <w:r w:rsidRPr="17189778">
        <w:rPr>
          <w:rStyle w:val="FootnoteReference"/>
        </w:rPr>
        <w:footnoteRef/>
      </w:r>
      <w:r w:rsidR="00F90D34">
        <w:t xml:space="preserve"> </w:t>
      </w:r>
      <w:r w:rsidR="5D2B4DC4">
        <w:t xml:space="preserve">Please note that the Infrastructure Protocol which outlines the allowable funding uses is pending CMS approval. Once approved, the final CMS approved Infrastructure Protocol will be updated and available on the OHA Waiver webpage.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D2B4DC4" w14:paraId="19613D3E" w14:textId="77777777" w:rsidTr="5D2B4DC4">
      <w:trPr>
        <w:trHeight w:val="300"/>
      </w:trPr>
      <w:tc>
        <w:tcPr>
          <w:tcW w:w="3210" w:type="dxa"/>
        </w:tcPr>
        <w:p w14:paraId="54B46B3D" w14:textId="4365ED1D" w:rsidR="5D2B4DC4" w:rsidRDefault="5D2B4DC4" w:rsidP="5D2B4DC4">
          <w:pPr>
            <w:pStyle w:val="Header"/>
            <w:ind w:left="-115"/>
          </w:pPr>
        </w:p>
      </w:tc>
      <w:tc>
        <w:tcPr>
          <w:tcW w:w="3210" w:type="dxa"/>
        </w:tcPr>
        <w:p w14:paraId="44C01958" w14:textId="6D61DA0B" w:rsidR="5D2B4DC4" w:rsidRDefault="5D2B4DC4" w:rsidP="5D2B4DC4">
          <w:pPr>
            <w:pStyle w:val="Header"/>
            <w:jc w:val="center"/>
          </w:pPr>
        </w:p>
      </w:tc>
      <w:tc>
        <w:tcPr>
          <w:tcW w:w="3210" w:type="dxa"/>
        </w:tcPr>
        <w:p w14:paraId="6593AEA4" w14:textId="65B8B2B5" w:rsidR="5D2B4DC4" w:rsidRDefault="5D2B4DC4" w:rsidP="5D2B4DC4">
          <w:pPr>
            <w:pStyle w:val="Header"/>
            <w:ind w:right="-115"/>
            <w:jc w:val="right"/>
          </w:pPr>
        </w:p>
      </w:tc>
    </w:tr>
  </w:tbl>
  <w:p w14:paraId="4D18F186" w14:textId="458CA1C6" w:rsidR="001F0B72" w:rsidRDefault="001F0B7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69"/>
    <w:multiLevelType w:val="hybridMultilevel"/>
    <w:tmpl w:val="906AC8B8"/>
    <w:lvl w:ilvl="0" w:tplc="0409000F">
      <w:start w:val="1"/>
      <w:numFmt w:val="decimal"/>
      <w:lvlText w:val="%1."/>
      <w:lvlJc w:val="left"/>
      <w:pPr>
        <w:ind w:left="720" w:hanging="360"/>
      </w:pPr>
    </w:lvl>
    <w:lvl w:ilvl="1" w:tplc="FBD6D994">
      <w:start w:val="1"/>
      <w:numFmt w:val="lowerLetter"/>
      <w:lvlText w:val="%2."/>
      <w:lvlJc w:val="left"/>
      <w:pPr>
        <w:ind w:left="1440" w:hanging="360"/>
      </w:pPr>
      <w:rPr>
        <w:b w:val="0"/>
        <w:bCs w:val="0"/>
      </w:rPr>
    </w:lvl>
    <w:lvl w:ilvl="2" w:tplc="04800D5E">
      <w:start w:val="1"/>
      <w:numFmt w:val="lowerRoman"/>
      <w:lvlText w:val="%3."/>
      <w:lvlJc w:val="right"/>
      <w:pPr>
        <w:ind w:left="2160" w:hanging="180"/>
      </w:pPr>
      <w:rPr>
        <w:b w:val="0"/>
        <w:bCs w:val="0"/>
      </w:rPr>
    </w:lvl>
    <w:lvl w:ilvl="3" w:tplc="A0F4203C">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AAFAA3D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EA4"/>
    <w:multiLevelType w:val="hybridMultilevel"/>
    <w:tmpl w:val="FDDA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6E2C"/>
    <w:multiLevelType w:val="hybridMultilevel"/>
    <w:tmpl w:val="E6B8B9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B5B82D"/>
    <w:multiLevelType w:val="hybridMultilevel"/>
    <w:tmpl w:val="94E82944"/>
    <w:lvl w:ilvl="0" w:tplc="7338921A">
      <w:start w:val="1"/>
      <w:numFmt w:val="lowerLetter"/>
      <w:lvlText w:val="%1."/>
      <w:lvlJc w:val="left"/>
      <w:pPr>
        <w:ind w:left="720" w:hanging="360"/>
      </w:pPr>
    </w:lvl>
    <w:lvl w:ilvl="1" w:tplc="5ED8F9DC">
      <w:start w:val="1"/>
      <w:numFmt w:val="bullet"/>
      <w:lvlText w:val=""/>
      <w:lvlJc w:val="left"/>
      <w:pPr>
        <w:ind w:left="1440" w:hanging="360"/>
      </w:pPr>
    </w:lvl>
    <w:lvl w:ilvl="2" w:tplc="0BB21902">
      <w:start w:val="1"/>
      <w:numFmt w:val="lowerRoman"/>
      <w:lvlText w:val="%3."/>
      <w:lvlJc w:val="right"/>
      <w:pPr>
        <w:ind w:left="2160" w:hanging="180"/>
      </w:pPr>
    </w:lvl>
    <w:lvl w:ilvl="3" w:tplc="D9CAA61A">
      <w:start w:val="1"/>
      <w:numFmt w:val="decimal"/>
      <w:lvlText w:val="%4."/>
      <w:lvlJc w:val="left"/>
      <w:pPr>
        <w:ind w:left="2880" w:hanging="360"/>
      </w:pPr>
    </w:lvl>
    <w:lvl w:ilvl="4" w:tplc="C82853B4">
      <w:start w:val="1"/>
      <w:numFmt w:val="lowerLetter"/>
      <w:lvlText w:val="%5."/>
      <w:lvlJc w:val="left"/>
      <w:pPr>
        <w:ind w:left="3600" w:hanging="360"/>
      </w:pPr>
    </w:lvl>
    <w:lvl w:ilvl="5" w:tplc="9A125350">
      <w:start w:val="1"/>
      <w:numFmt w:val="lowerRoman"/>
      <w:lvlText w:val="%6."/>
      <w:lvlJc w:val="right"/>
      <w:pPr>
        <w:ind w:left="4320" w:hanging="180"/>
      </w:pPr>
    </w:lvl>
    <w:lvl w:ilvl="6" w:tplc="837E0212">
      <w:start w:val="1"/>
      <w:numFmt w:val="decimal"/>
      <w:lvlText w:val="%7."/>
      <w:lvlJc w:val="left"/>
      <w:pPr>
        <w:ind w:left="5040" w:hanging="360"/>
      </w:pPr>
    </w:lvl>
    <w:lvl w:ilvl="7" w:tplc="C728F5F0">
      <w:start w:val="1"/>
      <w:numFmt w:val="lowerLetter"/>
      <w:lvlText w:val="%8."/>
      <w:lvlJc w:val="left"/>
      <w:pPr>
        <w:ind w:left="5760" w:hanging="360"/>
      </w:pPr>
    </w:lvl>
    <w:lvl w:ilvl="8" w:tplc="ACD25F42">
      <w:start w:val="1"/>
      <w:numFmt w:val="lowerRoman"/>
      <w:lvlText w:val="%9."/>
      <w:lvlJc w:val="right"/>
      <w:pPr>
        <w:ind w:left="6480" w:hanging="180"/>
      </w:pPr>
    </w:lvl>
  </w:abstractNum>
  <w:abstractNum w:abstractNumId="4" w15:restartNumberingAfterBreak="0">
    <w:nsid w:val="21160F27"/>
    <w:multiLevelType w:val="hybridMultilevel"/>
    <w:tmpl w:val="E2E4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4383E"/>
    <w:multiLevelType w:val="hybridMultilevel"/>
    <w:tmpl w:val="8FD21764"/>
    <w:lvl w:ilvl="0" w:tplc="D37CE394">
      <w:start w:val="1"/>
      <w:numFmt w:val="decimal"/>
      <w:lvlText w:val="%1)"/>
      <w:lvlJc w:val="left"/>
      <w:pPr>
        <w:ind w:left="1080" w:hanging="360"/>
      </w:pPr>
      <w:rPr>
        <w:rFonts w:hint="default"/>
        <w:b w:val="0"/>
        <w:bCs/>
        <w:color w:val="000000" w:themeColor="text1"/>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710579B"/>
    <w:multiLevelType w:val="hybridMultilevel"/>
    <w:tmpl w:val="1C8A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C46C7"/>
    <w:multiLevelType w:val="hybridMultilevel"/>
    <w:tmpl w:val="86F629F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34924CE"/>
    <w:multiLevelType w:val="hybridMultilevel"/>
    <w:tmpl w:val="37EA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3706D"/>
    <w:multiLevelType w:val="hybridMultilevel"/>
    <w:tmpl w:val="D5A6D47C"/>
    <w:lvl w:ilvl="0" w:tplc="88FEE6D0">
      <w:start w:val="1"/>
      <w:numFmt w:val="decimal"/>
      <w:lvlText w:val="%1."/>
      <w:lvlJc w:val="left"/>
      <w:pPr>
        <w:ind w:left="360" w:hanging="360"/>
      </w:pPr>
      <w:rPr>
        <w:rFonts w:hint="default"/>
        <w:b/>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004F9D"/>
    <w:multiLevelType w:val="hybridMultilevel"/>
    <w:tmpl w:val="F4D411BE"/>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97556D"/>
    <w:multiLevelType w:val="hybridMultilevel"/>
    <w:tmpl w:val="459C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34F46"/>
    <w:multiLevelType w:val="hybridMultilevel"/>
    <w:tmpl w:val="DC2C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94CFC"/>
    <w:multiLevelType w:val="hybridMultilevel"/>
    <w:tmpl w:val="265CD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4366">
    <w:abstractNumId w:val="3"/>
  </w:num>
  <w:num w:numId="2" w16cid:durableId="607540819">
    <w:abstractNumId w:val="11"/>
  </w:num>
  <w:num w:numId="3" w16cid:durableId="774518323">
    <w:abstractNumId w:val="2"/>
  </w:num>
  <w:num w:numId="4" w16cid:durableId="31467932">
    <w:abstractNumId w:val="9"/>
  </w:num>
  <w:num w:numId="5" w16cid:durableId="1987782132">
    <w:abstractNumId w:val="8"/>
  </w:num>
  <w:num w:numId="6" w16cid:durableId="1254168344">
    <w:abstractNumId w:val="0"/>
  </w:num>
  <w:num w:numId="7" w16cid:durableId="1463573611">
    <w:abstractNumId w:val="4"/>
  </w:num>
  <w:num w:numId="8" w16cid:durableId="445776513">
    <w:abstractNumId w:val="12"/>
  </w:num>
  <w:num w:numId="9" w16cid:durableId="1907833894">
    <w:abstractNumId w:val="13"/>
  </w:num>
  <w:num w:numId="10" w16cid:durableId="1384912271">
    <w:abstractNumId w:val="5"/>
  </w:num>
  <w:num w:numId="11" w16cid:durableId="845021293">
    <w:abstractNumId w:val="6"/>
  </w:num>
  <w:num w:numId="12" w16cid:durableId="325128503">
    <w:abstractNumId w:val="1"/>
  </w:num>
  <w:num w:numId="13" w16cid:durableId="294216581">
    <w:abstractNumId w:val="10"/>
  </w:num>
  <w:num w:numId="14" w16cid:durableId="21341329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529302"/>
    <w:rsid w:val="000021AB"/>
    <w:rsid w:val="0002091D"/>
    <w:rsid w:val="00021810"/>
    <w:rsid w:val="00026A3D"/>
    <w:rsid w:val="00040C66"/>
    <w:rsid w:val="000420B5"/>
    <w:rsid w:val="00043081"/>
    <w:rsid w:val="00043470"/>
    <w:rsid w:val="000472B4"/>
    <w:rsid w:val="00052303"/>
    <w:rsid w:val="00056A64"/>
    <w:rsid w:val="00060367"/>
    <w:rsid w:val="00074062"/>
    <w:rsid w:val="0008354E"/>
    <w:rsid w:val="00084EC5"/>
    <w:rsid w:val="0008758E"/>
    <w:rsid w:val="000879D0"/>
    <w:rsid w:val="000902FE"/>
    <w:rsid w:val="0009784C"/>
    <w:rsid w:val="000A3D34"/>
    <w:rsid w:val="000A6221"/>
    <w:rsid w:val="000B0E9D"/>
    <w:rsid w:val="000B383E"/>
    <w:rsid w:val="000B48D2"/>
    <w:rsid w:val="000B6FE2"/>
    <w:rsid w:val="000B7755"/>
    <w:rsid w:val="000C3BFF"/>
    <w:rsid w:val="000C5599"/>
    <w:rsid w:val="000C5C54"/>
    <w:rsid w:val="000D5260"/>
    <w:rsid w:val="000E6492"/>
    <w:rsid w:val="000E6A0B"/>
    <w:rsid w:val="000E7B0C"/>
    <w:rsid w:val="000E7E40"/>
    <w:rsid w:val="000F0FAF"/>
    <w:rsid w:val="000F1F38"/>
    <w:rsid w:val="000F291B"/>
    <w:rsid w:val="000F4D99"/>
    <w:rsid w:val="00102DA3"/>
    <w:rsid w:val="00104F8E"/>
    <w:rsid w:val="00107FE9"/>
    <w:rsid w:val="00110BBC"/>
    <w:rsid w:val="00111D06"/>
    <w:rsid w:val="00111FE2"/>
    <w:rsid w:val="001236D4"/>
    <w:rsid w:val="00123B05"/>
    <w:rsid w:val="00124AE4"/>
    <w:rsid w:val="00127F32"/>
    <w:rsid w:val="00137B05"/>
    <w:rsid w:val="001414A4"/>
    <w:rsid w:val="00142BCF"/>
    <w:rsid w:val="00145A80"/>
    <w:rsid w:val="0015279B"/>
    <w:rsid w:val="0016419C"/>
    <w:rsid w:val="001649E1"/>
    <w:rsid w:val="00175D1D"/>
    <w:rsid w:val="00176EAF"/>
    <w:rsid w:val="00177BA9"/>
    <w:rsid w:val="00181898"/>
    <w:rsid w:val="0018341B"/>
    <w:rsid w:val="001873F2"/>
    <w:rsid w:val="001914AC"/>
    <w:rsid w:val="00193E7A"/>
    <w:rsid w:val="001A0DCB"/>
    <w:rsid w:val="001A7212"/>
    <w:rsid w:val="001C0F7C"/>
    <w:rsid w:val="001C1950"/>
    <w:rsid w:val="001C35A8"/>
    <w:rsid w:val="001D0D35"/>
    <w:rsid w:val="001D10DA"/>
    <w:rsid w:val="001D43D8"/>
    <w:rsid w:val="001D5B73"/>
    <w:rsid w:val="001D7A94"/>
    <w:rsid w:val="001E1F33"/>
    <w:rsid w:val="001F0A7E"/>
    <w:rsid w:val="001F0B72"/>
    <w:rsid w:val="001F4470"/>
    <w:rsid w:val="001F50C5"/>
    <w:rsid w:val="001F5502"/>
    <w:rsid w:val="001F6417"/>
    <w:rsid w:val="00201198"/>
    <w:rsid w:val="002042D1"/>
    <w:rsid w:val="00216DE8"/>
    <w:rsid w:val="00217406"/>
    <w:rsid w:val="00221C65"/>
    <w:rsid w:val="00226773"/>
    <w:rsid w:val="00236622"/>
    <w:rsid w:val="00236716"/>
    <w:rsid w:val="0024088F"/>
    <w:rsid w:val="00241153"/>
    <w:rsid w:val="0024144A"/>
    <w:rsid w:val="00245879"/>
    <w:rsid w:val="002478F6"/>
    <w:rsid w:val="00247BFE"/>
    <w:rsid w:val="00247CBA"/>
    <w:rsid w:val="002571F9"/>
    <w:rsid w:val="00262BE6"/>
    <w:rsid w:val="00266F26"/>
    <w:rsid w:val="00274E51"/>
    <w:rsid w:val="00276B68"/>
    <w:rsid w:val="00283AFD"/>
    <w:rsid w:val="002947B8"/>
    <w:rsid w:val="002A4524"/>
    <w:rsid w:val="002A4ED8"/>
    <w:rsid w:val="002B5165"/>
    <w:rsid w:val="002C17A0"/>
    <w:rsid w:val="002C54E7"/>
    <w:rsid w:val="002C6602"/>
    <w:rsid w:val="002D2206"/>
    <w:rsid w:val="002D7458"/>
    <w:rsid w:val="002D7C7C"/>
    <w:rsid w:val="002E028A"/>
    <w:rsid w:val="002E2721"/>
    <w:rsid w:val="002F1E51"/>
    <w:rsid w:val="003000B8"/>
    <w:rsid w:val="00305584"/>
    <w:rsid w:val="00306C07"/>
    <w:rsid w:val="00310FE1"/>
    <w:rsid w:val="0031275B"/>
    <w:rsid w:val="00317524"/>
    <w:rsid w:val="00323075"/>
    <w:rsid w:val="00323507"/>
    <w:rsid w:val="00326750"/>
    <w:rsid w:val="00326F43"/>
    <w:rsid w:val="00331E37"/>
    <w:rsid w:val="0033309C"/>
    <w:rsid w:val="00335553"/>
    <w:rsid w:val="003368A0"/>
    <w:rsid w:val="00337A9F"/>
    <w:rsid w:val="00342775"/>
    <w:rsid w:val="00344AFC"/>
    <w:rsid w:val="00344BEB"/>
    <w:rsid w:val="003450FA"/>
    <w:rsid w:val="003530DE"/>
    <w:rsid w:val="003606DA"/>
    <w:rsid w:val="00363580"/>
    <w:rsid w:val="00364DBD"/>
    <w:rsid w:val="003658AD"/>
    <w:rsid w:val="0037149F"/>
    <w:rsid w:val="003740AB"/>
    <w:rsid w:val="003746AB"/>
    <w:rsid w:val="00376551"/>
    <w:rsid w:val="003765B3"/>
    <w:rsid w:val="0037679D"/>
    <w:rsid w:val="00380CC2"/>
    <w:rsid w:val="00385672"/>
    <w:rsid w:val="00390944"/>
    <w:rsid w:val="00392E43"/>
    <w:rsid w:val="003958B7"/>
    <w:rsid w:val="00396331"/>
    <w:rsid w:val="003A12AE"/>
    <w:rsid w:val="003A5B18"/>
    <w:rsid w:val="003A67C2"/>
    <w:rsid w:val="003B0D82"/>
    <w:rsid w:val="003B241F"/>
    <w:rsid w:val="003C0FA3"/>
    <w:rsid w:val="003C5902"/>
    <w:rsid w:val="003D34C1"/>
    <w:rsid w:val="003D5522"/>
    <w:rsid w:val="003D6C8A"/>
    <w:rsid w:val="003E1B7D"/>
    <w:rsid w:val="003E1BF1"/>
    <w:rsid w:val="003E6E1F"/>
    <w:rsid w:val="003F34DC"/>
    <w:rsid w:val="003F499E"/>
    <w:rsid w:val="00400067"/>
    <w:rsid w:val="00404F8F"/>
    <w:rsid w:val="0041271D"/>
    <w:rsid w:val="00412AD6"/>
    <w:rsid w:val="0041704F"/>
    <w:rsid w:val="004233C4"/>
    <w:rsid w:val="0042430B"/>
    <w:rsid w:val="00425224"/>
    <w:rsid w:val="00425C1A"/>
    <w:rsid w:val="004311F2"/>
    <w:rsid w:val="004332B5"/>
    <w:rsid w:val="00435B51"/>
    <w:rsid w:val="004411C1"/>
    <w:rsid w:val="00442689"/>
    <w:rsid w:val="00445CB4"/>
    <w:rsid w:val="00446C48"/>
    <w:rsid w:val="00447293"/>
    <w:rsid w:val="0044771E"/>
    <w:rsid w:val="004479F4"/>
    <w:rsid w:val="004547C8"/>
    <w:rsid w:val="00455330"/>
    <w:rsid w:val="004571E4"/>
    <w:rsid w:val="004602ED"/>
    <w:rsid w:val="00461D8A"/>
    <w:rsid w:val="00463459"/>
    <w:rsid w:val="00472634"/>
    <w:rsid w:val="004727C9"/>
    <w:rsid w:val="00472DBD"/>
    <w:rsid w:val="00474321"/>
    <w:rsid w:val="00482147"/>
    <w:rsid w:val="00482E4C"/>
    <w:rsid w:val="0048314D"/>
    <w:rsid w:val="00486549"/>
    <w:rsid w:val="00490036"/>
    <w:rsid w:val="004958EB"/>
    <w:rsid w:val="00497714"/>
    <w:rsid w:val="004A1A54"/>
    <w:rsid w:val="004A2757"/>
    <w:rsid w:val="004B2150"/>
    <w:rsid w:val="004B39DD"/>
    <w:rsid w:val="004B64C3"/>
    <w:rsid w:val="004C6644"/>
    <w:rsid w:val="004D0671"/>
    <w:rsid w:val="004D0716"/>
    <w:rsid w:val="004D079F"/>
    <w:rsid w:val="004D0B03"/>
    <w:rsid w:val="004D1CE0"/>
    <w:rsid w:val="004D44B1"/>
    <w:rsid w:val="004D617A"/>
    <w:rsid w:val="004E0188"/>
    <w:rsid w:val="004E0556"/>
    <w:rsid w:val="004E4EC9"/>
    <w:rsid w:val="004E7EC0"/>
    <w:rsid w:val="004F3825"/>
    <w:rsid w:val="004F405D"/>
    <w:rsid w:val="005003E4"/>
    <w:rsid w:val="005016F8"/>
    <w:rsid w:val="00510C16"/>
    <w:rsid w:val="00511291"/>
    <w:rsid w:val="0051203B"/>
    <w:rsid w:val="00522D2F"/>
    <w:rsid w:val="0052408C"/>
    <w:rsid w:val="00524910"/>
    <w:rsid w:val="00525F47"/>
    <w:rsid w:val="00527145"/>
    <w:rsid w:val="00527454"/>
    <w:rsid w:val="00540D9B"/>
    <w:rsid w:val="0054148A"/>
    <w:rsid w:val="00541C3F"/>
    <w:rsid w:val="00542166"/>
    <w:rsid w:val="00543743"/>
    <w:rsid w:val="00545562"/>
    <w:rsid w:val="00553A45"/>
    <w:rsid w:val="00553BF6"/>
    <w:rsid w:val="00554827"/>
    <w:rsid w:val="00560C40"/>
    <w:rsid w:val="00565FFC"/>
    <w:rsid w:val="00570C17"/>
    <w:rsid w:val="00572BA4"/>
    <w:rsid w:val="00572DAC"/>
    <w:rsid w:val="0058091D"/>
    <w:rsid w:val="00580D6A"/>
    <w:rsid w:val="005842CF"/>
    <w:rsid w:val="00584402"/>
    <w:rsid w:val="005911E1"/>
    <w:rsid w:val="005965FC"/>
    <w:rsid w:val="005A5715"/>
    <w:rsid w:val="005A6DE0"/>
    <w:rsid w:val="005B1A3C"/>
    <w:rsid w:val="005B2769"/>
    <w:rsid w:val="005B45A8"/>
    <w:rsid w:val="005C00A5"/>
    <w:rsid w:val="005C1B3B"/>
    <w:rsid w:val="005C2D4B"/>
    <w:rsid w:val="005C2F89"/>
    <w:rsid w:val="005C3126"/>
    <w:rsid w:val="005C5B75"/>
    <w:rsid w:val="005C6187"/>
    <w:rsid w:val="005D2B2B"/>
    <w:rsid w:val="005D2E25"/>
    <w:rsid w:val="005E4730"/>
    <w:rsid w:val="005E6E06"/>
    <w:rsid w:val="005E785A"/>
    <w:rsid w:val="005F2AC2"/>
    <w:rsid w:val="005F3E10"/>
    <w:rsid w:val="005F4831"/>
    <w:rsid w:val="005F6861"/>
    <w:rsid w:val="005F7176"/>
    <w:rsid w:val="00600100"/>
    <w:rsid w:val="00602A36"/>
    <w:rsid w:val="006068B6"/>
    <w:rsid w:val="0060719A"/>
    <w:rsid w:val="00611947"/>
    <w:rsid w:val="00612C0B"/>
    <w:rsid w:val="006140FA"/>
    <w:rsid w:val="00621ABE"/>
    <w:rsid w:val="00623CFD"/>
    <w:rsid w:val="00625624"/>
    <w:rsid w:val="00642A30"/>
    <w:rsid w:val="006455E4"/>
    <w:rsid w:val="00645806"/>
    <w:rsid w:val="00647308"/>
    <w:rsid w:val="00654FF3"/>
    <w:rsid w:val="00656992"/>
    <w:rsid w:val="0066465B"/>
    <w:rsid w:val="006674A6"/>
    <w:rsid w:val="00670EA5"/>
    <w:rsid w:val="00670F53"/>
    <w:rsid w:val="006746FE"/>
    <w:rsid w:val="00687E86"/>
    <w:rsid w:val="00687E9B"/>
    <w:rsid w:val="00693111"/>
    <w:rsid w:val="00693EEF"/>
    <w:rsid w:val="006C7F54"/>
    <w:rsid w:val="006D4A71"/>
    <w:rsid w:val="006D5B36"/>
    <w:rsid w:val="006D62E7"/>
    <w:rsid w:val="006D7F5F"/>
    <w:rsid w:val="006E282C"/>
    <w:rsid w:val="006E30B1"/>
    <w:rsid w:val="006E377A"/>
    <w:rsid w:val="006E47C9"/>
    <w:rsid w:val="006F4617"/>
    <w:rsid w:val="006F6D56"/>
    <w:rsid w:val="007036F2"/>
    <w:rsid w:val="007100A7"/>
    <w:rsid w:val="007122AC"/>
    <w:rsid w:val="007132FA"/>
    <w:rsid w:val="007141D3"/>
    <w:rsid w:val="00716B34"/>
    <w:rsid w:val="007201DB"/>
    <w:rsid w:val="00720CF1"/>
    <w:rsid w:val="00723B10"/>
    <w:rsid w:val="00724761"/>
    <w:rsid w:val="00725A40"/>
    <w:rsid w:val="00726E7A"/>
    <w:rsid w:val="007317AC"/>
    <w:rsid w:val="00737191"/>
    <w:rsid w:val="0074085E"/>
    <w:rsid w:val="0074180B"/>
    <w:rsid w:val="00741864"/>
    <w:rsid w:val="00744E6D"/>
    <w:rsid w:val="00745076"/>
    <w:rsid w:val="0075305E"/>
    <w:rsid w:val="00754EC2"/>
    <w:rsid w:val="00762DCD"/>
    <w:rsid w:val="00764CF0"/>
    <w:rsid w:val="007664B0"/>
    <w:rsid w:val="00772085"/>
    <w:rsid w:val="00777ECA"/>
    <w:rsid w:val="00783B41"/>
    <w:rsid w:val="00785B03"/>
    <w:rsid w:val="00785E04"/>
    <w:rsid w:val="00786C82"/>
    <w:rsid w:val="00793B98"/>
    <w:rsid w:val="00796745"/>
    <w:rsid w:val="007A482E"/>
    <w:rsid w:val="007A5FB3"/>
    <w:rsid w:val="007A7C22"/>
    <w:rsid w:val="007B3812"/>
    <w:rsid w:val="007C0433"/>
    <w:rsid w:val="007C1FA0"/>
    <w:rsid w:val="007C3B82"/>
    <w:rsid w:val="007C4E70"/>
    <w:rsid w:val="007C7AAD"/>
    <w:rsid w:val="007D0259"/>
    <w:rsid w:val="007D0815"/>
    <w:rsid w:val="007D5715"/>
    <w:rsid w:val="007D5C0C"/>
    <w:rsid w:val="007D7883"/>
    <w:rsid w:val="007D7EF8"/>
    <w:rsid w:val="007E1EE4"/>
    <w:rsid w:val="007E3B0B"/>
    <w:rsid w:val="007F6197"/>
    <w:rsid w:val="00800B38"/>
    <w:rsid w:val="008017E5"/>
    <w:rsid w:val="00803202"/>
    <w:rsid w:val="00803E2E"/>
    <w:rsid w:val="00826327"/>
    <w:rsid w:val="00827064"/>
    <w:rsid w:val="008313E3"/>
    <w:rsid w:val="00831AC9"/>
    <w:rsid w:val="00833550"/>
    <w:rsid w:val="00833689"/>
    <w:rsid w:val="00833DAB"/>
    <w:rsid w:val="00833E69"/>
    <w:rsid w:val="00834A04"/>
    <w:rsid w:val="00836178"/>
    <w:rsid w:val="00836FE5"/>
    <w:rsid w:val="008416D6"/>
    <w:rsid w:val="00845594"/>
    <w:rsid w:val="00851B03"/>
    <w:rsid w:val="00855B76"/>
    <w:rsid w:val="00864F3C"/>
    <w:rsid w:val="008728D5"/>
    <w:rsid w:val="00877B1F"/>
    <w:rsid w:val="00881BE5"/>
    <w:rsid w:val="00883956"/>
    <w:rsid w:val="0088399D"/>
    <w:rsid w:val="00890246"/>
    <w:rsid w:val="008933B6"/>
    <w:rsid w:val="00893BB7"/>
    <w:rsid w:val="00894525"/>
    <w:rsid w:val="00894B82"/>
    <w:rsid w:val="00895CB3"/>
    <w:rsid w:val="008A12D1"/>
    <w:rsid w:val="008A6073"/>
    <w:rsid w:val="008A67B7"/>
    <w:rsid w:val="008B3E93"/>
    <w:rsid w:val="008B4573"/>
    <w:rsid w:val="008B7E0B"/>
    <w:rsid w:val="008C1775"/>
    <w:rsid w:val="008D2177"/>
    <w:rsid w:val="008D3DDA"/>
    <w:rsid w:val="008D4A09"/>
    <w:rsid w:val="008D7345"/>
    <w:rsid w:val="008D7F05"/>
    <w:rsid w:val="008E45B7"/>
    <w:rsid w:val="008F71A4"/>
    <w:rsid w:val="00911E38"/>
    <w:rsid w:val="00913039"/>
    <w:rsid w:val="0091426B"/>
    <w:rsid w:val="00917379"/>
    <w:rsid w:val="009205E6"/>
    <w:rsid w:val="00921032"/>
    <w:rsid w:val="00926979"/>
    <w:rsid w:val="0093262B"/>
    <w:rsid w:val="009342C2"/>
    <w:rsid w:val="00940FFE"/>
    <w:rsid w:val="009411B8"/>
    <w:rsid w:val="00944EB2"/>
    <w:rsid w:val="00945EAC"/>
    <w:rsid w:val="0095177E"/>
    <w:rsid w:val="00954785"/>
    <w:rsid w:val="009549CE"/>
    <w:rsid w:val="00955F08"/>
    <w:rsid w:val="0097242E"/>
    <w:rsid w:val="0097341F"/>
    <w:rsid w:val="009736B2"/>
    <w:rsid w:val="0097785B"/>
    <w:rsid w:val="00991381"/>
    <w:rsid w:val="009932DD"/>
    <w:rsid w:val="00995EF6"/>
    <w:rsid w:val="009A351F"/>
    <w:rsid w:val="009B2437"/>
    <w:rsid w:val="009D0C27"/>
    <w:rsid w:val="009D1974"/>
    <w:rsid w:val="009D55CB"/>
    <w:rsid w:val="009D664A"/>
    <w:rsid w:val="009D6998"/>
    <w:rsid w:val="009E0734"/>
    <w:rsid w:val="009E42B9"/>
    <w:rsid w:val="009E4770"/>
    <w:rsid w:val="009E75FC"/>
    <w:rsid w:val="009E7911"/>
    <w:rsid w:val="009E7E26"/>
    <w:rsid w:val="009F228F"/>
    <w:rsid w:val="00A018EF"/>
    <w:rsid w:val="00A06473"/>
    <w:rsid w:val="00A06D7F"/>
    <w:rsid w:val="00A14822"/>
    <w:rsid w:val="00A1640B"/>
    <w:rsid w:val="00A17F54"/>
    <w:rsid w:val="00A20A6A"/>
    <w:rsid w:val="00A261D1"/>
    <w:rsid w:val="00A269F1"/>
    <w:rsid w:val="00A26D75"/>
    <w:rsid w:val="00A26E24"/>
    <w:rsid w:val="00A30F76"/>
    <w:rsid w:val="00A316B4"/>
    <w:rsid w:val="00A3356A"/>
    <w:rsid w:val="00A33702"/>
    <w:rsid w:val="00A4088C"/>
    <w:rsid w:val="00A45545"/>
    <w:rsid w:val="00A46735"/>
    <w:rsid w:val="00A54917"/>
    <w:rsid w:val="00A62CAE"/>
    <w:rsid w:val="00A65AB9"/>
    <w:rsid w:val="00A667D6"/>
    <w:rsid w:val="00A7419A"/>
    <w:rsid w:val="00A836FE"/>
    <w:rsid w:val="00A83CCB"/>
    <w:rsid w:val="00A86EF6"/>
    <w:rsid w:val="00A948E0"/>
    <w:rsid w:val="00A94921"/>
    <w:rsid w:val="00AA0D74"/>
    <w:rsid w:val="00AA0FBC"/>
    <w:rsid w:val="00AA5DA0"/>
    <w:rsid w:val="00AA71AE"/>
    <w:rsid w:val="00AB4754"/>
    <w:rsid w:val="00AB5101"/>
    <w:rsid w:val="00AB6277"/>
    <w:rsid w:val="00AB7F87"/>
    <w:rsid w:val="00ABF88F"/>
    <w:rsid w:val="00AC0864"/>
    <w:rsid w:val="00AC7006"/>
    <w:rsid w:val="00AD1706"/>
    <w:rsid w:val="00AD2EB8"/>
    <w:rsid w:val="00AD6644"/>
    <w:rsid w:val="00AE222D"/>
    <w:rsid w:val="00AF7B1B"/>
    <w:rsid w:val="00B00A97"/>
    <w:rsid w:val="00B24511"/>
    <w:rsid w:val="00B24C8C"/>
    <w:rsid w:val="00B31F66"/>
    <w:rsid w:val="00B32D3E"/>
    <w:rsid w:val="00B35B3E"/>
    <w:rsid w:val="00B36382"/>
    <w:rsid w:val="00B36BA3"/>
    <w:rsid w:val="00B41817"/>
    <w:rsid w:val="00B46983"/>
    <w:rsid w:val="00B53802"/>
    <w:rsid w:val="00B53F5E"/>
    <w:rsid w:val="00B56B71"/>
    <w:rsid w:val="00B61A21"/>
    <w:rsid w:val="00B72238"/>
    <w:rsid w:val="00B737AB"/>
    <w:rsid w:val="00B74C49"/>
    <w:rsid w:val="00B7792F"/>
    <w:rsid w:val="00B81EA0"/>
    <w:rsid w:val="00B82421"/>
    <w:rsid w:val="00B85BCC"/>
    <w:rsid w:val="00B90BA9"/>
    <w:rsid w:val="00B91FB3"/>
    <w:rsid w:val="00B974FD"/>
    <w:rsid w:val="00BA414C"/>
    <w:rsid w:val="00BA7DC8"/>
    <w:rsid w:val="00BB0B82"/>
    <w:rsid w:val="00BB3DC0"/>
    <w:rsid w:val="00BB4A08"/>
    <w:rsid w:val="00BB4A10"/>
    <w:rsid w:val="00BC04D6"/>
    <w:rsid w:val="00BC2338"/>
    <w:rsid w:val="00BC394C"/>
    <w:rsid w:val="00BD2C42"/>
    <w:rsid w:val="00BD40E2"/>
    <w:rsid w:val="00BD5FCC"/>
    <w:rsid w:val="00BD6811"/>
    <w:rsid w:val="00BE29B2"/>
    <w:rsid w:val="00BF1814"/>
    <w:rsid w:val="00BF4E73"/>
    <w:rsid w:val="00BF532B"/>
    <w:rsid w:val="00C036AE"/>
    <w:rsid w:val="00C06291"/>
    <w:rsid w:val="00C10C24"/>
    <w:rsid w:val="00C11277"/>
    <w:rsid w:val="00C11CEA"/>
    <w:rsid w:val="00C154B0"/>
    <w:rsid w:val="00C17174"/>
    <w:rsid w:val="00C27C7D"/>
    <w:rsid w:val="00C31341"/>
    <w:rsid w:val="00C33FE7"/>
    <w:rsid w:val="00C4580F"/>
    <w:rsid w:val="00C45841"/>
    <w:rsid w:val="00C45CE3"/>
    <w:rsid w:val="00C45DFB"/>
    <w:rsid w:val="00C475D8"/>
    <w:rsid w:val="00C47EBA"/>
    <w:rsid w:val="00C501B5"/>
    <w:rsid w:val="00C50347"/>
    <w:rsid w:val="00C558D6"/>
    <w:rsid w:val="00C563A6"/>
    <w:rsid w:val="00C65A87"/>
    <w:rsid w:val="00C65E2E"/>
    <w:rsid w:val="00C71255"/>
    <w:rsid w:val="00C744C8"/>
    <w:rsid w:val="00C75AFF"/>
    <w:rsid w:val="00C77F5D"/>
    <w:rsid w:val="00C80C8F"/>
    <w:rsid w:val="00C82324"/>
    <w:rsid w:val="00C82835"/>
    <w:rsid w:val="00C83509"/>
    <w:rsid w:val="00C841AD"/>
    <w:rsid w:val="00C867B9"/>
    <w:rsid w:val="00C86EC2"/>
    <w:rsid w:val="00C872B6"/>
    <w:rsid w:val="00C906CC"/>
    <w:rsid w:val="00C92591"/>
    <w:rsid w:val="00C9536F"/>
    <w:rsid w:val="00CA0CED"/>
    <w:rsid w:val="00CA23D9"/>
    <w:rsid w:val="00CB0884"/>
    <w:rsid w:val="00CB08D1"/>
    <w:rsid w:val="00CB0B36"/>
    <w:rsid w:val="00CB38D9"/>
    <w:rsid w:val="00CB495F"/>
    <w:rsid w:val="00CC743A"/>
    <w:rsid w:val="00CD00BB"/>
    <w:rsid w:val="00CD1011"/>
    <w:rsid w:val="00CD5196"/>
    <w:rsid w:val="00CD5F7E"/>
    <w:rsid w:val="00CD7F08"/>
    <w:rsid w:val="00CE06CA"/>
    <w:rsid w:val="00CE06E8"/>
    <w:rsid w:val="00CE079F"/>
    <w:rsid w:val="00CE53DB"/>
    <w:rsid w:val="00CF3332"/>
    <w:rsid w:val="00CF36C8"/>
    <w:rsid w:val="00CFFABD"/>
    <w:rsid w:val="00D00A96"/>
    <w:rsid w:val="00D038BD"/>
    <w:rsid w:val="00D107B0"/>
    <w:rsid w:val="00D176CF"/>
    <w:rsid w:val="00D21198"/>
    <w:rsid w:val="00D23BFF"/>
    <w:rsid w:val="00D279F2"/>
    <w:rsid w:val="00D27CDE"/>
    <w:rsid w:val="00D3315C"/>
    <w:rsid w:val="00D339EC"/>
    <w:rsid w:val="00D3594C"/>
    <w:rsid w:val="00D401ED"/>
    <w:rsid w:val="00D44E9B"/>
    <w:rsid w:val="00D450E2"/>
    <w:rsid w:val="00D46167"/>
    <w:rsid w:val="00D46ACF"/>
    <w:rsid w:val="00D5070C"/>
    <w:rsid w:val="00D51A6D"/>
    <w:rsid w:val="00D51E00"/>
    <w:rsid w:val="00D56AFF"/>
    <w:rsid w:val="00D61421"/>
    <w:rsid w:val="00D61EEF"/>
    <w:rsid w:val="00D6428B"/>
    <w:rsid w:val="00D70458"/>
    <w:rsid w:val="00D81711"/>
    <w:rsid w:val="00D9060D"/>
    <w:rsid w:val="00D950FB"/>
    <w:rsid w:val="00DA06A3"/>
    <w:rsid w:val="00DA2DA8"/>
    <w:rsid w:val="00DA36C4"/>
    <w:rsid w:val="00DA3C11"/>
    <w:rsid w:val="00DA7CC0"/>
    <w:rsid w:val="00DB025C"/>
    <w:rsid w:val="00DB7F0E"/>
    <w:rsid w:val="00DC2CC6"/>
    <w:rsid w:val="00DC50AF"/>
    <w:rsid w:val="00DD043D"/>
    <w:rsid w:val="00DD364F"/>
    <w:rsid w:val="00DE3226"/>
    <w:rsid w:val="00DE481C"/>
    <w:rsid w:val="00DE7CAE"/>
    <w:rsid w:val="00DF2CC3"/>
    <w:rsid w:val="00DF5179"/>
    <w:rsid w:val="00DF5266"/>
    <w:rsid w:val="00DF5C72"/>
    <w:rsid w:val="00DF68DA"/>
    <w:rsid w:val="00DF6D00"/>
    <w:rsid w:val="00E01B40"/>
    <w:rsid w:val="00E02CEF"/>
    <w:rsid w:val="00E034A4"/>
    <w:rsid w:val="00E133FA"/>
    <w:rsid w:val="00E14F8F"/>
    <w:rsid w:val="00E163EB"/>
    <w:rsid w:val="00E16669"/>
    <w:rsid w:val="00E16C18"/>
    <w:rsid w:val="00E2004B"/>
    <w:rsid w:val="00E30F22"/>
    <w:rsid w:val="00E3365B"/>
    <w:rsid w:val="00E35CD9"/>
    <w:rsid w:val="00E37435"/>
    <w:rsid w:val="00E42797"/>
    <w:rsid w:val="00E4297D"/>
    <w:rsid w:val="00E42D74"/>
    <w:rsid w:val="00E571C8"/>
    <w:rsid w:val="00E60FB2"/>
    <w:rsid w:val="00E6337C"/>
    <w:rsid w:val="00E64DE8"/>
    <w:rsid w:val="00E6582C"/>
    <w:rsid w:val="00E749E8"/>
    <w:rsid w:val="00E76D8D"/>
    <w:rsid w:val="00E77893"/>
    <w:rsid w:val="00E941BA"/>
    <w:rsid w:val="00E959EE"/>
    <w:rsid w:val="00E962A0"/>
    <w:rsid w:val="00EA1008"/>
    <w:rsid w:val="00EA58CD"/>
    <w:rsid w:val="00EB7091"/>
    <w:rsid w:val="00EC096C"/>
    <w:rsid w:val="00EC0B23"/>
    <w:rsid w:val="00EC1620"/>
    <w:rsid w:val="00EC30EE"/>
    <w:rsid w:val="00EC3AF7"/>
    <w:rsid w:val="00ED53CE"/>
    <w:rsid w:val="00ED5CC6"/>
    <w:rsid w:val="00ED5F00"/>
    <w:rsid w:val="00ED604D"/>
    <w:rsid w:val="00ED656B"/>
    <w:rsid w:val="00EE419E"/>
    <w:rsid w:val="00EE56E0"/>
    <w:rsid w:val="00EF1F54"/>
    <w:rsid w:val="00EF3929"/>
    <w:rsid w:val="00F03071"/>
    <w:rsid w:val="00F06405"/>
    <w:rsid w:val="00F11236"/>
    <w:rsid w:val="00F14CA7"/>
    <w:rsid w:val="00F25158"/>
    <w:rsid w:val="00F30575"/>
    <w:rsid w:val="00F35119"/>
    <w:rsid w:val="00F35EE4"/>
    <w:rsid w:val="00F363DE"/>
    <w:rsid w:val="00F413FC"/>
    <w:rsid w:val="00F42C3B"/>
    <w:rsid w:val="00F44CFF"/>
    <w:rsid w:val="00F544C9"/>
    <w:rsid w:val="00F5539F"/>
    <w:rsid w:val="00F56F16"/>
    <w:rsid w:val="00F73BAA"/>
    <w:rsid w:val="00F73F89"/>
    <w:rsid w:val="00F7400F"/>
    <w:rsid w:val="00F758D9"/>
    <w:rsid w:val="00F75E79"/>
    <w:rsid w:val="00F8265B"/>
    <w:rsid w:val="00F8733F"/>
    <w:rsid w:val="00F90D34"/>
    <w:rsid w:val="00F934C6"/>
    <w:rsid w:val="00FA1811"/>
    <w:rsid w:val="00FA23E0"/>
    <w:rsid w:val="00FA2CE2"/>
    <w:rsid w:val="00FA4930"/>
    <w:rsid w:val="00FA4C10"/>
    <w:rsid w:val="00FA749F"/>
    <w:rsid w:val="00FB2717"/>
    <w:rsid w:val="00FD4776"/>
    <w:rsid w:val="00FD7F31"/>
    <w:rsid w:val="00FE10E7"/>
    <w:rsid w:val="013A511F"/>
    <w:rsid w:val="0172FF89"/>
    <w:rsid w:val="017C8682"/>
    <w:rsid w:val="0188ED5B"/>
    <w:rsid w:val="01EA6DF0"/>
    <w:rsid w:val="01F1B794"/>
    <w:rsid w:val="02429023"/>
    <w:rsid w:val="025B9A6B"/>
    <w:rsid w:val="02654065"/>
    <w:rsid w:val="02A8D5C1"/>
    <w:rsid w:val="02D51E3A"/>
    <w:rsid w:val="03CA70F4"/>
    <w:rsid w:val="03DE14A2"/>
    <w:rsid w:val="04159D5B"/>
    <w:rsid w:val="0443668F"/>
    <w:rsid w:val="05A333CF"/>
    <w:rsid w:val="06BDBD36"/>
    <w:rsid w:val="06FF7635"/>
    <w:rsid w:val="075E7591"/>
    <w:rsid w:val="07E1166C"/>
    <w:rsid w:val="08379107"/>
    <w:rsid w:val="0868E69E"/>
    <w:rsid w:val="087532AE"/>
    <w:rsid w:val="08CB7770"/>
    <w:rsid w:val="08E11FBA"/>
    <w:rsid w:val="094DDD0B"/>
    <w:rsid w:val="094EAAD5"/>
    <w:rsid w:val="0ADB0765"/>
    <w:rsid w:val="0B1C5440"/>
    <w:rsid w:val="0C2F9467"/>
    <w:rsid w:val="0C7394BB"/>
    <w:rsid w:val="0C837E08"/>
    <w:rsid w:val="0CAA6EB4"/>
    <w:rsid w:val="0CC7BD2C"/>
    <w:rsid w:val="0CD9BCDC"/>
    <w:rsid w:val="0D78EAD1"/>
    <w:rsid w:val="0D89A2AE"/>
    <w:rsid w:val="0DAEBE9B"/>
    <w:rsid w:val="0DD201A0"/>
    <w:rsid w:val="0DD5C4FC"/>
    <w:rsid w:val="0E282D2E"/>
    <w:rsid w:val="0E2B8986"/>
    <w:rsid w:val="0E72EAAF"/>
    <w:rsid w:val="0E748A96"/>
    <w:rsid w:val="0F098781"/>
    <w:rsid w:val="0F9C4A0B"/>
    <w:rsid w:val="0FC847D7"/>
    <w:rsid w:val="1000B41C"/>
    <w:rsid w:val="10187ED5"/>
    <w:rsid w:val="11057A85"/>
    <w:rsid w:val="11107723"/>
    <w:rsid w:val="1111C8C9"/>
    <w:rsid w:val="114D4323"/>
    <w:rsid w:val="11529302"/>
    <w:rsid w:val="11591A4C"/>
    <w:rsid w:val="11641838"/>
    <w:rsid w:val="11BEA290"/>
    <w:rsid w:val="120EE1B2"/>
    <w:rsid w:val="127D57CF"/>
    <w:rsid w:val="12944284"/>
    <w:rsid w:val="13A12DD4"/>
    <w:rsid w:val="13E49450"/>
    <w:rsid w:val="13E4C12E"/>
    <w:rsid w:val="13E88244"/>
    <w:rsid w:val="13FB68BF"/>
    <w:rsid w:val="1415CCD8"/>
    <w:rsid w:val="143AA64C"/>
    <w:rsid w:val="1445A8F2"/>
    <w:rsid w:val="146545EE"/>
    <w:rsid w:val="14B2D2EE"/>
    <w:rsid w:val="15290D0D"/>
    <w:rsid w:val="154233CC"/>
    <w:rsid w:val="15A6BD5F"/>
    <w:rsid w:val="15CD34C1"/>
    <w:rsid w:val="15CDFDC5"/>
    <w:rsid w:val="17189778"/>
    <w:rsid w:val="175D4D91"/>
    <w:rsid w:val="177FBF74"/>
    <w:rsid w:val="17EA73B0"/>
    <w:rsid w:val="17ED215B"/>
    <w:rsid w:val="1825CCAD"/>
    <w:rsid w:val="183C03F3"/>
    <w:rsid w:val="1896F468"/>
    <w:rsid w:val="18D2FF6D"/>
    <w:rsid w:val="19457F88"/>
    <w:rsid w:val="19809821"/>
    <w:rsid w:val="1A0E4449"/>
    <w:rsid w:val="1A1D86E2"/>
    <w:rsid w:val="1A26DB4A"/>
    <w:rsid w:val="1A964CA2"/>
    <w:rsid w:val="1AB8722E"/>
    <w:rsid w:val="1B3E1486"/>
    <w:rsid w:val="1BB9CDAF"/>
    <w:rsid w:val="1BBF2ACD"/>
    <w:rsid w:val="1BF39429"/>
    <w:rsid w:val="1C0AA02F"/>
    <w:rsid w:val="1C39154A"/>
    <w:rsid w:val="1CCDC291"/>
    <w:rsid w:val="1CEA2E37"/>
    <w:rsid w:val="1D0A6A61"/>
    <w:rsid w:val="1D3BFF47"/>
    <w:rsid w:val="1DC46BF9"/>
    <w:rsid w:val="1E1AC8BD"/>
    <w:rsid w:val="1E31E440"/>
    <w:rsid w:val="1EA51531"/>
    <w:rsid w:val="1ED5238F"/>
    <w:rsid w:val="1EE5DF76"/>
    <w:rsid w:val="1F307996"/>
    <w:rsid w:val="1F39538B"/>
    <w:rsid w:val="1F989A65"/>
    <w:rsid w:val="1FC051AC"/>
    <w:rsid w:val="1FD7AB9E"/>
    <w:rsid w:val="201185A9"/>
    <w:rsid w:val="208E9ABB"/>
    <w:rsid w:val="209032C8"/>
    <w:rsid w:val="20CE67FB"/>
    <w:rsid w:val="21782D99"/>
    <w:rsid w:val="21C2B986"/>
    <w:rsid w:val="225754A1"/>
    <w:rsid w:val="22F12E3D"/>
    <w:rsid w:val="230994F1"/>
    <w:rsid w:val="2364CCB3"/>
    <w:rsid w:val="24337978"/>
    <w:rsid w:val="248423EE"/>
    <w:rsid w:val="24D8EAB5"/>
    <w:rsid w:val="25021527"/>
    <w:rsid w:val="250D3989"/>
    <w:rsid w:val="25123C4F"/>
    <w:rsid w:val="257099F7"/>
    <w:rsid w:val="2578F6D8"/>
    <w:rsid w:val="2594BEEF"/>
    <w:rsid w:val="259BAA45"/>
    <w:rsid w:val="25B46B2B"/>
    <w:rsid w:val="26010446"/>
    <w:rsid w:val="26449D3D"/>
    <w:rsid w:val="266C8A78"/>
    <w:rsid w:val="26C55C99"/>
    <w:rsid w:val="277DCCD9"/>
    <w:rsid w:val="27950790"/>
    <w:rsid w:val="279CD4A7"/>
    <w:rsid w:val="27A44A29"/>
    <w:rsid w:val="28707707"/>
    <w:rsid w:val="287A5F99"/>
    <w:rsid w:val="291AD940"/>
    <w:rsid w:val="297209BF"/>
    <w:rsid w:val="29ABE215"/>
    <w:rsid w:val="29C3BDCD"/>
    <w:rsid w:val="2A73CB98"/>
    <w:rsid w:val="2ACBCB1B"/>
    <w:rsid w:val="2ACE95F8"/>
    <w:rsid w:val="2ADCDC13"/>
    <w:rsid w:val="2AF9359A"/>
    <w:rsid w:val="2B1B9568"/>
    <w:rsid w:val="2B50405E"/>
    <w:rsid w:val="2B878BFF"/>
    <w:rsid w:val="2C2CCC07"/>
    <w:rsid w:val="2C564336"/>
    <w:rsid w:val="2C6449B6"/>
    <w:rsid w:val="2CC44ED2"/>
    <w:rsid w:val="2CEFA7AF"/>
    <w:rsid w:val="2D117170"/>
    <w:rsid w:val="2D223BCA"/>
    <w:rsid w:val="2D998824"/>
    <w:rsid w:val="2DAB28F7"/>
    <w:rsid w:val="2E1A0D7E"/>
    <w:rsid w:val="2E6F01BF"/>
    <w:rsid w:val="2E8022EA"/>
    <w:rsid w:val="2EBA5750"/>
    <w:rsid w:val="2EBE0C2B"/>
    <w:rsid w:val="2F646CC9"/>
    <w:rsid w:val="2F79D1D9"/>
    <w:rsid w:val="2F83974C"/>
    <w:rsid w:val="2F88DEBE"/>
    <w:rsid w:val="2FB977C5"/>
    <w:rsid w:val="2FCD74B3"/>
    <w:rsid w:val="30667DAF"/>
    <w:rsid w:val="307F044C"/>
    <w:rsid w:val="30B68904"/>
    <w:rsid w:val="30C00D20"/>
    <w:rsid w:val="3168771E"/>
    <w:rsid w:val="319314A4"/>
    <w:rsid w:val="31972B9A"/>
    <w:rsid w:val="31A17365"/>
    <w:rsid w:val="31B7913A"/>
    <w:rsid w:val="31B7CBEA"/>
    <w:rsid w:val="31F0BF57"/>
    <w:rsid w:val="32C07F80"/>
    <w:rsid w:val="33048137"/>
    <w:rsid w:val="3353940D"/>
    <w:rsid w:val="339ACC8D"/>
    <w:rsid w:val="3441797F"/>
    <w:rsid w:val="34482CBE"/>
    <w:rsid w:val="34512223"/>
    <w:rsid w:val="345C4FE1"/>
    <w:rsid w:val="34879D26"/>
    <w:rsid w:val="348BCD9C"/>
    <w:rsid w:val="3492E21B"/>
    <w:rsid w:val="34BFFE66"/>
    <w:rsid w:val="34E998F7"/>
    <w:rsid w:val="34F6FC05"/>
    <w:rsid w:val="350BFF28"/>
    <w:rsid w:val="3571E672"/>
    <w:rsid w:val="35E4C4F4"/>
    <w:rsid w:val="36352373"/>
    <w:rsid w:val="363E54D6"/>
    <w:rsid w:val="3679039E"/>
    <w:rsid w:val="3692CC66"/>
    <w:rsid w:val="36C029D3"/>
    <w:rsid w:val="36C74D6C"/>
    <w:rsid w:val="37362E14"/>
    <w:rsid w:val="37D39FED"/>
    <w:rsid w:val="382E9CC7"/>
    <w:rsid w:val="386BE3F5"/>
    <w:rsid w:val="3880DCFC"/>
    <w:rsid w:val="38A6227A"/>
    <w:rsid w:val="390F2828"/>
    <w:rsid w:val="391B9DE1"/>
    <w:rsid w:val="391E6C88"/>
    <w:rsid w:val="3964C13C"/>
    <w:rsid w:val="3A3A3D77"/>
    <w:rsid w:val="3A3E3E4A"/>
    <w:rsid w:val="3AEA5EF4"/>
    <w:rsid w:val="3B24690C"/>
    <w:rsid w:val="3B45590F"/>
    <w:rsid w:val="3B77FFF8"/>
    <w:rsid w:val="3B8B117A"/>
    <w:rsid w:val="3BB5DECE"/>
    <w:rsid w:val="3BEFA976"/>
    <w:rsid w:val="3BF67288"/>
    <w:rsid w:val="3C16D018"/>
    <w:rsid w:val="3C32547A"/>
    <w:rsid w:val="3C351789"/>
    <w:rsid w:val="3CD3A412"/>
    <w:rsid w:val="3CE9CDD0"/>
    <w:rsid w:val="3D3B5F84"/>
    <w:rsid w:val="3D807DB1"/>
    <w:rsid w:val="3D8D37AE"/>
    <w:rsid w:val="3DA15A43"/>
    <w:rsid w:val="3DA49D21"/>
    <w:rsid w:val="3DDD181B"/>
    <w:rsid w:val="3E10A400"/>
    <w:rsid w:val="3F5C41DC"/>
    <w:rsid w:val="3F73DFDC"/>
    <w:rsid w:val="3F8F5A31"/>
    <w:rsid w:val="3FB73D7B"/>
    <w:rsid w:val="3FD80085"/>
    <w:rsid w:val="4080C9B4"/>
    <w:rsid w:val="408F5321"/>
    <w:rsid w:val="4094A814"/>
    <w:rsid w:val="409BF63C"/>
    <w:rsid w:val="40A7D523"/>
    <w:rsid w:val="40AF36BC"/>
    <w:rsid w:val="410AAF83"/>
    <w:rsid w:val="41282EFD"/>
    <w:rsid w:val="4132F0F6"/>
    <w:rsid w:val="41568E3F"/>
    <w:rsid w:val="423B5357"/>
    <w:rsid w:val="42BC7A05"/>
    <w:rsid w:val="431B9401"/>
    <w:rsid w:val="43880C05"/>
    <w:rsid w:val="43A6C85A"/>
    <w:rsid w:val="43EDE93A"/>
    <w:rsid w:val="44B76462"/>
    <w:rsid w:val="4549B95A"/>
    <w:rsid w:val="454D0E41"/>
    <w:rsid w:val="4557BF6B"/>
    <w:rsid w:val="45F3C67C"/>
    <w:rsid w:val="45F970D5"/>
    <w:rsid w:val="46237750"/>
    <w:rsid w:val="462EAB9C"/>
    <w:rsid w:val="46A71A74"/>
    <w:rsid w:val="46DA16DB"/>
    <w:rsid w:val="471FD397"/>
    <w:rsid w:val="475C613B"/>
    <w:rsid w:val="47B29301"/>
    <w:rsid w:val="47C4840E"/>
    <w:rsid w:val="4801F95C"/>
    <w:rsid w:val="4811DF36"/>
    <w:rsid w:val="484CDFED"/>
    <w:rsid w:val="48552267"/>
    <w:rsid w:val="48A78215"/>
    <w:rsid w:val="4949B99F"/>
    <w:rsid w:val="49F5D947"/>
    <w:rsid w:val="4A45AD94"/>
    <w:rsid w:val="4A651559"/>
    <w:rsid w:val="4ABAF406"/>
    <w:rsid w:val="4B072EFC"/>
    <w:rsid w:val="4B14EFFA"/>
    <w:rsid w:val="4BFCF6A4"/>
    <w:rsid w:val="4C175777"/>
    <w:rsid w:val="4C4D770B"/>
    <w:rsid w:val="4C57E576"/>
    <w:rsid w:val="4CC74D6F"/>
    <w:rsid w:val="4CD9DC37"/>
    <w:rsid w:val="4D0226B3"/>
    <w:rsid w:val="4D166B4C"/>
    <w:rsid w:val="4D249F88"/>
    <w:rsid w:val="4D4ABC76"/>
    <w:rsid w:val="4D860844"/>
    <w:rsid w:val="4D8F151B"/>
    <w:rsid w:val="4DB0F7CD"/>
    <w:rsid w:val="4DCC5D9B"/>
    <w:rsid w:val="4E03D08F"/>
    <w:rsid w:val="4E0A1EEB"/>
    <w:rsid w:val="4E0BC7B2"/>
    <w:rsid w:val="4E4491DA"/>
    <w:rsid w:val="4E566F07"/>
    <w:rsid w:val="4E767B36"/>
    <w:rsid w:val="4E7C288C"/>
    <w:rsid w:val="4E93A492"/>
    <w:rsid w:val="4ED48561"/>
    <w:rsid w:val="4F10EBAB"/>
    <w:rsid w:val="4F21BD7E"/>
    <w:rsid w:val="4F59AC5C"/>
    <w:rsid w:val="4FD668EF"/>
    <w:rsid w:val="5055C104"/>
    <w:rsid w:val="5059A9A2"/>
    <w:rsid w:val="508100E0"/>
    <w:rsid w:val="512C608E"/>
    <w:rsid w:val="515E543A"/>
    <w:rsid w:val="5195E76A"/>
    <w:rsid w:val="519AC38E"/>
    <w:rsid w:val="51EDA0F1"/>
    <w:rsid w:val="520C2623"/>
    <w:rsid w:val="524F9413"/>
    <w:rsid w:val="52690754"/>
    <w:rsid w:val="52AC7F0A"/>
    <w:rsid w:val="52B92127"/>
    <w:rsid w:val="52DE833B"/>
    <w:rsid w:val="530AC930"/>
    <w:rsid w:val="535EEC83"/>
    <w:rsid w:val="539DE18B"/>
    <w:rsid w:val="53F93C4C"/>
    <w:rsid w:val="543B9F1F"/>
    <w:rsid w:val="54B4C9A7"/>
    <w:rsid w:val="54C88C5D"/>
    <w:rsid w:val="54D66D9F"/>
    <w:rsid w:val="54F3E5E2"/>
    <w:rsid w:val="555AB8A0"/>
    <w:rsid w:val="55C9D7FB"/>
    <w:rsid w:val="565CD46F"/>
    <w:rsid w:val="57BA1CEF"/>
    <w:rsid w:val="57D3002A"/>
    <w:rsid w:val="58F58707"/>
    <w:rsid w:val="59035D47"/>
    <w:rsid w:val="59333CA0"/>
    <w:rsid w:val="593EFC05"/>
    <w:rsid w:val="599502C2"/>
    <w:rsid w:val="599B533B"/>
    <w:rsid w:val="5A186353"/>
    <w:rsid w:val="5A2452EE"/>
    <w:rsid w:val="5A763DE4"/>
    <w:rsid w:val="5AC08416"/>
    <w:rsid w:val="5B084513"/>
    <w:rsid w:val="5B108625"/>
    <w:rsid w:val="5B1B9E5A"/>
    <w:rsid w:val="5B363EBB"/>
    <w:rsid w:val="5B8CE3BA"/>
    <w:rsid w:val="5B9A7213"/>
    <w:rsid w:val="5C201821"/>
    <w:rsid w:val="5C21DF92"/>
    <w:rsid w:val="5C78892D"/>
    <w:rsid w:val="5C8481A8"/>
    <w:rsid w:val="5CA2E684"/>
    <w:rsid w:val="5CF3970E"/>
    <w:rsid w:val="5D2B4DC4"/>
    <w:rsid w:val="5DC64362"/>
    <w:rsid w:val="5DE1209F"/>
    <w:rsid w:val="5DF51538"/>
    <w:rsid w:val="5E734D4D"/>
    <w:rsid w:val="5EBCD68C"/>
    <w:rsid w:val="5EF9FBA3"/>
    <w:rsid w:val="5F03ABC7"/>
    <w:rsid w:val="5F1201D7"/>
    <w:rsid w:val="5F1F2E91"/>
    <w:rsid w:val="5F5B9D01"/>
    <w:rsid w:val="5FF2480D"/>
    <w:rsid w:val="6016ECE4"/>
    <w:rsid w:val="6103FDC6"/>
    <w:rsid w:val="611908AF"/>
    <w:rsid w:val="6155D92B"/>
    <w:rsid w:val="61EFB448"/>
    <w:rsid w:val="6256CF53"/>
    <w:rsid w:val="626B93CB"/>
    <w:rsid w:val="627A0F4A"/>
    <w:rsid w:val="629FCE27"/>
    <w:rsid w:val="62B4D910"/>
    <w:rsid w:val="62C23378"/>
    <w:rsid w:val="62C9C55A"/>
    <w:rsid w:val="63377FDA"/>
    <w:rsid w:val="6339B0EC"/>
    <w:rsid w:val="63431B89"/>
    <w:rsid w:val="635E143E"/>
    <w:rsid w:val="636B0FB6"/>
    <w:rsid w:val="64788787"/>
    <w:rsid w:val="648D79ED"/>
    <w:rsid w:val="649D86FF"/>
    <w:rsid w:val="64AB6976"/>
    <w:rsid w:val="64B18332"/>
    <w:rsid w:val="64B25CF8"/>
    <w:rsid w:val="64BEF4CB"/>
    <w:rsid w:val="64CFBB6D"/>
    <w:rsid w:val="652C5D7F"/>
    <w:rsid w:val="6581435B"/>
    <w:rsid w:val="66146511"/>
    <w:rsid w:val="6617AA27"/>
    <w:rsid w:val="665D0A82"/>
    <w:rsid w:val="6674F4B9"/>
    <w:rsid w:val="676E5E1C"/>
    <w:rsid w:val="683CE2AA"/>
    <w:rsid w:val="6890F3F9"/>
    <w:rsid w:val="68CB0905"/>
    <w:rsid w:val="68DCE6E7"/>
    <w:rsid w:val="68FFAC26"/>
    <w:rsid w:val="694BF8AA"/>
    <w:rsid w:val="696185C7"/>
    <w:rsid w:val="6A78B748"/>
    <w:rsid w:val="6AD63845"/>
    <w:rsid w:val="6B3DD3C1"/>
    <w:rsid w:val="6C3FC788"/>
    <w:rsid w:val="6C86786D"/>
    <w:rsid w:val="6CA0B552"/>
    <w:rsid w:val="6D0AFAD2"/>
    <w:rsid w:val="6D67B8A0"/>
    <w:rsid w:val="6DDC4DDA"/>
    <w:rsid w:val="6E746E6A"/>
    <w:rsid w:val="6E74C0CB"/>
    <w:rsid w:val="6E8F025C"/>
    <w:rsid w:val="6EADC25D"/>
    <w:rsid w:val="6EC9909B"/>
    <w:rsid w:val="6EDE32C2"/>
    <w:rsid w:val="6EFCDC79"/>
    <w:rsid w:val="6F094A7D"/>
    <w:rsid w:val="6F349651"/>
    <w:rsid w:val="6F36C8A6"/>
    <w:rsid w:val="6F3776EF"/>
    <w:rsid w:val="6F46CD3C"/>
    <w:rsid w:val="6F63E8C2"/>
    <w:rsid w:val="6F849F5C"/>
    <w:rsid w:val="6FD3BAFB"/>
    <w:rsid w:val="6FEA97A7"/>
    <w:rsid w:val="7002C037"/>
    <w:rsid w:val="700E5E7D"/>
    <w:rsid w:val="70398E20"/>
    <w:rsid w:val="705457DA"/>
    <w:rsid w:val="7067AED3"/>
    <w:rsid w:val="7088628F"/>
    <w:rsid w:val="70E47147"/>
    <w:rsid w:val="70F76F38"/>
    <w:rsid w:val="7113EE9C"/>
    <w:rsid w:val="715E7531"/>
    <w:rsid w:val="716D4AB4"/>
    <w:rsid w:val="717FBCEA"/>
    <w:rsid w:val="71BFC375"/>
    <w:rsid w:val="71C94665"/>
    <w:rsid w:val="71EAE21C"/>
    <w:rsid w:val="72424BCC"/>
    <w:rsid w:val="7253F2F9"/>
    <w:rsid w:val="726F8E66"/>
    <w:rsid w:val="72E275D7"/>
    <w:rsid w:val="730E22BA"/>
    <w:rsid w:val="7346354B"/>
    <w:rsid w:val="7398035B"/>
    <w:rsid w:val="739C609F"/>
    <w:rsid w:val="73D7E61E"/>
    <w:rsid w:val="74109FEC"/>
    <w:rsid w:val="743A5840"/>
    <w:rsid w:val="7456DACE"/>
    <w:rsid w:val="749B0912"/>
    <w:rsid w:val="74C6A045"/>
    <w:rsid w:val="74FF963B"/>
    <w:rsid w:val="750DDE8A"/>
    <w:rsid w:val="751AD21E"/>
    <w:rsid w:val="7547B495"/>
    <w:rsid w:val="754A6ECF"/>
    <w:rsid w:val="75AC8165"/>
    <w:rsid w:val="75AFB434"/>
    <w:rsid w:val="75C53DA5"/>
    <w:rsid w:val="75CEC442"/>
    <w:rsid w:val="75DABD02"/>
    <w:rsid w:val="762BCC42"/>
    <w:rsid w:val="766DB730"/>
    <w:rsid w:val="76894ED4"/>
    <w:rsid w:val="76B59FC5"/>
    <w:rsid w:val="76DC470A"/>
    <w:rsid w:val="76E63F30"/>
    <w:rsid w:val="7705B198"/>
    <w:rsid w:val="771C224E"/>
    <w:rsid w:val="77351DB6"/>
    <w:rsid w:val="77718543"/>
    <w:rsid w:val="779963E0"/>
    <w:rsid w:val="77FA3343"/>
    <w:rsid w:val="783BC932"/>
    <w:rsid w:val="7878C145"/>
    <w:rsid w:val="78820F91"/>
    <w:rsid w:val="788FC57E"/>
    <w:rsid w:val="78C73B24"/>
    <w:rsid w:val="794FC839"/>
    <w:rsid w:val="7958DCCC"/>
    <w:rsid w:val="7967EDA3"/>
    <w:rsid w:val="79B7A14A"/>
    <w:rsid w:val="7A3A9AB3"/>
    <w:rsid w:val="7A8940C3"/>
    <w:rsid w:val="7AA4A3A5"/>
    <w:rsid w:val="7ACDAAE3"/>
    <w:rsid w:val="7B2C6FFA"/>
    <w:rsid w:val="7B4B524F"/>
    <w:rsid w:val="7B4E1E1F"/>
    <w:rsid w:val="7BD21135"/>
    <w:rsid w:val="7BFB4D43"/>
    <w:rsid w:val="7C118316"/>
    <w:rsid w:val="7C880F91"/>
    <w:rsid w:val="7CE33AE6"/>
    <w:rsid w:val="7D8D6F48"/>
    <w:rsid w:val="7D9E518A"/>
    <w:rsid w:val="7DC9D473"/>
    <w:rsid w:val="7DE33EBB"/>
    <w:rsid w:val="7E4E9C73"/>
    <w:rsid w:val="7E5DA87A"/>
    <w:rsid w:val="7E7CE5B6"/>
    <w:rsid w:val="7EFCFA48"/>
    <w:rsid w:val="7F04AA63"/>
    <w:rsid w:val="7F10282D"/>
    <w:rsid w:val="7F342A5B"/>
    <w:rsid w:val="7F4910E2"/>
    <w:rsid w:val="7F585BD9"/>
    <w:rsid w:val="7F610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9302"/>
  <w15:chartTrackingRefBased/>
  <w15:docId w15:val="{47BC8F1B-D313-4E32-8BE9-230A5896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D5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36"/>
  </w:style>
  <w:style w:type="paragraph" w:styleId="Footer">
    <w:name w:val="footer"/>
    <w:basedOn w:val="Normal"/>
    <w:link w:val="FooterChar"/>
    <w:uiPriority w:val="99"/>
    <w:unhideWhenUsed/>
    <w:rsid w:val="006D5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36"/>
  </w:style>
  <w:style w:type="character" w:styleId="CommentReference">
    <w:name w:val="annotation reference"/>
    <w:basedOn w:val="DefaultParagraphFont"/>
    <w:uiPriority w:val="99"/>
    <w:semiHidden/>
    <w:unhideWhenUsed/>
    <w:rsid w:val="0091426B"/>
    <w:rPr>
      <w:sz w:val="16"/>
      <w:szCs w:val="16"/>
    </w:rPr>
  </w:style>
  <w:style w:type="paragraph" w:styleId="CommentText">
    <w:name w:val="annotation text"/>
    <w:basedOn w:val="Normal"/>
    <w:link w:val="CommentTextChar"/>
    <w:uiPriority w:val="99"/>
    <w:unhideWhenUsed/>
    <w:rsid w:val="0091426B"/>
    <w:pPr>
      <w:spacing w:line="240" w:lineRule="auto"/>
    </w:pPr>
    <w:rPr>
      <w:sz w:val="20"/>
      <w:szCs w:val="20"/>
    </w:rPr>
  </w:style>
  <w:style w:type="character" w:customStyle="1" w:styleId="CommentTextChar">
    <w:name w:val="Comment Text Char"/>
    <w:basedOn w:val="DefaultParagraphFont"/>
    <w:link w:val="CommentText"/>
    <w:uiPriority w:val="99"/>
    <w:rsid w:val="0091426B"/>
    <w:rPr>
      <w:sz w:val="20"/>
      <w:szCs w:val="20"/>
    </w:rPr>
  </w:style>
  <w:style w:type="paragraph" w:styleId="CommentSubject">
    <w:name w:val="annotation subject"/>
    <w:basedOn w:val="CommentText"/>
    <w:next w:val="CommentText"/>
    <w:link w:val="CommentSubjectChar"/>
    <w:uiPriority w:val="99"/>
    <w:semiHidden/>
    <w:unhideWhenUsed/>
    <w:rsid w:val="0091426B"/>
    <w:rPr>
      <w:b/>
      <w:bCs/>
    </w:rPr>
  </w:style>
  <w:style w:type="character" w:customStyle="1" w:styleId="CommentSubjectChar">
    <w:name w:val="Comment Subject Char"/>
    <w:basedOn w:val="CommentTextChar"/>
    <w:link w:val="CommentSubject"/>
    <w:uiPriority w:val="99"/>
    <w:semiHidden/>
    <w:rsid w:val="0091426B"/>
    <w:rPr>
      <w:b/>
      <w:bCs/>
      <w:sz w:val="20"/>
      <w:szCs w:val="20"/>
    </w:rPr>
  </w:style>
  <w:style w:type="table" w:styleId="TableGrid">
    <w:name w:val="Table Grid"/>
    <w:basedOn w:val="TableNormal"/>
    <w:uiPriority w:val="39"/>
    <w:rsid w:val="004E0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73F2"/>
    <w:rPr>
      <w:color w:val="0563C1" w:themeColor="hyperlink"/>
      <w:u w:val="single"/>
    </w:rPr>
  </w:style>
  <w:style w:type="character" w:styleId="UnresolvedMention">
    <w:name w:val="Unresolved Mention"/>
    <w:basedOn w:val="DefaultParagraphFont"/>
    <w:uiPriority w:val="99"/>
    <w:semiHidden/>
    <w:unhideWhenUsed/>
    <w:rsid w:val="001873F2"/>
    <w:rPr>
      <w:color w:val="605E5C"/>
      <w:shd w:val="clear" w:color="auto" w:fill="E1DFDD"/>
    </w:rPr>
  </w:style>
  <w:style w:type="character" w:styleId="FollowedHyperlink">
    <w:name w:val="FollowedHyperlink"/>
    <w:basedOn w:val="DefaultParagraphFont"/>
    <w:uiPriority w:val="99"/>
    <w:semiHidden/>
    <w:unhideWhenUsed/>
    <w:rsid w:val="002042D1"/>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02A36"/>
    <w:pPr>
      <w:spacing w:after="0" w:line="240" w:lineRule="auto"/>
    </w:pPr>
  </w:style>
  <w:style w:type="paragraph" w:customStyle="1" w:styleId="Pa24">
    <w:name w:val="Pa24"/>
    <w:basedOn w:val="Normal"/>
    <w:next w:val="Normal"/>
    <w:uiPriority w:val="99"/>
    <w:rsid w:val="007C3B82"/>
    <w:pPr>
      <w:autoSpaceDE w:val="0"/>
      <w:autoSpaceDN w:val="0"/>
      <w:adjustRightInd w:val="0"/>
      <w:spacing w:after="0" w:line="241" w:lineRule="atLeast"/>
    </w:pPr>
    <w:rPr>
      <w:rFonts w:ascii="Helvetica Neue LT Std" w:hAnsi="Helvetica Neue LT Std"/>
      <w:sz w:val="24"/>
      <w:szCs w:val="24"/>
    </w:rPr>
  </w:style>
  <w:style w:type="paragraph" w:styleId="FootnoteText">
    <w:name w:val="footnote text"/>
    <w:basedOn w:val="Normal"/>
    <w:link w:val="FootnoteTextChar"/>
    <w:uiPriority w:val="99"/>
    <w:semiHidden/>
    <w:unhideWhenUsed/>
    <w:rsid w:val="00D81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711"/>
    <w:rPr>
      <w:sz w:val="20"/>
      <w:szCs w:val="20"/>
    </w:rPr>
  </w:style>
  <w:style w:type="character" w:styleId="FootnoteReference">
    <w:name w:val="footnote reference"/>
    <w:basedOn w:val="DefaultParagraphFont"/>
    <w:uiPriority w:val="99"/>
    <w:semiHidden/>
    <w:unhideWhenUsed/>
    <w:rsid w:val="00D81711"/>
    <w:rPr>
      <w:vertAlign w:val="superscript"/>
    </w:rPr>
  </w:style>
  <w:style w:type="paragraph" w:customStyle="1" w:styleId="paragraph">
    <w:name w:val="paragraph"/>
    <w:basedOn w:val="Normal"/>
    <w:rsid w:val="00786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86C82"/>
  </w:style>
  <w:style w:type="character" w:customStyle="1" w:styleId="eop">
    <w:name w:val="eop"/>
    <w:basedOn w:val="DefaultParagraphFont"/>
    <w:rsid w:val="00786C82"/>
  </w:style>
  <w:style w:type="character" w:customStyle="1" w:styleId="contentcontrolboundarysink">
    <w:name w:val="contentcontrolboundarysink"/>
    <w:basedOn w:val="DefaultParagraphFont"/>
    <w:rsid w:val="0078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536963">
      <w:bodyDiv w:val="1"/>
      <w:marLeft w:val="0"/>
      <w:marRight w:val="0"/>
      <w:marTop w:val="0"/>
      <w:marBottom w:val="0"/>
      <w:divBdr>
        <w:top w:val="none" w:sz="0" w:space="0" w:color="auto"/>
        <w:left w:val="none" w:sz="0" w:space="0" w:color="auto"/>
        <w:bottom w:val="none" w:sz="0" w:space="0" w:color="auto"/>
        <w:right w:val="none" w:sz="0" w:space="0" w:color="auto"/>
      </w:divBdr>
      <w:divsChild>
        <w:div w:id="77989052">
          <w:marLeft w:val="0"/>
          <w:marRight w:val="0"/>
          <w:marTop w:val="0"/>
          <w:marBottom w:val="0"/>
          <w:divBdr>
            <w:top w:val="none" w:sz="0" w:space="0" w:color="auto"/>
            <w:left w:val="none" w:sz="0" w:space="0" w:color="auto"/>
            <w:bottom w:val="none" w:sz="0" w:space="0" w:color="auto"/>
            <w:right w:val="none" w:sz="0" w:space="0" w:color="auto"/>
          </w:divBdr>
        </w:div>
        <w:div w:id="1292636294">
          <w:marLeft w:val="0"/>
          <w:marRight w:val="0"/>
          <w:marTop w:val="0"/>
          <w:marBottom w:val="0"/>
          <w:divBdr>
            <w:top w:val="none" w:sz="0" w:space="0" w:color="auto"/>
            <w:left w:val="none" w:sz="0" w:space="0" w:color="auto"/>
            <w:bottom w:val="none" w:sz="0" w:space="0" w:color="auto"/>
            <w:right w:val="none" w:sz="0" w:space="0" w:color="auto"/>
          </w:divBdr>
        </w:div>
      </w:divsChild>
    </w:div>
    <w:div w:id="1373382592">
      <w:bodyDiv w:val="1"/>
      <w:marLeft w:val="0"/>
      <w:marRight w:val="0"/>
      <w:marTop w:val="0"/>
      <w:marBottom w:val="0"/>
      <w:divBdr>
        <w:top w:val="none" w:sz="0" w:space="0" w:color="auto"/>
        <w:left w:val="none" w:sz="0" w:space="0" w:color="auto"/>
        <w:bottom w:val="none" w:sz="0" w:space="0" w:color="auto"/>
        <w:right w:val="none" w:sz="0" w:space="0" w:color="auto"/>
      </w:divBdr>
      <w:divsChild>
        <w:div w:id="72818301">
          <w:marLeft w:val="0"/>
          <w:marRight w:val="0"/>
          <w:marTop w:val="0"/>
          <w:marBottom w:val="0"/>
          <w:divBdr>
            <w:top w:val="none" w:sz="0" w:space="0" w:color="auto"/>
            <w:left w:val="none" w:sz="0" w:space="0" w:color="auto"/>
            <w:bottom w:val="none" w:sz="0" w:space="0" w:color="auto"/>
            <w:right w:val="none" w:sz="0" w:space="0" w:color="auto"/>
          </w:divBdr>
        </w:div>
        <w:div w:id="95252297">
          <w:marLeft w:val="0"/>
          <w:marRight w:val="0"/>
          <w:marTop w:val="0"/>
          <w:marBottom w:val="0"/>
          <w:divBdr>
            <w:top w:val="none" w:sz="0" w:space="0" w:color="auto"/>
            <w:left w:val="none" w:sz="0" w:space="0" w:color="auto"/>
            <w:bottom w:val="none" w:sz="0" w:space="0" w:color="auto"/>
            <w:right w:val="none" w:sz="0" w:space="0" w:color="auto"/>
          </w:divBdr>
        </w:div>
        <w:div w:id="131557032">
          <w:marLeft w:val="0"/>
          <w:marRight w:val="0"/>
          <w:marTop w:val="0"/>
          <w:marBottom w:val="0"/>
          <w:divBdr>
            <w:top w:val="none" w:sz="0" w:space="0" w:color="auto"/>
            <w:left w:val="none" w:sz="0" w:space="0" w:color="auto"/>
            <w:bottom w:val="none" w:sz="0" w:space="0" w:color="auto"/>
            <w:right w:val="none" w:sz="0" w:space="0" w:color="auto"/>
          </w:divBdr>
        </w:div>
        <w:div w:id="237906329">
          <w:marLeft w:val="0"/>
          <w:marRight w:val="0"/>
          <w:marTop w:val="0"/>
          <w:marBottom w:val="0"/>
          <w:divBdr>
            <w:top w:val="none" w:sz="0" w:space="0" w:color="auto"/>
            <w:left w:val="none" w:sz="0" w:space="0" w:color="auto"/>
            <w:bottom w:val="none" w:sz="0" w:space="0" w:color="auto"/>
            <w:right w:val="none" w:sz="0" w:space="0" w:color="auto"/>
          </w:divBdr>
        </w:div>
        <w:div w:id="257104225">
          <w:marLeft w:val="0"/>
          <w:marRight w:val="0"/>
          <w:marTop w:val="0"/>
          <w:marBottom w:val="0"/>
          <w:divBdr>
            <w:top w:val="none" w:sz="0" w:space="0" w:color="auto"/>
            <w:left w:val="none" w:sz="0" w:space="0" w:color="auto"/>
            <w:bottom w:val="none" w:sz="0" w:space="0" w:color="auto"/>
            <w:right w:val="none" w:sz="0" w:space="0" w:color="auto"/>
          </w:divBdr>
        </w:div>
        <w:div w:id="448357015">
          <w:marLeft w:val="0"/>
          <w:marRight w:val="0"/>
          <w:marTop w:val="0"/>
          <w:marBottom w:val="0"/>
          <w:divBdr>
            <w:top w:val="none" w:sz="0" w:space="0" w:color="auto"/>
            <w:left w:val="none" w:sz="0" w:space="0" w:color="auto"/>
            <w:bottom w:val="none" w:sz="0" w:space="0" w:color="auto"/>
            <w:right w:val="none" w:sz="0" w:space="0" w:color="auto"/>
          </w:divBdr>
        </w:div>
        <w:div w:id="544567860">
          <w:marLeft w:val="0"/>
          <w:marRight w:val="0"/>
          <w:marTop w:val="0"/>
          <w:marBottom w:val="0"/>
          <w:divBdr>
            <w:top w:val="none" w:sz="0" w:space="0" w:color="auto"/>
            <w:left w:val="none" w:sz="0" w:space="0" w:color="auto"/>
            <w:bottom w:val="none" w:sz="0" w:space="0" w:color="auto"/>
            <w:right w:val="none" w:sz="0" w:space="0" w:color="auto"/>
          </w:divBdr>
        </w:div>
        <w:div w:id="622034511">
          <w:marLeft w:val="0"/>
          <w:marRight w:val="0"/>
          <w:marTop w:val="0"/>
          <w:marBottom w:val="0"/>
          <w:divBdr>
            <w:top w:val="none" w:sz="0" w:space="0" w:color="auto"/>
            <w:left w:val="none" w:sz="0" w:space="0" w:color="auto"/>
            <w:bottom w:val="none" w:sz="0" w:space="0" w:color="auto"/>
            <w:right w:val="none" w:sz="0" w:space="0" w:color="auto"/>
          </w:divBdr>
        </w:div>
        <w:div w:id="766120861">
          <w:marLeft w:val="0"/>
          <w:marRight w:val="0"/>
          <w:marTop w:val="0"/>
          <w:marBottom w:val="0"/>
          <w:divBdr>
            <w:top w:val="none" w:sz="0" w:space="0" w:color="auto"/>
            <w:left w:val="none" w:sz="0" w:space="0" w:color="auto"/>
            <w:bottom w:val="none" w:sz="0" w:space="0" w:color="auto"/>
            <w:right w:val="none" w:sz="0" w:space="0" w:color="auto"/>
          </w:divBdr>
        </w:div>
        <w:div w:id="818613143">
          <w:marLeft w:val="0"/>
          <w:marRight w:val="0"/>
          <w:marTop w:val="0"/>
          <w:marBottom w:val="0"/>
          <w:divBdr>
            <w:top w:val="none" w:sz="0" w:space="0" w:color="auto"/>
            <w:left w:val="none" w:sz="0" w:space="0" w:color="auto"/>
            <w:bottom w:val="none" w:sz="0" w:space="0" w:color="auto"/>
            <w:right w:val="none" w:sz="0" w:space="0" w:color="auto"/>
          </w:divBdr>
        </w:div>
        <w:div w:id="839931835">
          <w:marLeft w:val="0"/>
          <w:marRight w:val="0"/>
          <w:marTop w:val="0"/>
          <w:marBottom w:val="0"/>
          <w:divBdr>
            <w:top w:val="none" w:sz="0" w:space="0" w:color="auto"/>
            <w:left w:val="none" w:sz="0" w:space="0" w:color="auto"/>
            <w:bottom w:val="none" w:sz="0" w:space="0" w:color="auto"/>
            <w:right w:val="none" w:sz="0" w:space="0" w:color="auto"/>
          </w:divBdr>
        </w:div>
        <w:div w:id="883325664">
          <w:marLeft w:val="0"/>
          <w:marRight w:val="0"/>
          <w:marTop w:val="0"/>
          <w:marBottom w:val="0"/>
          <w:divBdr>
            <w:top w:val="none" w:sz="0" w:space="0" w:color="auto"/>
            <w:left w:val="none" w:sz="0" w:space="0" w:color="auto"/>
            <w:bottom w:val="none" w:sz="0" w:space="0" w:color="auto"/>
            <w:right w:val="none" w:sz="0" w:space="0" w:color="auto"/>
          </w:divBdr>
        </w:div>
        <w:div w:id="889729339">
          <w:marLeft w:val="0"/>
          <w:marRight w:val="0"/>
          <w:marTop w:val="0"/>
          <w:marBottom w:val="0"/>
          <w:divBdr>
            <w:top w:val="none" w:sz="0" w:space="0" w:color="auto"/>
            <w:left w:val="none" w:sz="0" w:space="0" w:color="auto"/>
            <w:bottom w:val="none" w:sz="0" w:space="0" w:color="auto"/>
            <w:right w:val="none" w:sz="0" w:space="0" w:color="auto"/>
          </w:divBdr>
        </w:div>
        <w:div w:id="916403978">
          <w:marLeft w:val="0"/>
          <w:marRight w:val="0"/>
          <w:marTop w:val="0"/>
          <w:marBottom w:val="0"/>
          <w:divBdr>
            <w:top w:val="none" w:sz="0" w:space="0" w:color="auto"/>
            <w:left w:val="none" w:sz="0" w:space="0" w:color="auto"/>
            <w:bottom w:val="none" w:sz="0" w:space="0" w:color="auto"/>
            <w:right w:val="none" w:sz="0" w:space="0" w:color="auto"/>
          </w:divBdr>
        </w:div>
        <w:div w:id="1209145795">
          <w:marLeft w:val="0"/>
          <w:marRight w:val="0"/>
          <w:marTop w:val="0"/>
          <w:marBottom w:val="0"/>
          <w:divBdr>
            <w:top w:val="none" w:sz="0" w:space="0" w:color="auto"/>
            <w:left w:val="none" w:sz="0" w:space="0" w:color="auto"/>
            <w:bottom w:val="none" w:sz="0" w:space="0" w:color="auto"/>
            <w:right w:val="none" w:sz="0" w:space="0" w:color="auto"/>
          </w:divBdr>
        </w:div>
        <w:div w:id="1424180612">
          <w:marLeft w:val="0"/>
          <w:marRight w:val="0"/>
          <w:marTop w:val="0"/>
          <w:marBottom w:val="0"/>
          <w:divBdr>
            <w:top w:val="none" w:sz="0" w:space="0" w:color="auto"/>
            <w:left w:val="none" w:sz="0" w:space="0" w:color="auto"/>
            <w:bottom w:val="none" w:sz="0" w:space="0" w:color="auto"/>
            <w:right w:val="none" w:sz="0" w:space="0" w:color="auto"/>
          </w:divBdr>
        </w:div>
        <w:div w:id="1515918371">
          <w:marLeft w:val="0"/>
          <w:marRight w:val="0"/>
          <w:marTop w:val="0"/>
          <w:marBottom w:val="0"/>
          <w:divBdr>
            <w:top w:val="none" w:sz="0" w:space="0" w:color="auto"/>
            <w:left w:val="none" w:sz="0" w:space="0" w:color="auto"/>
            <w:bottom w:val="none" w:sz="0" w:space="0" w:color="auto"/>
            <w:right w:val="none" w:sz="0" w:space="0" w:color="auto"/>
          </w:divBdr>
        </w:div>
        <w:div w:id="1537885529">
          <w:marLeft w:val="0"/>
          <w:marRight w:val="0"/>
          <w:marTop w:val="0"/>
          <w:marBottom w:val="0"/>
          <w:divBdr>
            <w:top w:val="none" w:sz="0" w:space="0" w:color="auto"/>
            <w:left w:val="none" w:sz="0" w:space="0" w:color="auto"/>
            <w:bottom w:val="none" w:sz="0" w:space="0" w:color="auto"/>
            <w:right w:val="none" w:sz="0" w:space="0" w:color="auto"/>
          </w:divBdr>
        </w:div>
        <w:div w:id="1602377790">
          <w:marLeft w:val="0"/>
          <w:marRight w:val="0"/>
          <w:marTop w:val="0"/>
          <w:marBottom w:val="0"/>
          <w:divBdr>
            <w:top w:val="none" w:sz="0" w:space="0" w:color="auto"/>
            <w:left w:val="none" w:sz="0" w:space="0" w:color="auto"/>
            <w:bottom w:val="none" w:sz="0" w:space="0" w:color="auto"/>
            <w:right w:val="none" w:sz="0" w:space="0" w:color="auto"/>
          </w:divBdr>
        </w:div>
        <w:div w:id="1618103785">
          <w:marLeft w:val="0"/>
          <w:marRight w:val="0"/>
          <w:marTop w:val="0"/>
          <w:marBottom w:val="0"/>
          <w:divBdr>
            <w:top w:val="none" w:sz="0" w:space="0" w:color="auto"/>
            <w:left w:val="none" w:sz="0" w:space="0" w:color="auto"/>
            <w:bottom w:val="none" w:sz="0" w:space="0" w:color="auto"/>
            <w:right w:val="none" w:sz="0" w:space="0" w:color="auto"/>
          </w:divBdr>
        </w:div>
        <w:div w:id="1683512118">
          <w:marLeft w:val="0"/>
          <w:marRight w:val="0"/>
          <w:marTop w:val="0"/>
          <w:marBottom w:val="0"/>
          <w:divBdr>
            <w:top w:val="none" w:sz="0" w:space="0" w:color="auto"/>
            <w:left w:val="none" w:sz="0" w:space="0" w:color="auto"/>
            <w:bottom w:val="none" w:sz="0" w:space="0" w:color="auto"/>
            <w:right w:val="none" w:sz="0" w:space="0" w:color="auto"/>
          </w:divBdr>
        </w:div>
        <w:div w:id="1697074444">
          <w:marLeft w:val="0"/>
          <w:marRight w:val="0"/>
          <w:marTop w:val="0"/>
          <w:marBottom w:val="0"/>
          <w:divBdr>
            <w:top w:val="none" w:sz="0" w:space="0" w:color="auto"/>
            <w:left w:val="none" w:sz="0" w:space="0" w:color="auto"/>
            <w:bottom w:val="none" w:sz="0" w:space="0" w:color="auto"/>
            <w:right w:val="none" w:sz="0" w:space="0" w:color="auto"/>
          </w:divBdr>
        </w:div>
        <w:div w:id="1732339757">
          <w:marLeft w:val="0"/>
          <w:marRight w:val="0"/>
          <w:marTop w:val="0"/>
          <w:marBottom w:val="0"/>
          <w:divBdr>
            <w:top w:val="none" w:sz="0" w:space="0" w:color="auto"/>
            <w:left w:val="none" w:sz="0" w:space="0" w:color="auto"/>
            <w:bottom w:val="none" w:sz="0" w:space="0" w:color="auto"/>
            <w:right w:val="none" w:sz="0" w:space="0" w:color="auto"/>
          </w:divBdr>
        </w:div>
        <w:div w:id="1824663522">
          <w:marLeft w:val="0"/>
          <w:marRight w:val="0"/>
          <w:marTop w:val="0"/>
          <w:marBottom w:val="0"/>
          <w:divBdr>
            <w:top w:val="none" w:sz="0" w:space="0" w:color="auto"/>
            <w:left w:val="none" w:sz="0" w:space="0" w:color="auto"/>
            <w:bottom w:val="none" w:sz="0" w:space="0" w:color="auto"/>
            <w:right w:val="none" w:sz="0" w:space="0" w:color="auto"/>
          </w:divBdr>
        </w:div>
      </w:divsChild>
    </w:div>
    <w:div w:id="2108189503">
      <w:bodyDiv w:val="1"/>
      <w:marLeft w:val="0"/>
      <w:marRight w:val="0"/>
      <w:marTop w:val="0"/>
      <w:marBottom w:val="0"/>
      <w:divBdr>
        <w:top w:val="none" w:sz="0" w:space="0" w:color="auto"/>
        <w:left w:val="none" w:sz="0" w:space="0" w:color="auto"/>
        <w:bottom w:val="none" w:sz="0" w:space="0" w:color="auto"/>
        <w:right w:val="none" w:sz="0" w:space="0" w:color="auto"/>
      </w:divBdr>
      <w:divsChild>
        <w:div w:id="46927419">
          <w:marLeft w:val="0"/>
          <w:marRight w:val="0"/>
          <w:marTop w:val="0"/>
          <w:marBottom w:val="0"/>
          <w:divBdr>
            <w:top w:val="none" w:sz="0" w:space="0" w:color="auto"/>
            <w:left w:val="none" w:sz="0" w:space="0" w:color="auto"/>
            <w:bottom w:val="none" w:sz="0" w:space="0" w:color="auto"/>
            <w:right w:val="none" w:sz="0" w:space="0" w:color="auto"/>
          </w:divBdr>
          <w:divsChild>
            <w:div w:id="1813328142">
              <w:marLeft w:val="0"/>
              <w:marRight w:val="0"/>
              <w:marTop w:val="270"/>
              <w:marBottom w:val="90"/>
              <w:divBdr>
                <w:top w:val="none" w:sz="0" w:space="0" w:color="auto"/>
                <w:left w:val="none" w:sz="0" w:space="0" w:color="auto"/>
                <w:bottom w:val="none" w:sz="0" w:space="0" w:color="auto"/>
                <w:right w:val="none" w:sz="0" w:space="0" w:color="auto"/>
              </w:divBdr>
            </w:div>
          </w:divsChild>
        </w:div>
        <w:div w:id="61412821">
          <w:marLeft w:val="0"/>
          <w:marRight w:val="0"/>
          <w:marTop w:val="0"/>
          <w:marBottom w:val="0"/>
          <w:divBdr>
            <w:top w:val="none" w:sz="0" w:space="0" w:color="auto"/>
            <w:left w:val="none" w:sz="0" w:space="0" w:color="auto"/>
            <w:bottom w:val="none" w:sz="0" w:space="0" w:color="auto"/>
            <w:right w:val="none" w:sz="0" w:space="0" w:color="auto"/>
          </w:divBdr>
          <w:divsChild>
            <w:div w:id="1963226737">
              <w:marLeft w:val="0"/>
              <w:marRight w:val="0"/>
              <w:marTop w:val="90"/>
              <w:marBottom w:val="0"/>
              <w:divBdr>
                <w:top w:val="none" w:sz="0" w:space="0" w:color="auto"/>
                <w:left w:val="none" w:sz="0" w:space="0" w:color="auto"/>
                <w:bottom w:val="none" w:sz="0" w:space="0" w:color="auto"/>
                <w:right w:val="none" w:sz="0" w:space="0" w:color="auto"/>
              </w:divBdr>
              <w:divsChild>
                <w:div w:id="1042511862">
                  <w:marLeft w:val="0"/>
                  <w:marRight w:val="300"/>
                  <w:marTop w:val="0"/>
                  <w:marBottom w:val="0"/>
                  <w:divBdr>
                    <w:top w:val="none" w:sz="0" w:space="0" w:color="auto"/>
                    <w:left w:val="none" w:sz="0" w:space="0" w:color="auto"/>
                    <w:bottom w:val="none" w:sz="0" w:space="0" w:color="auto"/>
                    <w:right w:val="none" w:sz="0" w:space="0" w:color="auto"/>
                  </w:divBdr>
                </w:div>
                <w:div w:id="11457755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232710">
          <w:marLeft w:val="0"/>
          <w:marRight w:val="0"/>
          <w:marTop w:val="0"/>
          <w:marBottom w:val="0"/>
          <w:divBdr>
            <w:top w:val="none" w:sz="0" w:space="0" w:color="auto"/>
            <w:left w:val="none" w:sz="0" w:space="0" w:color="auto"/>
            <w:bottom w:val="none" w:sz="0" w:space="0" w:color="auto"/>
            <w:right w:val="none" w:sz="0" w:space="0" w:color="auto"/>
          </w:divBdr>
          <w:divsChild>
            <w:div w:id="1163156683">
              <w:marLeft w:val="0"/>
              <w:marRight w:val="0"/>
              <w:marTop w:val="270"/>
              <w:marBottom w:val="90"/>
              <w:divBdr>
                <w:top w:val="none" w:sz="0" w:space="0" w:color="auto"/>
                <w:left w:val="none" w:sz="0" w:space="0" w:color="auto"/>
                <w:bottom w:val="none" w:sz="0" w:space="0" w:color="auto"/>
                <w:right w:val="none" w:sz="0" w:space="0" w:color="auto"/>
              </w:divBdr>
            </w:div>
          </w:divsChild>
        </w:div>
        <w:div w:id="93482778">
          <w:marLeft w:val="0"/>
          <w:marRight w:val="0"/>
          <w:marTop w:val="0"/>
          <w:marBottom w:val="0"/>
          <w:divBdr>
            <w:top w:val="none" w:sz="0" w:space="0" w:color="auto"/>
            <w:left w:val="none" w:sz="0" w:space="0" w:color="auto"/>
            <w:bottom w:val="none" w:sz="0" w:space="0" w:color="auto"/>
            <w:right w:val="none" w:sz="0" w:space="0" w:color="auto"/>
          </w:divBdr>
          <w:divsChild>
            <w:div w:id="476805472">
              <w:marLeft w:val="0"/>
              <w:marRight w:val="0"/>
              <w:marTop w:val="270"/>
              <w:marBottom w:val="90"/>
              <w:divBdr>
                <w:top w:val="none" w:sz="0" w:space="0" w:color="auto"/>
                <w:left w:val="none" w:sz="0" w:space="0" w:color="auto"/>
                <w:bottom w:val="none" w:sz="0" w:space="0" w:color="auto"/>
                <w:right w:val="none" w:sz="0" w:space="0" w:color="auto"/>
              </w:divBdr>
            </w:div>
          </w:divsChild>
        </w:div>
        <w:div w:id="104465570">
          <w:marLeft w:val="0"/>
          <w:marRight w:val="0"/>
          <w:marTop w:val="0"/>
          <w:marBottom w:val="0"/>
          <w:divBdr>
            <w:top w:val="none" w:sz="0" w:space="0" w:color="auto"/>
            <w:left w:val="none" w:sz="0" w:space="0" w:color="auto"/>
            <w:bottom w:val="none" w:sz="0" w:space="0" w:color="auto"/>
            <w:right w:val="none" w:sz="0" w:space="0" w:color="auto"/>
          </w:divBdr>
          <w:divsChild>
            <w:div w:id="1684086876">
              <w:marLeft w:val="0"/>
              <w:marRight w:val="0"/>
              <w:marTop w:val="90"/>
              <w:marBottom w:val="0"/>
              <w:divBdr>
                <w:top w:val="none" w:sz="0" w:space="0" w:color="auto"/>
                <w:left w:val="none" w:sz="0" w:space="0" w:color="auto"/>
                <w:bottom w:val="none" w:sz="0" w:space="0" w:color="auto"/>
                <w:right w:val="none" w:sz="0" w:space="0" w:color="auto"/>
              </w:divBdr>
              <w:divsChild>
                <w:div w:id="1018577337">
                  <w:marLeft w:val="0"/>
                  <w:marRight w:val="300"/>
                  <w:marTop w:val="0"/>
                  <w:marBottom w:val="0"/>
                  <w:divBdr>
                    <w:top w:val="none" w:sz="0" w:space="0" w:color="auto"/>
                    <w:left w:val="none" w:sz="0" w:space="0" w:color="auto"/>
                    <w:bottom w:val="none" w:sz="0" w:space="0" w:color="auto"/>
                    <w:right w:val="none" w:sz="0" w:space="0" w:color="auto"/>
                  </w:divBdr>
                </w:div>
                <w:div w:id="17161559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4183323">
          <w:marLeft w:val="0"/>
          <w:marRight w:val="0"/>
          <w:marTop w:val="0"/>
          <w:marBottom w:val="0"/>
          <w:divBdr>
            <w:top w:val="none" w:sz="0" w:space="0" w:color="auto"/>
            <w:left w:val="none" w:sz="0" w:space="0" w:color="auto"/>
            <w:bottom w:val="none" w:sz="0" w:space="0" w:color="auto"/>
            <w:right w:val="none" w:sz="0" w:space="0" w:color="auto"/>
          </w:divBdr>
          <w:divsChild>
            <w:div w:id="298729980">
              <w:marLeft w:val="0"/>
              <w:marRight w:val="0"/>
              <w:marTop w:val="270"/>
              <w:marBottom w:val="90"/>
              <w:divBdr>
                <w:top w:val="none" w:sz="0" w:space="0" w:color="auto"/>
                <w:left w:val="none" w:sz="0" w:space="0" w:color="auto"/>
                <w:bottom w:val="none" w:sz="0" w:space="0" w:color="auto"/>
                <w:right w:val="none" w:sz="0" w:space="0" w:color="auto"/>
              </w:divBdr>
              <w:divsChild>
                <w:div w:id="1431317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0464827">
          <w:marLeft w:val="0"/>
          <w:marRight w:val="0"/>
          <w:marTop w:val="0"/>
          <w:marBottom w:val="0"/>
          <w:divBdr>
            <w:top w:val="none" w:sz="0" w:space="0" w:color="auto"/>
            <w:left w:val="none" w:sz="0" w:space="0" w:color="auto"/>
            <w:bottom w:val="none" w:sz="0" w:space="0" w:color="auto"/>
            <w:right w:val="none" w:sz="0" w:space="0" w:color="auto"/>
          </w:divBdr>
          <w:divsChild>
            <w:div w:id="1288589932">
              <w:marLeft w:val="0"/>
              <w:marRight w:val="0"/>
              <w:marTop w:val="90"/>
              <w:marBottom w:val="0"/>
              <w:divBdr>
                <w:top w:val="none" w:sz="0" w:space="0" w:color="auto"/>
                <w:left w:val="none" w:sz="0" w:space="0" w:color="auto"/>
                <w:bottom w:val="none" w:sz="0" w:space="0" w:color="auto"/>
                <w:right w:val="none" w:sz="0" w:space="0" w:color="auto"/>
              </w:divBdr>
              <w:divsChild>
                <w:div w:id="336426877">
                  <w:marLeft w:val="0"/>
                  <w:marRight w:val="300"/>
                  <w:marTop w:val="0"/>
                  <w:marBottom w:val="0"/>
                  <w:divBdr>
                    <w:top w:val="none" w:sz="0" w:space="0" w:color="auto"/>
                    <w:left w:val="none" w:sz="0" w:space="0" w:color="auto"/>
                    <w:bottom w:val="none" w:sz="0" w:space="0" w:color="auto"/>
                    <w:right w:val="none" w:sz="0" w:space="0" w:color="auto"/>
                  </w:divBdr>
                </w:div>
                <w:div w:id="7239879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387512">
          <w:marLeft w:val="0"/>
          <w:marRight w:val="0"/>
          <w:marTop w:val="0"/>
          <w:marBottom w:val="0"/>
          <w:divBdr>
            <w:top w:val="none" w:sz="0" w:space="0" w:color="auto"/>
            <w:left w:val="none" w:sz="0" w:space="0" w:color="auto"/>
            <w:bottom w:val="none" w:sz="0" w:space="0" w:color="auto"/>
            <w:right w:val="none" w:sz="0" w:space="0" w:color="auto"/>
          </w:divBdr>
          <w:divsChild>
            <w:div w:id="1810516193">
              <w:marLeft w:val="0"/>
              <w:marRight w:val="0"/>
              <w:marTop w:val="270"/>
              <w:marBottom w:val="90"/>
              <w:divBdr>
                <w:top w:val="none" w:sz="0" w:space="0" w:color="auto"/>
                <w:left w:val="none" w:sz="0" w:space="0" w:color="auto"/>
                <w:bottom w:val="none" w:sz="0" w:space="0" w:color="auto"/>
                <w:right w:val="none" w:sz="0" w:space="0" w:color="auto"/>
              </w:divBdr>
              <w:divsChild>
                <w:div w:id="104460017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5923518">
          <w:marLeft w:val="0"/>
          <w:marRight w:val="0"/>
          <w:marTop w:val="0"/>
          <w:marBottom w:val="0"/>
          <w:divBdr>
            <w:top w:val="none" w:sz="0" w:space="0" w:color="auto"/>
            <w:left w:val="none" w:sz="0" w:space="0" w:color="auto"/>
            <w:bottom w:val="none" w:sz="0" w:space="0" w:color="auto"/>
            <w:right w:val="none" w:sz="0" w:space="0" w:color="auto"/>
          </w:divBdr>
          <w:divsChild>
            <w:div w:id="1970241372">
              <w:marLeft w:val="0"/>
              <w:marRight w:val="0"/>
              <w:marTop w:val="90"/>
              <w:marBottom w:val="0"/>
              <w:divBdr>
                <w:top w:val="none" w:sz="0" w:space="0" w:color="auto"/>
                <w:left w:val="none" w:sz="0" w:space="0" w:color="auto"/>
                <w:bottom w:val="none" w:sz="0" w:space="0" w:color="auto"/>
                <w:right w:val="none" w:sz="0" w:space="0" w:color="auto"/>
              </w:divBdr>
              <w:divsChild>
                <w:div w:id="1156721576">
                  <w:marLeft w:val="0"/>
                  <w:marRight w:val="300"/>
                  <w:marTop w:val="0"/>
                  <w:marBottom w:val="0"/>
                  <w:divBdr>
                    <w:top w:val="none" w:sz="0" w:space="0" w:color="auto"/>
                    <w:left w:val="none" w:sz="0" w:space="0" w:color="auto"/>
                    <w:bottom w:val="none" w:sz="0" w:space="0" w:color="auto"/>
                    <w:right w:val="none" w:sz="0" w:space="0" w:color="auto"/>
                  </w:divBdr>
                </w:div>
                <w:div w:id="1925257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268912">
          <w:marLeft w:val="0"/>
          <w:marRight w:val="0"/>
          <w:marTop w:val="0"/>
          <w:marBottom w:val="0"/>
          <w:divBdr>
            <w:top w:val="none" w:sz="0" w:space="0" w:color="auto"/>
            <w:left w:val="none" w:sz="0" w:space="0" w:color="auto"/>
            <w:bottom w:val="none" w:sz="0" w:space="0" w:color="auto"/>
            <w:right w:val="none" w:sz="0" w:space="0" w:color="auto"/>
          </w:divBdr>
          <w:divsChild>
            <w:div w:id="490489561">
              <w:marLeft w:val="0"/>
              <w:marRight w:val="0"/>
              <w:marTop w:val="270"/>
              <w:marBottom w:val="90"/>
              <w:divBdr>
                <w:top w:val="none" w:sz="0" w:space="0" w:color="auto"/>
                <w:left w:val="none" w:sz="0" w:space="0" w:color="auto"/>
                <w:bottom w:val="none" w:sz="0" w:space="0" w:color="auto"/>
                <w:right w:val="none" w:sz="0" w:space="0" w:color="auto"/>
              </w:divBdr>
            </w:div>
          </w:divsChild>
        </w:div>
        <w:div w:id="156268603">
          <w:marLeft w:val="0"/>
          <w:marRight w:val="0"/>
          <w:marTop w:val="0"/>
          <w:marBottom w:val="0"/>
          <w:divBdr>
            <w:top w:val="none" w:sz="0" w:space="0" w:color="auto"/>
            <w:left w:val="none" w:sz="0" w:space="0" w:color="auto"/>
            <w:bottom w:val="none" w:sz="0" w:space="0" w:color="auto"/>
            <w:right w:val="none" w:sz="0" w:space="0" w:color="auto"/>
          </w:divBdr>
          <w:divsChild>
            <w:div w:id="699286072">
              <w:marLeft w:val="0"/>
              <w:marRight w:val="0"/>
              <w:marTop w:val="90"/>
              <w:marBottom w:val="0"/>
              <w:divBdr>
                <w:top w:val="none" w:sz="0" w:space="0" w:color="auto"/>
                <w:left w:val="none" w:sz="0" w:space="0" w:color="auto"/>
                <w:bottom w:val="none" w:sz="0" w:space="0" w:color="auto"/>
                <w:right w:val="none" w:sz="0" w:space="0" w:color="auto"/>
              </w:divBdr>
              <w:divsChild>
                <w:div w:id="418911682">
                  <w:marLeft w:val="0"/>
                  <w:marRight w:val="300"/>
                  <w:marTop w:val="0"/>
                  <w:marBottom w:val="0"/>
                  <w:divBdr>
                    <w:top w:val="none" w:sz="0" w:space="0" w:color="auto"/>
                    <w:left w:val="none" w:sz="0" w:space="0" w:color="auto"/>
                    <w:bottom w:val="none" w:sz="0" w:space="0" w:color="auto"/>
                    <w:right w:val="none" w:sz="0" w:space="0" w:color="auto"/>
                  </w:divBdr>
                </w:div>
                <w:div w:id="11335231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1312730">
          <w:marLeft w:val="0"/>
          <w:marRight w:val="0"/>
          <w:marTop w:val="0"/>
          <w:marBottom w:val="0"/>
          <w:divBdr>
            <w:top w:val="none" w:sz="0" w:space="0" w:color="auto"/>
            <w:left w:val="none" w:sz="0" w:space="0" w:color="auto"/>
            <w:bottom w:val="none" w:sz="0" w:space="0" w:color="auto"/>
            <w:right w:val="none" w:sz="0" w:space="0" w:color="auto"/>
          </w:divBdr>
          <w:divsChild>
            <w:div w:id="54620732">
              <w:marLeft w:val="0"/>
              <w:marRight w:val="0"/>
              <w:marTop w:val="90"/>
              <w:marBottom w:val="0"/>
              <w:divBdr>
                <w:top w:val="none" w:sz="0" w:space="0" w:color="auto"/>
                <w:left w:val="none" w:sz="0" w:space="0" w:color="auto"/>
                <w:bottom w:val="none" w:sz="0" w:space="0" w:color="auto"/>
                <w:right w:val="none" w:sz="0" w:space="0" w:color="auto"/>
              </w:divBdr>
              <w:divsChild>
                <w:div w:id="1838811256">
                  <w:marLeft w:val="0"/>
                  <w:marRight w:val="300"/>
                  <w:marTop w:val="0"/>
                  <w:marBottom w:val="0"/>
                  <w:divBdr>
                    <w:top w:val="none" w:sz="0" w:space="0" w:color="auto"/>
                    <w:left w:val="none" w:sz="0" w:space="0" w:color="auto"/>
                    <w:bottom w:val="none" w:sz="0" w:space="0" w:color="auto"/>
                    <w:right w:val="none" w:sz="0" w:space="0" w:color="auto"/>
                  </w:divBdr>
                </w:div>
                <w:div w:id="21137386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079604">
          <w:marLeft w:val="0"/>
          <w:marRight w:val="0"/>
          <w:marTop w:val="0"/>
          <w:marBottom w:val="0"/>
          <w:divBdr>
            <w:top w:val="none" w:sz="0" w:space="0" w:color="auto"/>
            <w:left w:val="none" w:sz="0" w:space="0" w:color="auto"/>
            <w:bottom w:val="none" w:sz="0" w:space="0" w:color="auto"/>
            <w:right w:val="none" w:sz="0" w:space="0" w:color="auto"/>
          </w:divBdr>
          <w:divsChild>
            <w:div w:id="294526328">
              <w:marLeft w:val="0"/>
              <w:marRight w:val="0"/>
              <w:marTop w:val="270"/>
              <w:marBottom w:val="90"/>
              <w:divBdr>
                <w:top w:val="none" w:sz="0" w:space="0" w:color="auto"/>
                <w:left w:val="none" w:sz="0" w:space="0" w:color="auto"/>
                <w:bottom w:val="none" w:sz="0" w:space="0" w:color="auto"/>
                <w:right w:val="none" w:sz="0" w:space="0" w:color="auto"/>
              </w:divBdr>
            </w:div>
          </w:divsChild>
        </w:div>
        <w:div w:id="198203578">
          <w:marLeft w:val="0"/>
          <w:marRight w:val="0"/>
          <w:marTop w:val="0"/>
          <w:marBottom w:val="0"/>
          <w:divBdr>
            <w:top w:val="none" w:sz="0" w:space="0" w:color="auto"/>
            <w:left w:val="none" w:sz="0" w:space="0" w:color="auto"/>
            <w:bottom w:val="none" w:sz="0" w:space="0" w:color="auto"/>
            <w:right w:val="none" w:sz="0" w:space="0" w:color="auto"/>
          </w:divBdr>
          <w:divsChild>
            <w:div w:id="524103430">
              <w:marLeft w:val="0"/>
              <w:marRight w:val="0"/>
              <w:marTop w:val="90"/>
              <w:marBottom w:val="0"/>
              <w:divBdr>
                <w:top w:val="none" w:sz="0" w:space="0" w:color="auto"/>
                <w:left w:val="none" w:sz="0" w:space="0" w:color="auto"/>
                <w:bottom w:val="none" w:sz="0" w:space="0" w:color="auto"/>
                <w:right w:val="none" w:sz="0" w:space="0" w:color="auto"/>
              </w:divBdr>
              <w:divsChild>
                <w:div w:id="1837960890">
                  <w:marLeft w:val="0"/>
                  <w:marRight w:val="300"/>
                  <w:marTop w:val="0"/>
                  <w:marBottom w:val="0"/>
                  <w:divBdr>
                    <w:top w:val="none" w:sz="0" w:space="0" w:color="auto"/>
                    <w:left w:val="none" w:sz="0" w:space="0" w:color="auto"/>
                    <w:bottom w:val="none" w:sz="0" w:space="0" w:color="auto"/>
                    <w:right w:val="none" w:sz="0" w:space="0" w:color="auto"/>
                  </w:divBdr>
                </w:div>
                <w:div w:id="1888374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27304717">
          <w:marLeft w:val="0"/>
          <w:marRight w:val="0"/>
          <w:marTop w:val="0"/>
          <w:marBottom w:val="0"/>
          <w:divBdr>
            <w:top w:val="none" w:sz="0" w:space="0" w:color="auto"/>
            <w:left w:val="none" w:sz="0" w:space="0" w:color="auto"/>
            <w:bottom w:val="none" w:sz="0" w:space="0" w:color="auto"/>
            <w:right w:val="none" w:sz="0" w:space="0" w:color="auto"/>
          </w:divBdr>
          <w:divsChild>
            <w:div w:id="385955601">
              <w:marLeft w:val="0"/>
              <w:marRight w:val="0"/>
              <w:marTop w:val="270"/>
              <w:marBottom w:val="90"/>
              <w:divBdr>
                <w:top w:val="none" w:sz="0" w:space="0" w:color="auto"/>
                <w:left w:val="none" w:sz="0" w:space="0" w:color="auto"/>
                <w:bottom w:val="none" w:sz="0" w:space="0" w:color="auto"/>
                <w:right w:val="none" w:sz="0" w:space="0" w:color="auto"/>
              </w:divBdr>
              <w:divsChild>
                <w:div w:id="18090874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34248389">
          <w:marLeft w:val="0"/>
          <w:marRight w:val="0"/>
          <w:marTop w:val="0"/>
          <w:marBottom w:val="0"/>
          <w:divBdr>
            <w:top w:val="none" w:sz="0" w:space="0" w:color="auto"/>
            <w:left w:val="none" w:sz="0" w:space="0" w:color="auto"/>
            <w:bottom w:val="none" w:sz="0" w:space="0" w:color="auto"/>
            <w:right w:val="none" w:sz="0" w:space="0" w:color="auto"/>
          </w:divBdr>
          <w:divsChild>
            <w:div w:id="78528530">
              <w:marLeft w:val="0"/>
              <w:marRight w:val="0"/>
              <w:marTop w:val="270"/>
              <w:marBottom w:val="90"/>
              <w:divBdr>
                <w:top w:val="none" w:sz="0" w:space="0" w:color="auto"/>
                <w:left w:val="none" w:sz="0" w:space="0" w:color="auto"/>
                <w:bottom w:val="none" w:sz="0" w:space="0" w:color="auto"/>
                <w:right w:val="none" w:sz="0" w:space="0" w:color="auto"/>
              </w:divBdr>
              <w:divsChild>
                <w:div w:id="9757164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46307008">
          <w:marLeft w:val="0"/>
          <w:marRight w:val="0"/>
          <w:marTop w:val="0"/>
          <w:marBottom w:val="0"/>
          <w:divBdr>
            <w:top w:val="none" w:sz="0" w:space="0" w:color="auto"/>
            <w:left w:val="none" w:sz="0" w:space="0" w:color="auto"/>
            <w:bottom w:val="none" w:sz="0" w:space="0" w:color="auto"/>
            <w:right w:val="none" w:sz="0" w:space="0" w:color="auto"/>
          </w:divBdr>
          <w:divsChild>
            <w:div w:id="1844005670">
              <w:marLeft w:val="0"/>
              <w:marRight w:val="0"/>
              <w:marTop w:val="270"/>
              <w:marBottom w:val="90"/>
              <w:divBdr>
                <w:top w:val="none" w:sz="0" w:space="0" w:color="auto"/>
                <w:left w:val="none" w:sz="0" w:space="0" w:color="auto"/>
                <w:bottom w:val="none" w:sz="0" w:space="0" w:color="auto"/>
                <w:right w:val="none" w:sz="0" w:space="0" w:color="auto"/>
              </w:divBdr>
              <w:divsChild>
                <w:div w:id="8190055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54631989">
          <w:marLeft w:val="0"/>
          <w:marRight w:val="0"/>
          <w:marTop w:val="0"/>
          <w:marBottom w:val="0"/>
          <w:divBdr>
            <w:top w:val="none" w:sz="0" w:space="0" w:color="auto"/>
            <w:left w:val="none" w:sz="0" w:space="0" w:color="auto"/>
            <w:bottom w:val="none" w:sz="0" w:space="0" w:color="auto"/>
            <w:right w:val="none" w:sz="0" w:space="0" w:color="auto"/>
          </w:divBdr>
          <w:divsChild>
            <w:div w:id="1105884162">
              <w:marLeft w:val="0"/>
              <w:marRight w:val="0"/>
              <w:marTop w:val="270"/>
              <w:marBottom w:val="90"/>
              <w:divBdr>
                <w:top w:val="none" w:sz="0" w:space="0" w:color="auto"/>
                <w:left w:val="none" w:sz="0" w:space="0" w:color="auto"/>
                <w:bottom w:val="none" w:sz="0" w:space="0" w:color="auto"/>
                <w:right w:val="none" w:sz="0" w:space="0" w:color="auto"/>
              </w:divBdr>
            </w:div>
          </w:divsChild>
        </w:div>
        <w:div w:id="256376833">
          <w:marLeft w:val="0"/>
          <w:marRight w:val="0"/>
          <w:marTop w:val="0"/>
          <w:marBottom w:val="0"/>
          <w:divBdr>
            <w:top w:val="none" w:sz="0" w:space="0" w:color="auto"/>
            <w:left w:val="none" w:sz="0" w:space="0" w:color="auto"/>
            <w:bottom w:val="none" w:sz="0" w:space="0" w:color="auto"/>
            <w:right w:val="none" w:sz="0" w:space="0" w:color="auto"/>
          </w:divBdr>
          <w:divsChild>
            <w:div w:id="1783644355">
              <w:marLeft w:val="0"/>
              <w:marRight w:val="0"/>
              <w:marTop w:val="270"/>
              <w:marBottom w:val="90"/>
              <w:divBdr>
                <w:top w:val="none" w:sz="0" w:space="0" w:color="auto"/>
                <w:left w:val="none" w:sz="0" w:space="0" w:color="auto"/>
                <w:bottom w:val="none" w:sz="0" w:space="0" w:color="auto"/>
                <w:right w:val="none" w:sz="0" w:space="0" w:color="auto"/>
              </w:divBdr>
            </w:div>
          </w:divsChild>
        </w:div>
        <w:div w:id="273369291">
          <w:marLeft w:val="0"/>
          <w:marRight w:val="0"/>
          <w:marTop w:val="0"/>
          <w:marBottom w:val="0"/>
          <w:divBdr>
            <w:top w:val="none" w:sz="0" w:space="0" w:color="auto"/>
            <w:left w:val="none" w:sz="0" w:space="0" w:color="auto"/>
            <w:bottom w:val="none" w:sz="0" w:space="0" w:color="auto"/>
            <w:right w:val="none" w:sz="0" w:space="0" w:color="auto"/>
          </w:divBdr>
          <w:divsChild>
            <w:div w:id="1902906302">
              <w:marLeft w:val="0"/>
              <w:marRight w:val="0"/>
              <w:marTop w:val="270"/>
              <w:marBottom w:val="90"/>
              <w:divBdr>
                <w:top w:val="none" w:sz="0" w:space="0" w:color="auto"/>
                <w:left w:val="none" w:sz="0" w:space="0" w:color="auto"/>
                <w:bottom w:val="none" w:sz="0" w:space="0" w:color="auto"/>
                <w:right w:val="none" w:sz="0" w:space="0" w:color="auto"/>
              </w:divBdr>
              <w:divsChild>
                <w:div w:id="6931956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1772001">
          <w:marLeft w:val="0"/>
          <w:marRight w:val="0"/>
          <w:marTop w:val="0"/>
          <w:marBottom w:val="0"/>
          <w:divBdr>
            <w:top w:val="none" w:sz="0" w:space="0" w:color="auto"/>
            <w:left w:val="none" w:sz="0" w:space="0" w:color="auto"/>
            <w:bottom w:val="none" w:sz="0" w:space="0" w:color="auto"/>
            <w:right w:val="none" w:sz="0" w:space="0" w:color="auto"/>
          </w:divBdr>
          <w:divsChild>
            <w:div w:id="1662855835">
              <w:marLeft w:val="0"/>
              <w:marRight w:val="0"/>
              <w:marTop w:val="270"/>
              <w:marBottom w:val="90"/>
              <w:divBdr>
                <w:top w:val="none" w:sz="0" w:space="0" w:color="auto"/>
                <w:left w:val="none" w:sz="0" w:space="0" w:color="auto"/>
                <w:bottom w:val="none" w:sz="0" w:space="0" w:color="auto"/>
                <w:right w:val="none" w:sz="0" w:space="0" w:color="auto"/>
              </w:divBdr>
            </w:div>
          </w:divsChild>
        </w:div>
        <w:div w:id="336080269">
          <w:marLeft w:val="0"/>
          <w:marRight w:val="0"/>
          <w:marTop w:val="0"/>
          <w:marBottom w:val="0"/>
          <w:divBdr>
            <w:top w:val="none" w:sz="0" w:space="0" w:color="auto"/>
            <w:left w:val="none" w:sz="0" w:space="0" w:color="auto"/>
            <w:bottom w:val="none" w:sz="0" w:space="0" w:color="auto"/>
            <w:right w:val="none" w:sz="0" w:space="0" w:color="auto"/>
          </w:divBdr>
          <w:divsChild>
            <w:div w:id="503472082">
              <w:marLeft w:val="0"/>
              <w:marRight w:val="0"/>
              <w:marTop w:val="270"/>
              <w:marBottom w:val="90"/>
              <w:divBdr>
                <w:top w:val="none" w:sz="0" w:space="0" w:color="auto"/>
                <w:left w:val="none" w:sz="0" w:space="0" w:color="auto"/>
                <w:bottom w:val="none" w:sz="0" w:space="0" w:color="auto"/>
                <w:right w:val="none" w:sz="0" w:space="0" w:color="auto"/>
              </w:divBdr>
              <w:divsChild>
                <w:div w:id="201942962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77978575">
          <w:marLeft w:val="0"/>
          <w:marRight w:val="0"/>
          <w:marTop w:val="0"/>
          <w:marBottom w:val="0"/>
          <w:divBdr>
            <w:top w:val="none" w:sz="0" w:space="0" w:color="auto"/>
            <w:left w:val="none" w:sz="0" w:space="0" w:color="auto"/>
            <w:bottom w:val="none" w:sz="0" w:space="0" w:color="auto"/>
            <w:right w:val="none" w:sz="0" w:space="0" w:color="auto"/>
          </w:divBdr>
          <w:divsChild>
            <w:div w:id="2081170412">
              <w:marLeft w:val="0"/>
              <w:marRight w:val="0"/>
              <w:marTop w:val="90"/>
              <w:marBottom w:val="0"/>
              <w:divBdr>
                <w:top w:val="none" w:sz="0" w:space="0" w:color="auto"/>
                <w:left w:val="none" w:sz="0" w:space="0" w:color="auto"/>
                <w:bottom w:val="none" w:sz="0" w:space="0" w:color="auto"/>
                <w:right w:val="none" w:sz="0" w:space="0" w:color="auto"/>
              </w:divBdr>
              <w:divsChild>
                <w:div w:id="101339862">
                  <w:marLeft w:val="0"/>
                  <w:marRight w:val="300"/>
                  <w:marTop w:val="0"/>
                  <w:marBottom w:val="0"/>
                  <w:divBdr>
                    <w:top w:val="none" w:sz="0" w:space="0" w:color="auto"/>
                    <w:left w:val="none" w:sz="0" w:space="0" w:color="auto"/>
                    <w:bottom w:val="none" w:sz="0" w:space="0" w:color="auto"/>
                    <w:right w:val="none" w:sz="0" w:space="0" w:color="auto"/>
                  </w:divBdr>
                </w:div>
                <w:div w:id="15433958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80328526">
          <w:marLeft w:val="0"/>
          <w:marRight w:val="0"/>
          <w:marTop w:val="0"/>
          <w:marBottom w:val="0"/>
          <w:divBdr>
            <w:top w:val="none" w:sz="0" w:space="0" w:color="auto"/>
            <w:left w:val="none" w:sz="0" w:space="0" w:color="auto"/>
            <w:bottom w:val="none" w:sz="0" w:space="0" w:color="auto"/>
            <w:right w:val="none" w:sz="0" w:space="0" w:color="auto"/>
          </w:divBdr>
          <w:divsChild>
            <w:div w:id="1466924091">
              <w:marLeft w:val="0"/>
              <w:marRight w:val="0"/>
              <w:marTop w:val="270"/>
              <w:marBottom w:val="90"/>
              <w:divBdr>
                <w:top w:val="none" w:sz="0" w:space="0" w:color="auto"/>
                <w:left w:val="none" w:sz="0" w:space="0" w:color="auto"/>
                <w:bottom w:val="none" w:sz="0" w:space="0" w:color="auto"/>
                <w:right w:val="none" w:sz="0" w:space="0" w:color="auto"/>
              </w:divBdr>
            </w:div>
          </w:divsChild>
        </w:div>
        <w:div w:id="381288528">
          <w:marLeft w:val="0"/>
          <w:marRight w:val="0"/>
          <w:marTop w:val="0"/>
          <w:marBottom w:val="0"/>
          <w:divBdr>
            <w:top w:val="none" w:sz="0" w:space="0" w:color="auto"/>
            <w:left w:val="none" w:sz="0" w:space="0" w:color="auto"/>
            <w:bottom w:val="none" w:sz="0" w:space="0" w:color="auto"/>
            <w:right w:val="none" w:sz="0" w:space="0" w:color="auto"/>
          </w:divBdr>
          <w:divsChild>
            <w:div w:id="191263099">
              <w:marLeft w:val="0"/>
              <w:marRight w:val="0"/>
              <w:marTop w:val="270"/>
              <w:marBottom w:val="90"/>
              <w:divBdr>
                <w:top w:val="none" w:sz="0" w:space="0" w:color="auto"/>
                <w:left w:val="none" w:sz="0" w:space="0" w:color="auto"/>
                <w:bottom w:val="none" w:sz="0" w:space="0" w:color="auto"/>
                <w:right w:val="none" w:sz="0" w:space="0" w:color="auto"/>
              </w:divBdr>
            </w:div>
          </w:divsChild>
        </w:div>
        <w:div w:id="404302530">
          <w:marLeft w:val="0"/>
          <w:marRight w:val="0"/>
          <w:marTop w:val="0"/>
          <w:marBottom w:val="0"/>
          <w:divBdr>
            <w:top w:val="none" w:sz="0" w:space="0" w:color="auto"/>
            <w:left w:val="none" w:sz="0" w:space="0" w:color="auto"/>
            <w:bottom w:val="none" w:sz="0" w:space="0" w:color="auto"/>
            <w:right w:val="none" w:sz="0" w:space="0" w:color="auto"/>
          </w:divBdr>
          <w:divsChild>
            <w:div w:id="2085443447">
              <w:marLeft w:val="0"/>
              <w:marRight w:val="0"/>
              <w:marTop w:val="90"/>
              <w:marBottom w:val="0"/>
              <w:divBdr>
                <w:top w:val="none" w:sz="0" w:space="0" w:color="auto"/>
                <w:left w:val="none" w:sz="0" w:space="0" w:color="auto"/>
                <w:bottom w:val="none" w:sz="0" w:space="0" w:color="auto"/>
                <w:right w:val="none" w:sz="0" w:space="0" w:color="auto"/>
              </w:divBdr>
              <w:divsChild>
                <w:div w:id="1804035502">
                  <w:marLeft w:val="0"/>
                  <w:marRight w:val="300"/>
                  <w:marTop w:val="0"/>
                  <w:marBottom w:val="0"/>
                  <w:divBdr>
                    <w:top w:val="none" w:sz="0" w:space="0" w:color="auto"/>
                    <w:left w:val="none" w:sz="0" w:space="0" w:color="auto"/>
                    <w:bottom w:val="none" w:sz="0" w:space="0" w:color="auto"/>
                    <w:right w:val="none" w:sz="0" w:space="0" w:color="auto"/>
                  </w:divBdr>
                </w:div>
                <w:div w:id="19029102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0950498">
          <w:marLeft w:val="0"/>
          <w:marRight w:val="0"/>
          <w:marTop w:val="0"/>
          <w:marBottom w:val="0"/>
          <w:divBdr>
            <w:top w:val="none" w:sz="0" w:space="0" w:color="auto"/>
            <w:left w:val="none" w:sz="0" w:space="0" w:color="auto"/>
            <w:bottom w:val="none" w:sz="0" w:space="0" w:color="auto"/>
            <w:right w:val="none" w:sz="0" w:space="0" w:color="auto"/>
          </w:divBdr>
          <w:divsChild>
            <w:div w:id="831802094">
              <w:marLeft w:val="0"/>
              <w:marRight w:val="0"/>
              <w:marTop w:val="270"/>
              <w:marBottom w:val="90"/>
              <w:divBdr>
                <w:top w:val="none" w:sz="0" w:space="0" w:color="auto"/>
                <w:left w:val="none" w:sz="0" w:space="0" w:color="auto"/>
                <w:bottom w:val="none" w:sz="0" w:space="0" w:color="auto"/>
                <w:right w:val="none" w:sz="0" w:space="0" w:color="auto"/>
              </w:divBdr>
            </w:div>
          </w:divsChild>
        </w:div>
        <w:div w:id="430903348">
          <w:marLeft w:val="0"/>
          <w:marRight w:val="0"/>
          <w:marTop w:val="0"/>
          <w:marBottom w:val="0"/>
          <w:divBdr>
            <w:top w:val="none" w:sz="0" w:space="0" w:color="auto"/>
            <w:left w:val="none" w:sz="0" w:space="0" w:color="auto"/>
            <w:bottom w:val="none" w:sz="0" w:space="0" w:color="auto"/>
            <w:right w:val="none" w:sz="0" w:space="0" w:color="auto"/>
          </w:divBdr>
          <w:divsChild>
            <w:div w:id="1492215132">
              <w:marLeft w:val="0"/>
              <w:marRight w:val="0"/>
              <w:marTop w:val="270"/>
              <w:marBottom w:val="90"/>
              <w:divBdr>
                <w:top w:val="none" w:sz="0" w:space="0" w:color="auto"/>
                <w:left w:val="none" w:sz="0" w:space="0" w:color="auto"/>
                <w:bottom w:val="none" w:sz="0" w:space="0" w:color="auto"/>
                <w:right w:val="none" w:sz="0" w:space="0" w:color="auto"/>
              </w:divBdr>
              <w:divsChild>
                <w:div w:id="781416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55878468">
          <w:marLeft w:val="0"/>
          <w:marRight w:val="0"/>
          <w:marTop w:val="0"/>
          <w:marBottom w:val="0"/>
          <w:divBdr>
            <w:top w:val="none" w:sz="0" w:space="0" w:color="auto"/>
            <w:left w:val="none" w:sz="0" w:space="0" w:color="auto"/>
            <w:bottom w:val="none" w:sz="0" w:space="0" w:color="auto"/>
            <w:right w:val="none" w:sz="0" w:space="0" w:color="auto"/>
          </w:divBdr>
          <w:divsChild>
            <w:div w:id="1876429492">
              <w:marLeft w:val="0"/>
              <w:marRight w:val="0"/>
              <w:marTop w:val="270"/>
              <w:marBottom w:val="90"/>
              <w:divBdr>
                <w:top w:val="none" w:sz="0" w:space="0" w:color="auto"/>
                <w:left w:val="none" w:sz="0" w:space="0" w:color="auto"/>
                <w:bottom w:val="none" w:sz="0" w:space="0" w:color="auto"/>
                <w:right w:val="none" w:sz="0" w:space="0" w:color="auto"/>
              </w:divBdr>
              <w:divsChild>
                <w:div w:id="49214192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66164340">
          <w:marLeft w:val="0"/>
          <w:marRight w:val="0"/>
          <w:marTop w:val="0"/>
          <w:marBottom w:val="0"/>
          <w:divBdr>
            <w:top w:val="none" w:sz="0" w:space="0" w:color="auto"/>
            <w:left w:val="none" w:sz="0" w:space="0" w:color="auto"/>
            <w:bottom w:val="none" w:sz="0" w:space="0" w:color="auto"/>
            <w:right w:val="none" w:sz="0" w:space="0" w:color="auto"/>
          </w:divBdr>
          <w:divsChild>
            <w:div w:id="1188761295">
              <w:marLeft w:val="0"/>
              <w:marRight w:val="0"/>
              <w:marTop w:val="270"/>
              <w:marBottom w:val="90"/>
              <w:divBdr>
                <w:top w:val="none" w:sz="0" w:space="0" w:color="auto"/>
                <w:left w:val="none" w:sz="0" w:space="0" w:color="auto"/>
                <w:bottom w:val="none" w:sz="0" w:space="0" w:color="auto"/>
                <w:right w:val="none" w:sz="0" w:space="0" w:color="auto"/>
              </w:divBdr>
            </w:div>
          </w:divsChild>
        </w:div>
        <w:div w:id="485249595">
          <w:marLeft w:val="0"/>
          <w:marRight w:val="0"/>
          <w:marTop w:val="0"/>
          <w:marBottom w:val="0"/>
          <w:divBdr>
            <w:top w:val="none" w:sz="0" w:space="0" w:color="auto"/>
            <w:left w:val="none" w:sz="0" w:space="0" w:color="auto"/>
            <w:bottom w:val="none" w:sz="0" w:space="0" w:color="auto"/>
            <w:right w:val="none" w:sz="0" w:space="0" w:color="auto"/>
          </w:divBdr>
          <w:divsChild>
            <w:div w:id="910773457">
              <w:marLeft w:val="0"/>
              <w:marRight w:val="0"/>
              <w:marTop w:val="270"/>
              <w:marBottom w:val="90"/>
              <w:divBdr>
                <w:top w:val="none" w:sz="0" w:space="0" w:color="auto"/>
                <w:left w:val="none" w:sz="0" w:space="0" w:color="auto"/>
                <w:bottom w:val="none" w:sz="0" w:space="0" w:color="auto"/>
                <w:right w:val="none" w:sz="0" w:space="0" w:color="auto"/>
              </w:divBdr>
            </w:div>
          </w:divsChild>
        </w:div>
        <w:div w:id="497039330">
          <w:marLeft w:val="0"/>
          <w:marRight w:val="0"/>
          <w:marTop w:val="0"/>
          <w:marBottom w:val="0"/>
          <w:divBdr>
            <w:top w:val="none" w:sz="0" w:space="0" w:color="auto"/>
            <w:left w:val="none" w:sz="0" w:space="0" w:color="auto"/>
            <w:bottom w:val="none" w:sz="0" w:space="0" w:color="auto"/>
            <w:right w:val="none" w:sz="0" w:space="0" w:color="auto"/>
          </w:divBdr>
          <w:divsChild>
            <w:div w:id="1363941862">
              <w:marLeft w:val="0"/>
              <w:marRight w:val="0"/>
              <w:marTop w:val="90"/>
              <w:marBottom w:val="0"/>
              <w:divBdr>
                <w:top w:val="none" w:sz="0" w:space="0" w:color="auto"/>
                <w:left w:val="none" w:sz="0" w:space="0" w:color="auto"/>
                <w:bottom w:val="none" w:sz="0" w:space="0" w:color="auto"/>
                <w:right w:val="none" w:sz="0" w:space="0" w:color="auto"/>
              </w:divBdr>
              <w:divsChild>
                <w:div w:id="823426450">
                  <w:marLeft w:val="0"/>
                  <w:marRight w:val="300"/>
                  <w:marTop w:val="0"/>
                  <w:marBottom w:val="0"/>
                  <w:divBdr>
                    <w:top w:val="none" w:sz="0" w:space="0" w:color="auto"/>
                    <w:left w:val="none" w:sz="0" w:space="0" w:color="auto"/>
                    <w:bottom w:val="none" w:sz="0" w:space="0" w:color="auto"/>
                    <w:right w:val="none" w:sz="0" w:space="0" w:color="auto"/>
                  </w:divBdr>
                </w:div>
                <w:div w:id="1940718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8152409">
          <w:marLeft w:val="0"/>
          <w:marRight w:val="0"/>
          <w:marTop w:val="0"/>
          <w:marBottom w:val="0"/>
          <w:divBdr>
            <w:top w:val="none" w:sz="0" w:space="0" w:color="auto"/>
            <w:left w:val="none" w:sz="0" w:space="0" w:color="auto"/>
            <w:bottom w:val="none" w:sz="0" w:space="0" w:color="auto"/>
            <w:right w:val="none" w:sz="0" w:space="0" w:color="auto"/>
          </w:divBdr>
          <w:divsChild>
            <w:div w:id="1228347247">
              <w:marLeft w:val="0"/>
              <w:marRight w:val="0"/>
              <w:marTop w:val="90"/>
              <w:marBottom w:val="0"/>
              <w:divBdr>
                <w:top w:val="none" w:sz="0" w:space="0" w:color="auto"/>
                <w:left w:val="none" w:sz="0" w:space="0" w:color="auto"/>
                <w:bottom w:val="none" w:sz="0" w:space="0" w:color="auto"/>
                <w:right w:val="none" w:sz="0" w:space="0" w:color="auto"/>
              </w:divBdr>
              <w:divsChild>
                <w:div w:id="181747008">
                  <w:marLeft w:val="0"/>
                  <w:marRight w:val="300"/>
                  <w:marTop w:val="0"/>
                  <w:marBottom w:val="0"/>
                  <w:divBdr>
                    <w:top w:val="none" w:sz="0" w:space="0" w:color="auto"/>
                    <w:left w:val="none" w:sz="0" w:space="0" w:color="auto"/>
                    <w:bottom w:val="none" w:sz="0" w:space="0" w:color="auto"/>
                    <w:right w:val="none" w:sz="0" w:space="0" w:color="auto"/>
                  </w:divBdr>
                </w:div>
                <w:div w:id="3148401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6019163">
          <w:marLeft w:val="0"/>
          <w:marRight w:val="0"/>
          <w:marTop w:val="0"/>
          <w:marBottom w:val="0"/>
          <w:divBdr>
            <w:top w:val="none" w:sz="0" w:space="0" w:color="auto"/>
            <w:left w:val="none" w:sz="0" w:space="0" w:color="auto"/>
            <w:bottom w:val="none" w:sz="0" w:space="0" w:color="auto"/>
            <w:right w:val="none" w:sz="0" w:space="0" w:color="auto"/>
          </w:divBdr>
          <w:divsChild>
            <w:div w:id="528379599">
              <w:marLeft w:val="0"/>
              <w:marRight w:val="0"/>
              <w:marTop w:val="270"/>
              <w:marBottom w:val="90"/>
              <w:divBdr>
                <w:top w:val="none" w:sz="0" w:space="0" w:color="auto"/>
                <w:left w:val="none" w:sz="0" w:space="0" w:color="auto"/>
                <w:bottom w:val="none" w:sz="0" w:space="0" w:color="auto"/>
                <w:right w:val="none" w:sz="0" w:space="0" w:color="auto"/>
              </w:divBdr>
              <w:divsChild>
                <w:div w:id="19405300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27523488">
          <w:marLeft w:val="0"/>
          <w:marRight w:val="0"/>
          <w:marTop w:val="0"/>
          <w:marBottom w:val="0"/>
          <w:divBdr>
            <w:top w:val="none" w:sz="0" w:space="0" w:color="auto"/>
            <w:left w:val="none" w:sz="0" w:space="0" w:color="auto"/>
            <w:bottom w:val="none" w:sz="0" w:space="0" w:color="auto"/>
            <w:right w:val="none" w:sz="0" w:space="0" w:color="auto"/>
          </w:divBdr>
          <w:divsChild>
            <w:div w:id="1635520100">
              <w:marLeft w:val="0"/>
              <w:marRight w:val="0"/>
              <w:marTop w:val="270"/>
              <w:marBottom w:val="90"/>
              <w:divBdr>
                <w:top w:val="none" w:sz="0" w:space="0" w:color="auto"/>
                <w:left w:val="none" w:sz="0" w:space="0" w:color="auto"/>
                <w:bottom w:val="none" w:sz="0" w:space="0" w:color="auto"/>
                <w:right w:val="none" w:sz="0" w:space="0" w:color="auto"/>
              </w:divBdr>
            </w:div>
          </w:divsChild>
        </w:div>
        <w:div w:id="561526120">
          <w:marLeft w:val="0"/>
          <w:marRight w:val="0"/>
          <w:marTop w:val="0"/>
          <w:marBottom w:val="0"/>
          <w:divBdr>
            <w:top w:val="none" w:sz="0" w:space="0" w:color="auto"/>
            <w:left w:val="none" w:sz="0" w:space="0" w:color="auto"/>
            <w:bottom w:val="none" w:sz="0" w:space="0" w:color="auto"/>
            <w:right w:val="none" w:sz="0" w:space="0" w:color="auto"/>
          </w:divBdr>
          <w:divsChild>
            <w:div w:id="1249188950">
              <w:marLeft w:val="0"/>
              <w:marRight w:val="0"/>
              <w:marTop w:val="270"/>
              <w:marBottom w:val="90"/>
              <w:divBdr>
                <w:top w:val="none" w:sz="0" w:space="0" w:color="auto"/>
                <w:left w:val="none" w:sz="0" w:space="0" w:color="auto"/>
                <w:bottom w:val="none" w:sz="0" w:space="0" w:color="auto"/>
                <w:right w:val="none" w:sz="0" w:space="0" w:color="auto"/>
              </w:divBdr>
              <w:divsChild>
                <w:div w:id="14509271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62984267">
          <w:marLeft w:val="0"/>
          <w:marRight w:val="0"/>
          <w:marTop w:val="0"/>
          <w:marBottom w:val="0"/>
          <w:divBdr>
            <w:top w:val="none" w:sz="0" w:space="0" w:color="auto"/>
            <w:left w:val="none" w:sz="0" w:space="0" w:color="auto"/>
            <w:bottom w:val="none" w:sz="0" w:space="0" w:color="auto"/>
            <w:right w:val="none" w:sz="0" w:space="0" w:color="auto"/>
          </w:divBdr>
          <w:divsChild>
            <w:div w:id="1550607154">
              <w:marLeft w:val="0"/>
              <w:marRight w:val="0"/>
              <w:marTop w:val="270"/>
              <w:marBottom w:val="90"/>
              <w:divBdr>
                <w:top w:val="none" w:sz="0" w:space="0" w:color="auto"/>
                <w:left w:val="none" w:sz="0" w:space="0" w:color="auto"/>
                <w:bottom w:val="none" w:sz="0" w:space="0" w:color="auto"/>
                <w:right w:val="none" w:sz="0" w:space="0" w:color="auto"/>
              </w:divBdr>
              <w:divsChild>
                <w:div w:id="17806812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70776806">
          <w:marLeft w:val="0"/>
          <w:marRight w:val="0"/>
          <w:marTop w:val="0"/>
          <w:marBottom w:val="0"/>
          <w:divBdr>
            <w:top w:val="none" w:sz="0" w:space="0" w:color="auto"/>
            <w:left w:val="none" w:sz="0" w:space="0" w:color="auto"/>
            <w:bottom w:val="none" w:sz="0" w:space="0" w:color="auto"/>
            <w:right w:val="none" w:sz="0" w:space="0" w:color="auto"/>
          </w:divBdr>
          <w:divsChild>
            <w:div w:id="641076613">
              <w:marLeft w:val="0"/>
              <w:marRight w:val="0"/>
              <w:marTop w:val="270"/>
              <w:marBottom w:val="90"/>
              <w:divBdr>
                <w:top w:val="none" w:sz="0" w:space="0" w:color="auto"/>
                <w:left w:val="none" w:sz="0" w:space="0" w:color="auto"/>
                <w:bottom w:val="none" w:sz="0" w:space="0" w:color="auto"/>
                <w:right w:val="none" w:sz="0" w:space="0" w:color="auto"/>
              </w:divBdr>
              <w:divsChild>
                <w:div w:id="595939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73784667">
          <w:marLeft w:val="0"/>
          <w:marRight w:val="0"/>
          <w:marTop w:val="0"/>
          <w:marBottom w:val="0"/>
          <w:divBdr>
            <w:top w:val="none" w:sz="0" w:space="0" w:color="auto"/>
            <w:left w:val="none" w:sz="0" w:space="0" w:color="auto"/>
            <w:bottom w:val="none" w:sz="0" w:space="0" w:color="auto"/>
            <w:right w:val="none" w:sz="0" w:space="0" w:color="auto"/>
          </w:divBdr>
          <w:divsChild>
            <w:div w:id="385378993">
              <w:marLeft w:val="0"/>
              <w:marRight w:val="0"/>
              <w:marTop w:val="270"/>
              <w:marBottom w:val="90"/>
              <w:divBdr>
                <w:top w:val="none" w:sz="0" w:space="0" w:color="auto"/>
                <w:left w:val="none" w:sz="0" w:space="0" w:color="auto"/>
                <w:bottom w:val="none" w:sz="0" w:space="0" w:color="auto"/>
                <w:right w:val="none" w:sz="0" w:space="0" w:color="auto"/>
              </w:divBdr>
              <w:divsChild>
                <w:div w:id="16372228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88781912">
          <w:marLeft w:val="0"/>
          <w:marRight w:val="0"/>
          <w:marTop w:val="0"/>
          <w:marBottom w:val="0"/>
          <w:divBdr>
            <w:top w:val="none" w:sz="0" w:space="0" w:color="auto"/>
            <w:left w:val="none" w:sz="0" w:space="0" w:color="auto"/>
            <w:bottom w:val="none" w:sz="0" w:space="0" w:color="auto"/>
            <w:right w:val="none" w:sz="0" w:space="0" w:color="auto"/>
          </w:divBdr>
          <w:divsChild>
            <w:div w:id="431097934">
              <w:marLeft w:val="0"/>
              <w:marRight w:val="0"/>
              <w:marTop w:val="270"/>
              <w:marBottom w:val="90"/>
              <w:divBdr>
                <w:top w:val="none" w:sz="0" w:space="0" w:color="auto"/>
                <w:left w:val="none" w:sz="0" w:space="0" w:color="auto"/>
                <w:bottom w:val="none" w:sz="0" w:space="0" w:color="auto"/>
                <w:right w:val="none" w:sz="0" w:space="0" w:color="auto"/>
              </w:divBdr>
              <w:divsChild>
                <w:div w:id="14053774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9314819">
          <w:marLeft w:val="0"/>
          <w:marRight w:val="0"/>
          <w:marTop w:val="0"/>
          <w:marBottom w:val="0"/>
          <w:divBdr>
            <w:top w:val="none" w:sz="0" w:space="0" w:color="auto"/>
            <w:left w:val="none" w:sz="0" w:space="0" w:color="auto"/>
            <w:bottom w:val="none" w:sz="0" w:space="0" w:color="auto"/>
            <w:right w:val="none" w:sz="0" w:space="0" w:color="auto"/>
          </w:divBdr>
          <w:divsChild>
            <w:div w:id="1357537871">
              <w:marLeft w:val="0"/>
              <w:marRight w:val="0"/>
              <w:marTop w:val="270"/>
              <w:marBottom w:val="90"/>
              <w:divBdr>
                <w:top w:val="none" w:sz="0" w:space="0" w:color="auto"/>
                <w:left w:val="none" w:sz="0" w:space="0" w:color="auto"/>
                <w:bottom w:val="none" w:sz="0" w:space="0" w:color="auto"/>
                <w:right w:val="none" w:sz="0" w:space="0" w:color="auto"/>
              </w:divBdr>
            </w:div>
          </w:divsChild>
        </w:div>
        <w:div w:id="641348553">
          <w:marLeft w:val="0"/>
          <w:marRight w:val="0"/>
          <w:marTop w:val="0"/>
          <w:marBottom w:val="0"/>
          <w:divBdr>
            <w:top w:val="none" w:sz="0" w:space="0" w:color="auto"/>
            <w:left w:val="none" w:sz="0" w:space="0" w:color="auto"/>
            <w:bottom w:val="none" w:sz="0" w:space="0" w:color="auto"/>
            <w:right w:val="none" w:sz="0" w:space="0" w:color="auto"/>
          </w:divBdr>
          <w:divsChild>
            <w:div w:id="1808472760">
              <w:marLeft w:val="0"/>
              <w:marRight w:val="0"/>
              <w:marTop w:val="90"/>
              <w:marBottom w:val="0"/>
              <w:divBdr>
                <w:top w:val="none" w:sz="0" w:space="0" w:color="auto"/>
                <w:left w:val="none" w:sz="0" w:space="0" w:color="auto"/>
                <w:bottom w:val="none" w:sz="0" w:space="0" w:color="auto"/>
                <w:right w:val="none" w:sz="0" w:space="0" w:color="auto"/>
              </w:divBdr>
              <w:divsChild>
                <w:div w:id="1228882655">
                  <w:marLeft w:val="0"/>
                  <w:marRight w:val="300"/>
                  <w:marTop w:val="0"/>
                  <w:marBottom w:val="0"/>
                  <w:divBdr>
                    <w:top w:val="none" w:sz="0" w:space="0" w:color="auto"/>
                    <w:left w:val="none" w:sz="0" w:space="0" w:color="auto"/>
                    <w:bottom w:val="none" w:sz="0" w:space="0" w:color="auto"/>
                    <w:right w:val="none" w:sz="0" w:space="0" w:color="auto"/>
                  </w:divBdr>
                </w:div>
                <w:div w:id="19392173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6149914">
          <w:marLeft w:val="0"/>
          <w:marRight w:val="0"/>
          <w:marTop w:val="0"/>
          <w:marBottom w:val="0"/>
          <w:divBdr>
            <w:top w:val="none" w:sz="0" w:space="0" w:color="auto"/>
            <w:left w:val="none" w:sz="0" w:space="0" w:color="auto"/>
            <w:bottom w:val="none" w:sz="0" w:space="0" w:color="auto"/>
            <w:right w:val="none" w:sz="0" w:space="0" w:color="auto"/>
          </w:divBdr>
          <w:divsChild>
            <w:div w:id="1549494263">
              <w:marLeft w:val="0"/>
              <w:marRight w:val="0"/>
              <w:marTop w:val="270"/>
              <w:marBottom w:val="90"/>
              <w:divBdr>
                <w:top w:val="none" w:sz="0" w:space="0" w:color="auto"/>
                <w:left w:val="none" w:sz="0" w:space="0" w:color="auto"/>
                <w:bottom w:val="none" w:sz="0" w:space="0" w:color="auto"/>
                <w:right w:val="none" w:sz="0" w:space="0" w:color="auto"/>
              </w:divBdr>
            </w:div>
          </w:divsChild>
        </w:div>
        <w:div w:id="689990878">
          <w:marLeft w:val="0"/>
          <w:marRight w:val="0"/>
          <w:marTop w:val="0"/>
          <w:marBottom w:val="0"/>
          <w:divBdr>
            <w:top w:val="none" w:sz="0" w:space="0" w:color="auto"/>
            <w:left w:val="none" w:sz="0" w:space="0" w:color="auto"/>
            <w:bottom w:val="none" w:sz="0" w:space="0" w:color="auto"/>
            <w:right w:val="none" w:sz="0" w:space="0" w:color="auto"/>
          </w:divBdr>
          <w:divsChild>
            <w:div w:id="1406951041">
              <w:marLeft w:val="0"/>
              <w:marRight w:val="0"/>
              <w:marTop w:val="90"/>
              <w:marBottom w:val="0"/>
              <w:divBdr>
                <w:top w:val="none" w:sz="0" w:space="0" w:color="auto"/>
                <w:left w:val="none" w:sz="0" w:space="0" w:color="auto"/>
                <w:bottom w:val="none" w:sz="0" w:space="0" w:color="auto"/>
                <w:right w:val="none" w:sz="0" w:space="0" w:color="auto"/>
              </w:divBdr>
              <w:divsChild>
                <w:div w:id="448159634">
                  <w:marLeft w:val="0"/>
                  <w:marRight w:val="300"/>
                  <w:marTop w:val="0"/>
                  <w:marBottom w:val="0"/>
                  <w:divBdr>
                    <w:top w:val="none" w:sz="0" w:space="0" w:color="auto"/>
                    <w:left w:val="none" w:sz="0" w:space="0" w:color="auto"/>
                    <w:bottom w:val="none" w:sz="0" w:space="0" w:color="auto"/>
                    <w:right w:val="none" w:sz="0" w:space="0" w:color="auto"/>
                  </w:divBdr>
                </w:div>
                <w:div w:id="21109309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10038670">
          <w:marLeft w:val="0"/>
          <w:marRight w:val="0"/>
          <w:marTop w:val="0"/>
          <w:marBottom w:val="0"/>
          <w:divBdr>
            <w:top w:val="none" w:sz="0" w:space="0" w:color="auto"/>
            <w:left w:val="none" w:sz="0" w:space="0" w:color="auto"/>
            <w:bottom w:val="none" w:sz="0" w:space="0" w:color="auto"/>
            <w:right w:val="none" w:sz="0" w:space="0" w:color="auto"/>
          </w:divBdr>
          <w:divsChild>
            <w:div w:id="848636251">
              <w:marLeft w:val="0"/>
              <w:marRight w:val="0"/>
              <w:marTop w:val="270"/>
              <w:marBottom w:val="90"/>
              <w:divBdr>
                <w:top w:val="none" w:sz="0" w:space="0" w:color="auto"/>
                <w:left w:val="none" w:sz="0" w:space="0" w:color="auto"/>
                <w:bottom w:val="none" w:sz="0" w:space="0" w:color="auto"/>
                <w:right w:val="none" w:sz="0" w:space="0" w:color="auto"/>
              </w:divBdr>
              <w:divsChild>
                <w:div w:id="17728987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13889778">
          <w:marLeft w:val="0"/>
          <w:marRight w:val="0"/>
          <w:marTop w:val="0"/>
          <w:marBottom w:val="0"/>
          <w:divBdr>
            <w:top w:val="none" w:sz="0" w:space="0" w:color="auto"/>
            <w:left w:val="none" w:sz="0" w:space="0" w:color="auto"/>
            <w:bottom w:val="none" w:sz="0" w:space="0" w:color="auto"/>
            <w:right w:val="none" w:sz="0" w:space="0" w:color="auto"/>
          </w:divBdr>
          <w:divsChild>
            <w:div w:id="1762677787">
              <w:marLeft w:val="0"/>
              <w:marRight w:val="0"/>
              <w:marTop w:val="90"/>
              <w:marBottom w:val="0"/>
              <w:divBdr>
                <w:top w:val="none" w:sz="0" w:space="0" w:color="auto"/>
                <w:left w:val="none" w:sz="0" w:space="0" w:color="auto"/>
                <w:bottom w:val="none" w:sz="0" w:space="0" w:color="auto"/>
                <w:right w:val="none" w:sz="0" w:space="0" w:color="auto"/>
              </w:divBdr>
              <w:divsChild>
                <w:div w:id="91365898">
                  <w:marLeft w:val="0"/>
                  <w:marRight w:val="300"/>
                  <w:marTop w:val="0"/>
                  <w:marBottom w:val="0"/>
                  <w:divBdr>
                    <w:top w:val="none" w:sz="0" w:space="0" w:color="auto"/>
                    <w:left w:val="none" w:sz="0" w:space="0" w:color="auto"/>
                    <w:bottom w:val="none" w:sz="0" w:space="0" w:color="auto"/>
                    <w:right w:val="none" w:sz="0" w:space="0" w:color="auto"/>
                  </w:divBdr>
                </w:div>
                <w:div w:id="1861161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2045897">
          <w:marLeft w:val="0"/>
          <w:marRight w:val="0"/>
          <w:marTop w:val="0"/>
          <w:marBottom w:val="0"/>
          <w:divBdr>
            <w:top w:val="none" w:sz="0" w:space="0" w:color="auto"/>
            <w:left w:val="none" w:sz="0" w:space="0" w:color="auto"/>
            <w:bottom w:val="none" w:sz="0" w:space="0" w:color="auto"/>
            <w:right w:val="none" w:sz="0" w:space="0" w:color="auto"/>
          </w:divBdr>
          <w:divsChild>
            <w:div w:id="285358515">
              <w:marLeft w:val="0"/>
              <w:marRight w:val="0"/>
              <w:marTop w:val="90"/>
              <w:marBottom w:val="0"/>
              <w:divBdr>
                <w:top w:val="none" w:sz="0" w:space="0" w:color="auto"/>
                <w:left w:val="none" w:sz="0" w:space="0" w:color="auto"/>
                <w:bottom w:val="none" w:sz="0" w:space="0" w:color="auto"/>
                <w:right w:val="none" w:sz="0" w:space="0" w:color="auto"/>
              </w:divBdr>
              <w:divsChild>
                <w:div w:id="596521928">
                  <w:marLeft w:val="0"/>
                  <w:marRight w:val="300"/>
                  <w:marTop w:val="0"/>
                  <w:marBottom w:val="0"/>
                  <w:divBdr>
                    <w:top w:val="none" w:sz="0" w:space="0" w:color="auto"/>
                    <w:left w:val="none" w:sz="0" w:space="0" w:color="auto"/>
                    <w:bottom w:val="none" w:sz="0" w:space="0" w:color="auto"/>
                    <w:right w:val="none" w:sz="0" w:space="0" w:color="auto"/>
                  </w:divBdr>
                </w:div>
                <w:div w:id="7680454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7559688">
          <w:marLeft w:val="0"/>
          <w:marRight w:val="0"/>
          <w:marTop w:val="0"/>
          <w:marBottom w:val="0"/>
          <w:divBdr>
            <w:top w:val="none" w:sz="0" w:space="0" w:color="auto"/>
            <w:left w:val="none" w:sz="0" w:space="0" w:color="auto"/>
            <w:bottom w:val="none" w:sz="0" w:space="0" w:color="auto"/>
            <w:right w:val="none" w:sz="0" w:space="0" w:color="auto"/>
          </w:divBdr>
          <w:divsChild>
            <w:div w:id="232356927">
              <w:marLeft w:val="0"/>
              <w:marRight w:val="0"/>
              <w:marTop w:val="270"/>
              <w:marBottom w:val="90"/>
              <w:divBdr>
                <w:top w:val="none" w:sz="0" w:space="0" w:color="auto"/>
                <w:left w:val="none" w:sz="0" w:space="0" w:color="auto"/>
                <w:bottom w:val="none" w:sz="0" w:space="0" w:color="auto"/>
                <w:right w:val="none" w:sz="0" w:space="0" w:color="auto"/>
              </w:divBdr>
            </w:div>
          </w:divsChild>
        </w:div>
        <w:div w:id="794055908">
          <w:marLeft w:val="0"/>
          <w:marRight w:val="0"/>
          <w:marTop w:val="0"/>
          <w:marBottom w:val="0"/>
          <w:divBdr>
            <w:top w:val="none" w:sz="0" w:space="0" w:color="auto"/>
            <w:left w:val="none" w:sz="0" w:space="0" w:color="auto"/>
            <w:bottom w:val="none" w:sz="0" w:space="0" w:color="auto"/>
            <w:right w:val="none" w:sz="0" w:space="0" w:color="auto"/>
          </w:divBdr>
          <w:divsChild>
            <w:div w:id="60374352">
              <w:marLeft w:val="0"/>
              <w:marRight w:val="0"/>
              <w:marTop w:val="270"/>
              <w:marBottom w:val="90"/>
              <w:divBdr>
                <w:top w:val="none" w:sz="0" w:space="0" w:color="auto"/>
                <w:left w:val="none" w:sz="0" w:space="0" w:color="auto"/>
                <w:bottom w:val="none" w:sz="0" w:space="0" w:color="auto"/>
                <w:right w:val="none" w:sz="0" w:space="0" w:color="auto"/>
              </w:divBdr>
            </w:div>
          </w:divsChild>
        </w:div>
        <w:div w:id="815226213">
          <w:marLeft w:val="0"/>
          <w:marRight w:val="0"/>
          <w:marTop w:val="0"/>
          <w:marBottom w:val="0"/>
          <w:divBdr>
            <w:top w:val="none" w:sz="0" w:space="0" w:color="auto"/>
            <w:left w:val="none" w:sz="0" w:space="0" w:color="auto"/>
            <w:bottom w:val="none" w:sz="0" w:space="0" w:color="auto"/>
            <w:right w:val="none" w:sz="0" w:space="0" w:color="auto"/>
          </w:divBdr>
          <w:divsChild>
            <w:div w:id="1047293491">
              <w:marLeft w:val="0"/>
              <w:marRight w:val="0"/>
              <w:marTop w:val="270"/>
              <w:marBottom w:val="90"/>
              <w:divBdr>
                <w:top w:val="none" w:sz="0" w:space="0" w:color="auto"/>
                <w:left w:val="none" w:sz="0" w:space="0" w:color="auto"/>
                <w:bottom w:val="none" w:sz="0" w:space="0" w:color="auto"/>
                <w:right w:val="none" w:sz="0" w:space="0" w:color="auto"/>
              </w:divBdr>
            </w:div>
          </w:divsChild>
        </w:div>
        <w:div w:id="824081542">
          <w:marLeft w:val="0"/>
          <w:marRight w:val="0"/>
          <w:marTop w:val="0"/>
          <w:marBottom w:val="0"/>
          <w:divBdr>
            <w:top w:val="none" w:sz="0" w:space="0" w:color="auto"/>
            <w:left w:val="none" w:sz="0" w:space="0" w:color="auto"/>
            <w:bottom w:val="none" w:sz="0" w:space="0" w:color="auto"/>
            <w:right w:val="none" w:sz="0" w:space="0" w:color="auto"/>
          </w:divBdr>
          <w:divsChild>
            <w:div w:id="143009659">
              <w:marLeft w:val="0"/>
              <w:marRight w:val="0"/>
              <w:marTop w:val="270"/>
              <w:marBottom w:val="90"/>
              <w:divBdr>
                <w:top w:val="none" w:sz="0" w:space="0" w:color="auto"/>
                <w:left w:val="none" w:sz="0" w:space="0" w:color="auto"/>
                <w:bottom w:val="none" w:sz="0" w:space="0" w:color="auto"/>
                <w:right w:val="none" w:sz="0" w:space="0" w:color="auto"/>
              </w:divBdr>
            </w:div>
          </w:divsChild>
        </w:div>
        <w:div w:id="831026254">
          <w:marLeft w:val="0"/>
          <w:marRight w:val="0"/>
          <w:marTop w:val="0"/>
          <w:marBottom w:val="0"/>
          <w:divBdr>
            <w:top w:val="none" w:sz="0" w:space="0" w:color="auto"/>
            <w:left w:val="none" w:sz="0" w:space="0" w:color="auto"/>
            <w:bottom w:val="none" w:sz="0" w:space="0" w:color="auto"/>
            <w:right w:val="none" w:sz="0" w:space="0" w:color="auto"/>
          </w:divBdr>
          <w:divsChild>
            <w:div w:id="1582911962">
              <w:marLeft w:val="0"/>
              <w:marRight w:val="0"/>
              <w:marTop w:val="270"/>
              <w:marBottom w:val="90"/>
              <w:divBdr>
                <w:top w:val="none" w:sz="0" w:space="0" w:color="auto"/>
                <w:left w:val="none" w:sz="0" w:space="0" w:color="auto"/>
                <w:bottom w:val="none" w:sz="0" w:space="0" w:color="auto"/>
                <w:right w:val="none" w:sz="0" w:space="0" w:color="auto"/>
              </w:divBdr>
            </w:div>
          </w:divsChild>
        </w:div>
        <w:div w:id="836922911">
          <w:marLeft w:val="0"/>
          <w:marRight w:val="0"/>
          <w:marTop w:val="0"/>
          <w:marBottom w:val="0"/>
          <w:divBdr>
            <w:top w:val="none" w:sz="0" w:space="0" w:color="auto"/>
            <w:left w:val="none" w:sz="0" w:space="0" w:color="auto"/>
            <w:bottom w:val="none" w:sz="0" w:space="0" w:color="auto"/>
            <w:right w:val="none" w:sz="0" w:space="0" w:color="auto"/>
          </w:divBdr>
          <w:divsChild>
            <w:div w:id="46801960">
              <w:marLeft w:val="0"/>
              <w:marRight w:val="0"/>
              <w:marTop w:val="90"/>
              <w:marBottom w:val="0"/>
              <w:divBdr>
                <w:top w:val="none" w:sz="0" w:space="0" w:color="auto"/>
                <w:left w:val="none" w:sz="0" w:space="0" w:color="auto"/>
                <w:bottom w:val="none" w:sz="0" w:space="0" w:color="auto"/>
                <w:right w:val="none" w:sz="0" w:space="0" w:color="auto"/>
              </w:divBdr>
              <w:divsChild>
                <w:div w:id="595482160">
                  <w:marLeft w:val="0"/>
                  <w:marRight w:val="300"/>
                  <w:marTop w:val="0"/>
                  <w:marBottom w:val="0"/>
                  <w:divBdr>
                    <w:top w:val="none" w:sz="0" w:space="0" w:color="auto"/>
                    <w:left w:val="none" w:sz="0" w:space="0" w:color="auto"/>
                    <w:bottom w:val="none" w:sz="0" w:space="0" w:color="auto"/>
                    <w:right w:val="none" w:sz="0" w:space="0" w:color="auto"/>
                  </w:divBdr>
                </w:div>
                <w:div w:id="8571565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0240494">
          <w:marLeft w:val="0"/>
          <w:marRight w:val="0"/>
          <w:marTop w:val="0"/>
          <w:marBottom w:val="0"/>
          <w:divBdr>
            <w:top w:val="none" w:sz="0" w:space="0" w:color="auto"/>
            <w:left w:val="none" w:sz="0" w:space="0" w:color="auto"/>
            <w:bottom w:val="none" w:sz="0" w:space="0" w:color="auto"/>
            <w:right w:val="none" w:sz="0" w:space="0" w:color="auto"/>
          </w:divBdr>
          <w:divsChild>
            <w:div w:id="832725360">
              <w:marLeft w:val="0"/>
              <w:marRight w:val="0"/>
              <w:marTop w:val="270"/>
              <w:marBottom w:val="90"/>
              <w:divBdr>
                <w:top w:val="none" w:sz="0" w:space="0" w:color="auto"/>
                <w:left w:val="none" w:sz="0" w:space="0" w:color="auto"/>
                <w:bottom w:val="none" w:sz="0" w:space="0" w:color="auto"/>
                <w:right w:val="none" w:sz="0" w:space="0" w:color="auto"/>
              </w:divBdr>
            </w:div>
          </w:divsChild>
        </w:div>
        <w:div w:id="892352894">
          <w:marLeft w:val="0"/>
          <w:marRight w:val="0"/>
          <w:marTop w:val="0"/>
          <w:marBottom w:val="0"/>
          <w:divBdr>
            <w:top w:val="none" w:sz="0" w:space="0" w:color="auto"/>
            <w:left w:val="none" w:sz="0" w:space="0" w:color="auto"/>
            <w:bottom w:val="none" w:sz="0" w:space="0" w:color="auto"/>
            <w:right w:val="none" w:sz="0" w:space="0" w:color="auto"/>
          </w:divBdr>
          <w:divsChild>
            <w:div w:id="724840326">
              <w:marLeft w:val="0"/>
              <w:marRight w:val="0"/>
              <w:marTop w:val="270"/>
              <w:marBottom w:val="90"/>
              <w:divBdr>
                <w:top w:val="none" w:sz="0" w:space="0" w:color="auto"/>
                <w:left w:val="none" w:sz="0" w:space="0" w:color="auto"/>
                <w:bottom w:val="none" w:sz="0" w:space="0" w:color="auto"/>
                <w:right w:val="none" w:sz="0" w:space="0" w:color="auto"/>
              </w:divBdr>
              <w:divsChild>
                <w:div w:id="61043368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06500137">
          <w:marLeft w:val="0"/>
          <w:marRight w:val="0"/>
          <w:marTop w:val="0"/>
          <w:marBottom w:val="0"/>
          <w:divBdr>
            <w:top w:val="none" w:sz="0" w:space="0" w:color="auto"/>
            <w:left w:val="none" w:sz="0" w:space="0" w:color="auto"/>
            <w:bottom w:val="none" w:sz="0" w:space="0" w:color="auto"/>
            <w:right w:val="none" w:sz="0" w:space="0" w:color="auto"/>
          </w:divBdr>
          <w:divsChild>
            <w:div w:id="1356618863">
              <w:marLeft w:val="0"/>
              <w:marRight w:val="0"/>
              <w:marTop w:val="90"/>
              <w:marBottom w:val="0"/>
              <w:divBdr>
                <w:top w:val="none" w:sz="0" w:space="0" w:color="auto"/>
                <w:left w:val="none" w:sz="0" w:space="0" w:color="auto"/>
                <w:bottom w:val="none" w:sz="0" w:space="0" w:color="auto"/>
                <w:right w:val="none" w:sz="0" w:space="0" w:color="auto"/>
              </w:divBdr>
              <w:divsChild>
                <w:div w:id="62411664">
                  <w:marLeft w:val="0"/>
                  <w:marRight w:val="300"/>
                  <w:marTop w:val="0"/>
                  <w:marBottom w:val="0"/>
                  <w:divBdr>
                    <w:top w:val="none" w:sz="0" w:space="0" w:color="auto"/>
                    <w:left w:val="none" w:sz="0" w:space="0" w:color="auto"/>
                    <w:bottom w:val="none" w:sz="0" w:space="0" w:color="auto"/>
                    <w:right w:val="none" w:sz="0" w:space="0" w:color="auto"/>
                  </w:divBdr>
                </w:div>
                <w:div w:id="4115911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07039609">
          <w:marLeft w:val="0"/>
          <w:marRight w:val="0"/>
          <w:marTop w:val="0"/>
          <w:marBottom w:val="0"/>
          <w:divBdr>
            <w:top w:val="none" w:sz="0" w:space="0" w:color="auto"/>
            <w:left w:val="none" w:sz="0" w:space="0" w:color="auto"/>
            <w:bottom w:val="none" w:sz="0" w:space="0" w:color="auto"/>
            <w:right w:val="none" w:sz="0" w:space="0" w:color="auto"/>
          </w:divBdr>
          <w:divsChild>
            <w:div w:id="1110052796">
              <w:marLeft w:val="0"/>
              <w:marRight w:val="0"/>
              <w:marTop w:val="270"/>
              <w:marBottom w:val="90"/>
              <w:divBdr>
                <w:top w:val="none" w:sz="0" w:space="0" w:color="auto"/>
                <w:left w:val="none" w:sz="0" w:space="0" w:color="auto"/>
                <w:bottom w:val="none" w:sz="0" w:space="0" w:color="auto"/>
                <w:right w:val="none" w:sz="0" w:space="0" w:color="auto"/>
              </w:divBdr>
            </w:div>
          </w:divsChild>
        </w:div>
        <w:div w:id="918363632">
          <w:marLeft w:val="0"/>
          <w:marRight w:val="0"/>
          <w:marTop w:val="0"/>
          <w:marBottom w:val="0"/>
          <w:divBdr>
            <w:top w:val="none" w:sz="0" w:space="0" w:color="auto"/>
            <w:left w:val="none" w:sz="0" w:space="0" w:color="auto"/>
            <w:bottom w:val="none" w:sz="0" w:space="0" w:color="auto"/>
            <w:right w:val="none" w:sz="0" w:space="0" w:color="auto"/>
          </w:divBdr>
          <w:divsChild>
            <w:div w:id="857892329">
              <w:marLeft w:val="0"/>
              <w:marRight w:val="0"/>
              <w:marTop w:val="270"/>
              <w:marBottom w:val="90"/>
              <w:divBdr>
                <w:top w:val="none" w:sz="0" w:space="0" w:color="auto"/>
                <w:left w:val="none" w:sz="0" w:space="0" w:color="auto"/>
                <w:bottom w:val="none" w:sz="0" w:space="0" w:color="auto"/>
                <w:right w:val="none" w:sz="0" w:space="0" w:color="auto"/>
              </w:divBdr>
              <w:divsChild>
                <w:div w:id="433342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36716873">
          <w:marLeft w:val="0"/>
          <w:marRight w:val="0"/>
          <w:marTop w:val="0"/>
          <w:marBottom w:val="0"/>
          <w:divBdr>
            <w:top w:val="none" w:sz="0" w:space="0" w:color="auto"/>
            <w:left w:val="none" w:sz="0" w:space="0" w:color="auto"/>
            <w:bottom w:val="none" w:sz="0" w:space="0" w:color="auto"/>
            <w:right w:val="none" w:sz="0" w:space="0" w:color="auto"/>
          </w:divBdr>
          <w:divsChild>
            <w:div w:id="1000278745">
              <w:marLeft w:val="0"/>
              <w:marRight w:val="0"/>
              <w:marTop w:val="270"/>
              <w:marBottom w:val="90"/>
              <w:divBdr>
                <w:top w:val="none" w:sz="0" w:space="0" w:color="auto"/>
                <w:left w:val="none" w:sz="0" w:space="0" w:color="auto"/>
                <w:bottom w:val="none" w:sz="0" w:space="0" w:color="auto"/>
                <w:right w:val="none" w:sz="0" w:space="0" w:color="auto"/>
              </w:divBdr>
            </w:div>
          </w:divsChild>
        </w:div>
        <w:div w:id="938174878">
          <w:marLeft w:val="0"/>
          <w:marRight w:val="0"/>
          <w:marTop w:val="0"/>
          <w:marBottom w:val="0"/>
          <w:divBdr>
            <w:top w:val="none" w:sz="0" w:space="0" w:color="auto"/>
            <w:left w:val="none" w:sz="0" w:space="0" w:color="auto"/>
            <w:bottom w:val="none" w:sz="0" w:space="0" w:color="auto"/>
            <w:right w:val="none" w:sz="0" w:space="0" w:color="auto"/>
          </w:divBdr>
          <w:divsChild>
            <w:div w:id="1125924166">
              <w:marLeft w:val="0"/>
              <w:marRight w:val="0"/>
              <w:marTop w:val="270"/>
              <w:marBottom w:val="90"/>
              <w:divBdr>
                <w:top w:val="none" w:sz="0" w:space="0" w:color="auto"/>
                <w:left w:val="none" w:sz="0" w:space="0" w:color="auto"/>
                <w:bottom w:val="none" w:sz="0" w:space="0" w:color="auto"/>
                <w:right w:val="none" w:sz="0" w:space="0" w:color="auto"/>
              </w:divBdr>
            </w:div>
          </w:divsChild>
        </w:div>
        <w:div w:id="969672081">
          <w:marLeft w:val="0"/>
          <w:marRight w:val="0"/>
          <w:marTop w:val="0"/>
          <w:marBottom w:val="0"/>
          <w:divBdr>
            <w:top w:val="none" w:sz="0" w:space="0" w:color="auto"/>
            <w:left w:val="none" w:sz="0" w:space="0" w:color="auto"/>
            <w:bottom w:val="none" w:sz="0" w:space="0" w:color="auto"/>
            <w:right w:val="none" w:sz="0" w:space="0" w:color="auto"/>
          </w:divBdr>
          <w:divsChild>
            <w:div w:id="136579341">
              <w:marLeft w:val="0"/>
              <w:marRight w:val="0"/>
              <w:marTop w:val="270"/>
              <w:marBottom w:val="90"/>
              <w:divBdr>
                <w:top w:val="none" w:sz="0" w:space="0" w:color="auto"/>
                <w:left w:val="none" w:sz="0" w:space="0" w:color="auto"/>
                <w:bottom w:val="none" w:sz="0" w:space="0" w:color="auto"/>
                <w:right w:val="none" w:sz="0" w:space="0" w:color="auto"/>
              </w:divBdr>
            </w:div>
          </w:divsChild>
        </w:div>
        <w:div w:id="1002856030">
          <w:marLeft w:val="0"/>
          <w:marRight w:val="0"/>
          <w:marTop w:val="0"/>
          <w:marBottom w:val="0"/>
          <w:divBdr>
            <w:top w:val="none" w:sz="0" w:space="0" w:color="auto"/>
            <w:left w:val="none" w:sz="0" w:space="0" w:color="auto"/>
            <w:bottom w:val="none" w:sz="0" w:space="0" w:color="auto"/>
            <w:right w:val="none" w:sz="0" w:space="0" w:color="auto"/>
          </w:divBdr>
          <w:divsChild>
            <w:div w:id="218398153">
              <w:marLeft w:val="0"/>
              <w:marRight w:val="0"/>
              <w:marTop w:val="270"/>
              <w:marBottom w:val="90"/>
              <w:divBdr>
                <w:top w:val="none" w:sz="0" w:space="0" w:color="auto"/>
                <w:left w:val="none" w:sz="0" w:space="0" w:color="auto"/>
                <w:bottom w:val="none" w:sz="0" w:space="0" w:color="auto"/>
                <w:right w:val="none" w:sz="0" w:space="0" w:color="auto"/>
              </w:divBdr>
            </w:div>
          </w:divsChild>
        </w:div>
        <w:div w:id="1004238070">
          <w:marLeft w:val="0"/>
          <w:marRight w:val="0"/>
          <w:marTop w:val="0"/>
          <w:marBottom w:val="0"/>
          <w:divBdr>
            <w:top w:val="none" w:sz="0" w:space="0" w:color="auto"/>
            <w:left w:val="none" w:sz="0" w:space="0" w:color="auto"/>
            <w:bottom w:val="none" w:sz="0" w:space="0" w:color="auto"/>
            <w:right w:val="none" w:sz="0" w:space="0" w:color="auto"/>
          </w:divBdr>
          <w:divsChild>
            <w:div w:id="1928885428">
              <w:marLeft w:val="0"/>
              <w:marRight w:val="0"/>
              <w:marTop w:val="270"/>
              <w:marBottom w:val="90"/>
              <w:divBdr>
                <w:top w:val="none" w:sz="0" w:space="0" w:color="auto"/>
                <w:left w:val="none" w:sz="0" w:space="0" w:color="auto"/>
                <w:bottom w:val="none" w:sz="0" w:space="0" w:color="auto"/>
                <w:right w:val="none" w:sz="0" w:space="0" w:color="auto"/>
              </w:divBdr>
              <w:divsChild>
                <w:div w:id="12541251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12298521">
          <w:marLeft w:val="0"/>
          <w:marRight w:val="0"/>
          <w:marTop w:val="0"/>
          <w:marBottom w:val="0"/>
          <w:divBdr>
            <w:top w:val="none" w:sz="0" w:space="0" w:color="auto"/>
            <w:left w:val="none" w:sz="0" w:space="0" w:color="auto"/>
            <w:bottom w:val="none" w:sz="0" w:space="0" w:color="auto"/>
            <w:right w:val="none" w:sz="0" w:space="0" w:color="auto"/>
          </w:divBdr>
          <w:divsChild>
            <w:div w:id="1836220343">
              <w:marLeft w:val="0"/>
              <w:marRight w:val="0"/>
              <w:marTop w:val="90"/>
              <w:marBottom w:val="0"/>
              <w:divBdr>
                <w:top w:val="none" w:sz="0" w:space="0" w:color="auto"/>
                <w:left w:val="none" w:sz="0" w:space="0" w:color="auto"/>
                <w:bottom w:val="none" w:sz="0" w:space="0" w:color="auto"/>
                <w:right w:val="none" w:sz="0" w:space="0" w:color="auto"/>
              </w:divBdr>
              <w:divsChild>
                <w:div w:id="205532236">
                  <w:marLeft w:val="0"/>
                  <w:marRight w:val="300"/>
                  <w:marTop w:val="0"/>
                  <w:marBottom w:val="0"/>
                  <w:divBdr>
                    <w:top w:val="none" w:sz="0" w:space="0" w:color="auto"/>
                    <w:left w:val="none" w:sz="0" w:space="0" w:color="auto"/>
                    <w:bottom w:val="none" w:sz="0" w:space="0" w:color="auto"/>
                    <w:right w:val="none" w:sz="0" w:space="0" w:color="auto"/>
                  </w:divBdr>
                </w:div>
                <w:div w:id="19852328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6806592">
          <w:marLeft w:val="0"/>
          <w:marRight w:val="0"/>
          <w:marTop w:val="0"/>
          <w:marBottom w:val="0"/>
          <w:divBdr>
            <w:top w:val="none" w:sz="0" w:space="0" w:color="auto"/>
            <w:left w:val="none" w:sz="0" w:space="0" w:color="auto"/>
            <w:bottom w:val="none" w:sz="0" w:space="0" w:color="auto"/>
            <w:right w:val="none" w:sz="0" w:space="0" w:color="auto"/>
          </w:divBdr>
          <w:divsChild>
            <w:div w:id="1615944115">
              <w:marLeft w:val="0"/>
              <w:marRight w:val="0"/>
              <w:marTop w:val="270"/>
              <w:marBottom w:val="90"/>
              <w:divBdr>
                <w:top w:val="none" w:sz="0" w:space="0" w:color="auto"/>
                <w:left w:val="none" w:sz="0" w:space="0" w:color="auto"/>
                <w:bottom w:val="none" w:sz="0" w:space="0" w:color="auto"/>
                <w:right w:val="none" w:sz="0" w:space="0" w:color="auto"/>
              </w:divBdr>
            </w:div>
          </w:divsChild>
        </w:div>
        <w:div w:id="1043678381">
          <w:marLeft w:val="0"/>
          <w:marRight w:val="0"/>
          <w:marTop w:val="0"/>
          <w:marBottom w:val="0"/>
          <w:divBdr>
            <w:top w:val="none" w:sz="0" w:space="0" w:color="auto"/>
            <w:left w:val="none" w:sz="0" w:space="0" w:color="auto"/>
            <w:bottom w:val="none" w:sz="0" w:space="0" w:color="auto"/>
            <w:right w:val="none" w:sz="0" w:space="0" w:color="auto"/>
          </w:divBdr>
          <w:divsChild>
            <w:div w:id="187984061">
              <w:marLeft w:val="0"/>
              <w:marRight w:val="0"/>
              <w:marTop w:val="270"/>
              <w:marBottom w:val="90"/>
              <w:divBdr>
                <w:top w:val="none" w:sz="0" w:space="0" w:color="auto"/>
                <w:left w:val="none" w:sz="0" w:space="0" w:color="auto"/>
                <w:bottom w:val="none" w:sz="0" w:space="0" w:color="auto"/>
                <w:right w:val="none" w:sz="0" w:space="0" w:color="auto"/>
              </w:divBdr>
            </w:div>
          </w:divsChild>
        </w:div>
        <w:div w:id="1057584751">
          <w:marLeft w:val="0"/>
          <w:marRight w:val="0"/>
          <w:marTop w:val="0"/>
          <w:marBottom w:val="0"/>
          <w:divBdr>
            <w:top w:val="none" w:sz="0" w:space="0" w:color="auto"/>
            <w:left w:val="none" w:sz="0" w:space="0" w:color="auto"/>
            <w:bottom w:val="none" w:sz="0" w:space="0" w:color="auto"/>
            <w:right w:val="none" w:sz="0" w:space="0" w:color="auto"/>
          </w:divBdr>
          <w:divsChild>
            <w:div w:id="806780171">
              <w:marLeft w:val="0"/>
              <w:marRight w:val="0"/>
              <w:marTop w:val="270"/>
              <w:marBottom w:val="90"/>
              <w:divBdr>
                <w:top w:val="none" w:sz="0" w:space="0" w:color="auto"/>
                <w:left w:val="none" w:sz="0" w:space="0" w:color="auto"/>
                <w:bottom w:val="none" w:sz="0" w:space="0" w:color="auto"/>
                <w:right w:val="none" w:sz="0" w:space="0" w:color="auto"/>
              </w:divBdr>
              <w:divsChild>
                <w:div w:id="98612466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78556316">
          <w:marLeft w:val="0"/>
          <w:marRight w:val="0"/>
          <w:marTop w:val="0"/>
          <w:marBottom w:val="0"/>
          <w:divBdr>
            <w:top w:val="none" w:sz="0" w:space="0" w:color="auto"/>
            <w:left w:val="none" w:sz="0" w:space="0" w:color="auto"/>
            <w:bottom w:val="none" w:sz="0" w:space="0" w:color="auto"/>
            <w:right w:val="none" w:sz="0" w:space="0" w:color="auto"/>
          </w:divBdr>
          <w:divsChild>
            <w:div w:id="1608273920">
              <w:marLeft w:val="0"/>
              <w:marRight w:val="0"/>
              <w:marTop w:val="270"/>
              <w:marBottom w:val="90"/>
              <w:divBdr>
                <w:top w:val="none" w:sz="0" w:space="0" w:color="auto"/>
                <w:left w:val="none" w:sz="0" w:space="0" w:color="auto"/>
                <w:bottom w:val="none" w:sz="0" w:space="0" w:color="auto"/>
                <w:right w:val="none" w:sz="0" w:space="0" w:color="auto"/>
              </w:divBdr>
            </w:div>
          </w:divsChild>
        </w:div>
        <w:div w:id="1090127055">
          <w:marLeft w:val="0"/>
          <w:marRight w:val="0"/>
          <w:marTop w:val="0"/>
          <w:marBottom w:val="0"/>
          <w:divBdr>
            <w:top w:val="none" w:sz="0" w:space="0" w:color="auto"/>
            <w:left w:val="none" w:sz="0" w:space="0" w:color="auto"/>
            <w:bottom w:val="none" w:sz="0" w:space="0" w:color="auto"/>
            <w:right w:val="none" w:sz="0" w:space="0" w:color="auto"/>
          </w:divBdr>
          <w:divsChild>
            <w:div w:id="736435404">
              <w:marLeft w:val="0"/>
              <w:marRight w:val="0"/>
              <w:marTop w:val="90"/>
              <w:marBottom w:val="0"/>
              <w:divBdr>
                <w:top w:val="none" w:sz="0" w:space="0" w:color="auto"/>
                <w:left w:val="none" w:sz="0" w:space="0" w:color="auto"/>
                <w:bottom w:val="none" w:sz="0" w:space="0" w:color="auto"/>
                <w:right w:val="none" w:sz="0" w:space="0" w:color="auto"/>
              </w:divBdr>
              <w:divsChild>
                <w:div w:id="1301306907">
                  <w:marLeft w:val="0"/>
                  <w:marRight w:val="300"/>
                  <w:marTop w:val="0"/>
                  <w:marBottom w:val="0"/>
                  <w:divBdr>
                    <w:top w:val="none" w:sz="0" w:space="0" w:color="auto"/>
                    <w:left w:val="none" w:sz="0" w:space="0" w:color="auto"/>
                    <w:bottom w:val="none" w:sz="0" w:space="0" w:color="auto"/>
                    <w:right w:val="none" w:sz="0" w:space="0" w:color="auto"/>
                  </w:divBdr>
                </w:div>
                <w:div w:id="13845957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3672990">
          <w:marLeft w:val="0"/>
          <w:marRight w:val="0"/>
          <w:marTop w:val="0"/>
          <w:marBottom w:val="0"/>
          <w:divBdr>
            <w:top w:val="none" w:sz="0" w:space="0" w:color="auto"/>
            <w:left w:val="none" w:sz="0" w:space="0" w:color="auto"/>
            <w:bottom w:val="none" w:sz="0" w:space="0" w:color="auto"/>
            <w:right w:val="none" w:sz="0" w:space="0" w:color="auto"/>
          </w:divBdr>
          <w:divsChild>
            <w:div w:id="1314481618">
              <w:marLeft w:val="0"/>
              <w:marRight w:val="0"/>
              <w:marTop w:val="90"/>
              <w:marBottom w:val="0"/>
              <w:divBdr>
                <w:top w:val="none" w:sz="0" w:space="0" w:color="auto"/>
                <w:left w:val="none" w:sz="0" w:space="0" w:color="auto"/>
                <w:bottom w:val="none" w:sz="0" w:space="0" w:color="auto"/>
                <w:right w:val="none" w:sz="0" w:space="0" w:color="auto"/>
              </w:divBdr>
              <w:divsChild>
                <w:div w:id="1358845914">
                  <w:marLeft w:val="0"/>
                  <w:marRight w:val="300"/>
                  <w:marTop w:val="0"/>
                  <w:marBottom w:val="0"/>
                  <w:divBdr>
                    <w:top w:val="none" w:sz="0" w:space="0" w:color="auto"/>
                    <w:left w:val="none" w:sz="0" w:space="0" w:color="auto"/>
                    <w:bottom w:val="none" w:sz="0" w:space="0" w:color="auto"/>
                    <w:right w:val="none" w:sz="0" w:space="0" w:color="auto"/>
                  </w:divBdr>
                </w:div>
                <w:div w:id="18528382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4471448">
          <w:marLeft w:val="0"/>
          <w:marRight w:val="0"/>
          <w:marTop w:val="0"/>
          <w:marBottom w:val="0"/>
          <w:divBdr>
            <w:top w:val="none" w:sz="0" w:space="0" w:color="auto"/>
            <w:left w:val="none" w:sz="0" w:space="0" w:color="auto"/>
            <w:bottom w:val="none" w:sz="0" w:space="0" w:color="auto"/>
            <w:right w:val="none" w:sz="0" w:space="0" w:color="auto"/>
          </w:divBdr>
          <w:divsChild>
            <w:div w:id="467360773">
              <w:marLeft w:val="0"/>
              <w:marRight w:val="0"/>
              <w:marTop w:val="90"/>
              <w:marBottom w:val="0"/>
              <w:divBdr>
                <w:top w:val="none" w:sz="0" w:space="0" w:color="auto"/>
                <w:left w:val="none" w:sz="0" w:space="0" w:color="auto"/>
                <w:bottom w:val="none" w:sz="0" w:space="0" w:color="auto"/>
                <w:right w:val="none" w:sz="0" w:space="0" w:color="auto"/>
              </w:divBdr>
              <w:divsChild>
                <w:div w:id="1829831828">
                  <w:marLeft w:val="0"/>
                  <w:marRight w:val="300"/>
                  <w:marTop w:val="0"/>
                  <w:marBottom w:val="0"/>
                  <w:divBdr>
                    <w:top w:val="none" w:sz="0" w:space="0" w:color="auto"/>
                    <w:left w:val="none" w:sz="0" w:space="0" w:color="auto"/>
                    <w:bottom w:val="none" w:sz="0" w:space="0" w:color="auto"/>
                    <w:right w:val="none" w:sz="0" w:space="0" w:color="auto"/>
                  </w:divBdr>
                </w:div>
                <w:div w:id="21143232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5562967">
          <w:marLeft w:val="0"/>
          <w:marRight w:val="0"/>
          <w:marTop w:val="0"/>
          <w:marBottom w:val="0"/>
          <w:divBdr>
            <w:top w:val="none" w:sz="0" w:space="0" w:color="auto"/>
            <w:left w:val="none" w:sz="0" w:space="0" w:color="auto"/>
            <w:bottom w:val="none" w:sz="0" w:space="0" w:color="auto"/>
            <w:right w:val="none" w:sz="0" w:space="0" w:color="auto"/>
          </w:divBdr>
          <w:divsChild>
            <w:div w:id="324165724">
              <w:marLeft w:val="0"/>
              <w:marRight w:val="0"/>
              <w:marTop w:val="90"/>
              <w:marBottom w:val="0"/>
              <w:divBdr>
                <w:top w:val="none" w:sz="0" w:space="0" w:color="auto"/>
                <w:left w:val="none" w:sz="0" w:space="0" w:color="auto"/>
                <w:bottom w:val="none" w:sz="0" w:space="0" w:color="auto"/>
                <w:right w:val="none" w:sz="0" w:space="0" w:color="auto"/>
              </w:divBdr>
              <w:divsChild>
                <w:div w:id="626007861">
                  <w:marLeft w:val="0"/>
                  <w:marRight w:val="300"/>
                  <w:marTop w:val="0"/>
                  <w:marBottom w:val="0"/>
                  <w:divBdr>
                    <w:top w:val="none" w:sz="0" w:space="0" w:color="auto"/>
                    <w:left w:val="none" w:sz="0" w:space="0" w:color="auto"/>
                    <w:bottom w:val="none" w:sz="0" w:space="0" w:color="auto"/>
                    <w:right w:val="none" w:sz="0" w:space="0" w:color="auto"/>
                  </w:divBdr>
                </w:div>
                <w:div w:id="10475292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4567710">
          <w:marLeft w:val="0"/>
          <w:marRight w:val="0"/>
          <w:marTop w:val="0"/>
          <w:marBottom w:val="0"/>
          <w:divBdr>
            <w:top w:val="none" w:sz="0" w:space="0" w:color="auto"/>
            <w:left w:val="none" w:sz="0" w:space="0" w:color="auto"/>
            <w:bottom w:val="none" w:sz="0" w:space="0" w:color="auto"/>
            <w:right w:val="none" w:sz="0" w:space="0" w:color="auto"/>
          </w:divBdr>
          <w:divsChild>
            <w:div w:id="1298102589">
              <w:marLeft w:val="0"/>
              <w:marRight w:val="0"/>
              <w:marTop w:val="270"/>
              <w:marBottom w:val="90"/>
              <w:divBdr>
                <w:top w:val="none" w:sz="0" w:space="0" w:color="auto"/>
                <w:left w:val="none" w:sz="0" w:space="0" w:color="auto"/>
                <w:bottom w:val="none" w:sz="0" w:space="0" w:color="auto"/>
                <w:right w:val="none" w:sz="0" w:space="0" w:color="auto"/>
              </w:divBdr>
            </w:div>
          </w:divsChild>
        </w:div>
        <w:div w:id="1154293515">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270"/>
              <w:marBottom w:val="90"/>
              <w:divBdr>
                <w:top w:val="none" w:sz="0" w:space="0" w:color="auto"/>
                <w:left w:val="none" w:sz="0" w:space="0" w:color="auto"/>
                <w:bottom w:val="none" w:sz="0" w:space="0" w:color="auto"/>
                <w:right w:val="none" w:sz="0" w:space="0" w:color="auto"/>
              </w:divBdr>
            </w:div>
          </w:divsChild>
        </w:div>
        <w:div w:id="1199929412">
          <w:marLeft w:val="0"/>
          <w:marRight w:val="0"/>
          <w:marTop w:val="0"/>
          <w:marBottom w:val="0"/>
          <w:divBdr>
            <w:top w:val="none" w:sz="0" w:space="0" w:color="auto"/>
            <w:left w:val="none" w:sz="0" w:space="0" w:color="auto"/>
            <w:bottom w:val="none" w:sz="0" w:space="0" w:color="auto"/>
            <w:right w:val="none" w:sz="0" w:space="0" w:color="auto"/>
          </w:divBdr>
          <w:divsChild>
            <w:div w:id="529416168">
              <w:marLeft w:val="0"/>
              <w:marRight w:val="0"/>
              <w:marTop w:val="270"/>
              <w:marBottom w:val="90"/>
              <w:divBdr>
                <w:top w:val="none" w:sz="0" w:space="0" w:color="auto"/>
                <w:left w:val="none" w:sz="0" w:space="0" w:color="auto"/>
                <w:bottom w:val="none" w:sz="0" w:space="0" w:color="auto"/>
                <w:right w:val="none" w:sz="0" w:space="0" w:color="auto"/>
              </w:divBdr>
            </w:div>
          </w:divsChild>
        </w:div>
        <w:div w:id="1260993414">
          <w:marLeft w:val="0"/>
          <w:marRight w:val="0"/>
          <w:marTop w:val="0"/>
          <w:marBottom w:val="0"/>
          <w:divBdr>
            <w:top w:val="none" w:sz="0" w:space="0" w:color="auto"/>
            <w:left w:val="none" w:sz="0" w:space="0" w:color="auto"/>
            <w:bottom w:val="none" w:sz="0" w:space="0" w:color="auto"/>
            <w:right w:val="none" w:sz="0" w:space="0" w:color="auto"/>
          </w:divBdr>
          <w:divsChild>
            <w:div w:id="119499989">
              <w:marLeft w:val="0"/>
              <w:marRight w:val="0"/>
              <w:marTop w:val="270"/>
              <w:marBottom w:val="90"/>
              <w:divBdr>
                <w:top w:val="none" w:sz="0" w:space="0" w:color="auto"/>
                <w:left w:val="none" w:sz="0" w:space="0" w:color="auto"/>
                <w:bottom w:val="none" w:sz="0" w:space="0" w:color="auto"/>
                <w:right w:val="none" w:sz="0" w:space="0" w:color="auto"/>
              </w:divBdr>
            </w:div>
          </w:divsChild>
        </w:div>
        <w:div w:id="1264652051">
          <w:marLeft w:val="0"/>
          <w:marRight w:val="0"/>
          <w:marTop w:val="0"/>
          <w:marBottom w:val="0"/>
          <w:divBdr>
            <w:top w:val="none" w:sz="0" w:space="0" w:color="auto"/>
            <w:left w:val="none" w:sz="0" w:space="0" w:color="auto"/>
            <w:bottom w:val="none" w:sz="0" w:space="0" w:color="auto"/>
            <w:right w:val="none" w:sz="0" w:space="0" w:color="auto"/>
          </w:divBdr>
          <w:divsChild>
            <w:div w:id="2109079594">
              <w:marLeft w:val="0"/>
              <w:marRight w:val="0"/>
              <w:marTop w:val="270"/>
              <w:marBottom w:val="90"/>
              <w:divBdr>
                <w:top w:val="none" w:sz="0" w:space="0" w:color="auto"/>
                <w:left w:val="none" w:sz="0" w:space="0" w:color="auto"/>
                <w:bottom w:val="none" w:sz="0" w:space="0" w:color="auto"/>
                <w:right w:val="none" w:sz="0" w:space="0" w:color="auto"/>
              </w:divBdr>
            </w:div>
          </w:divsChild>
        </w:div>
        <w:div w:id="1270313881">
          <w:marLeft w:val="0"/>
          <w:marRight w:val="0"/>
          <w:marTop w:val="0"/>
          <w:marBottom w:val="0"/>
          <w:divBdr>
            <w:top w:val="none" w:sz="0" w:space="0" w:color="auto"/>
            <w:left w:val="none" w:sz="0" w:space="0" w:color="auto"/>
            <w:bottom w:val="none" w:sz="0" w:space="0" w:color="auto"/>
            <w:right w:val="none" w:sz="0" w:space="0" w:color="auto"/>
          </w:divBdr>
          <w:divsChild>
            <w:div w:id="1174691261">
              <w:marLeft w:val="0"/>
              <w:marRight w:val="0"/>
              <w:marTop w:val="90"/>
              <w:marBottom w:val="0"/>
              <w:divBdr>
                <w:top w:val="none" w:sz="0" w:space="0" w:color="auto"/>
                <w:left w:val="none" w:sz="0" w:space="0" w:color="auto"/>
                <w:bottom w:val="none" w:sz="0" w:space="0" w:color="auto"/>
                <w:right w:val="none" w:sz="0" w:space="0" w:color="auto"/>
              </w:divBdr>
              <w:divsChild>
                <w:div w:id="901477646">
                  <w:marLeft w:val="0"/>
                  <w:marRight w:val="300"/>
                  <w:marTop w:val="0"/>
                  <w:marBottom w:val="0"/>
                  <w:divBdr>
                    <w:top w:val="none" w:sz="0" w:space="0" w:color="auto"/>
                    <w:left w:val="none" w:sz="0" w:space="0" w:color="auto"/>
                    <w:bottom w:val="none" w:sz="0" w:space="0" w:color="auto"/>
                    <w:right w:val="none" w:sz="0" w:space="0" w:color="auto"/>
                  </w:divBdr>
                </w:div>
                <w:div w:id="20623160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74481514">
          <w:marLeft w:val="0"/>
          <w:marRight w:val="0"/>
          <w:marTop w:val="0"/>
          <w:marBottom w:val="0"/>
          <w:divBdr>
            <w:top w:val="none" w:sz="0" w:space="0" w:color="auto"/>
            <w:left w:val="none" w:sz="0" w:space="0" w:color="auto"/>
            <w:bottom w:val="none" w:sz="0" w:space="0" w:color="auto"/>
            <w:right w:val="none" w:sz="0" w:space="0" w:color="auto"/>
          </w:divBdr>
          <w:divsChild>
            <w:div w:id="245965365">
              <w:marLeft w:val="0"/>
              <w:marRight w:val="0"/>
              <w:marTop w:val="270"/>
              <w:marBottom w:val="90"/>
              <w:divBdr>
                <w:top w:val="none" w:sz="0" w:space="0" w:color="auto"/>
                <w:left w:val="none" w:sz="0" w:space="0" w:color="auto"/>
                <w:bottom w:val="none" w:sz="0" w:space="0" w:color="auto"/>
                <w:right w:val="none" w:sz="0" w:space="0" w:color="auto"/>
              </w:divBdr>
              <w:divsChild>
                <w:div w:id="283423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81641233">
          <w:marLeft w:val="0"/>
          <w:marRight w:val="0"/>
          <w:marTop w:val="0"/>
          <w:marBottom w:val="0"/>
          <w:divBdr>
            <w:top w:val="none" w:sz="0" w:space="0" w:color="auto"/>
            <w:left w:val="none" w:sz="0" w:space="0" w:color="auto"/>
            <w:bottom w:val="none" w:sz="0" w:space="0" w:color="auto"/>
            <w:right w:val="none" w:sz="0" w:space="0" w:color="auto"/>
          </w:divBdr>
          <w:divsChild>
            <w:div w:id="367486735">
              <w:marLeft w:val="0"/>
              <w:marRight w:val="0"/>
              <w:marTop w:val="270"/>
              <w:marBottom w:val="90"/>
              <w:divBdr>
                <w:top w:val="none" w:sz="0" w:space="0" w:color="auto"/>
                <w:left w:val="none" w:sz="0" w:space="0" w:color="auto"/>
                <w:bottom w:val="none" w:sz="0" w:space="0" w:color="auto"/>
                <w:right w:val="none" w:sz="0" w:space="0" w:color="auto"/>
              </w:divBdr>
              <w:divsChild>
                <w:div w:id="6715670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03658910">
          <w:marLeft w:val="0"/>
          <w:marRight w:val="0"/>
          <w:marTop w:val="0"/>
          <w:marBottom w:val="0"/>
          <w:divBdr>
            <w:top w:val="none" w:sz="0" w:space="0" w:color="auto"/>
            <w:left w:val="none" w:sz="0" w:space="0" w:color="auto"/>
            <w:bottom w:val="none" w:sz="0" w:space="0" w:color="auto"/>
            <w:right w:val="none" w:sz="0" w:space="0" w:color="auto"/>
          </w:divBdr>
          <w:divsChild>
            <w:div w:id="27919636">
              <w:marLeft w:val="0"/>
              <w:marRight w:val="0"/>
              <w:marTop w:val="270"/>
              <w:marBottom w:val="90"/>
              <w:divBdr>
                <w:top w:val="none" w:sz="0" w:space="0" w:color="auto"/>
                <w:left w:val="none" w:sz="0" w:space="0" w:color="auto"/>
                <w:bottom w:val="none" w:sz="0" w:space="0" w:color="auto"/>
                <w:right w:val="none" w:sz="0" w:space="0" w:color="auto"/>
              </w:divBdr>
            </w:div>
          </w:divsChild>
        </w:div>
        <w:div w:id="1328024045">
          <w:marLeft w:val="0"/>
          <w:marRight w:val="0"/>
          <w:marTop w:val="0"/>
          <w:marBottom w:val="0"/>
          <w:divBdr>
            <w:top w:val="none" w:sz="0" w:space="0" w:color="auto"/>
            <w:left w:val="none" w:sz="0" w:space="0" w:color="auto"/>
            <w:bottom w:val="none" w:sz="0" w:space="0" w:color="auto"/>
            <w:right w:val="none" w:sz="0" w:space="0" w:color="auto"/>
          </w:divBdr>
          <w:divsChild>
            <w:div w:id="1489587918">
              <w:marLeft w:val="0"/>
              <w:marRight w:val="0"/>
              <w:marTop w:val="270"/>
              <w:marBottom w:val="90"/>
              <w:divBdr>
                <w:top w:val="none" w:sz="0" w:space="0" w:color="auto"/>
                <w:left w:val="none" w:sz="0" w:space="0" w:color="auto"/>
                <w:bottom w:val="none" w:sz="0" w:space="0" w:color="auto"/>
                <w:right w:val="none" w:sz="0" w:space="0" w:color="auto"/>
              </w:divBdr>
            </w:div>
          </w:divsChild>
        </w:div>
        <w:div w:id="1336152960">
          <w:marLeft w:val="0"/>
          <w:marRight w:val="0"/>
          <w:marTop w:val="0"/>
          <w:marBottom w:val="0"/>
          <w:divBdr>
            <w:top w:val="none" w:sz="0" w:space="0" w:color="auto"/>
            <w:left w:val="none" w:sz="0" w:space="0" w:color="auto"/>
            <w:bottom w:val="none" w:sz="0" w:space="0" w:color="auto"/>
            <w:right w:val="none" w:sz="0" w:space="0" w:color="auto"/>
          </w:divBdr>
          <w:divsChild>
            <w:div w:id="284778218">
              <w:marLeft w:val="0"/>
              <w:marRight w:val="0"/>
              <w:marTop w:val="270"/>
              <w:marBottom w:val="90"/>
              <w:divBdr>
                <w:top w:val="none" w:sz="0" w:space="0" w:color="auto"/>
                <w:left w:val="none" w:sz="0" w:space="0" w:color="auto"/>
                <w:bottom w:val="none" w:sz="0" w:space="0" w:color="auto"/>
                <w:right w:val="none" w:sz="0" w:space="0" w:color="auto"/>
              </w:divBdr>
              <w:divsChild>
                <w:div w:id="8001517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39232594">
          <w:marLeft w:val="0"/>
          <w:marRight w:val="0"/>
          <w:marTop w:val="0"/>
          <w:marBottom w:val="0"/>
          <w:divBdr>
            <w:top w:val="none" w:sz="0" w:space="0" w:color="auto"/>
            <w:left w:val="none" w:sz="0" w:space="0" w:color="auto"/>
            <w:bottom w:val="none" w:sz="0" w:space="0" w:color="auto"/>
            <w:right w:val="none" w:sz="0" w:space="0" w:color="auto"/>
          </w:divBdr>
          <w:divsChild>
            <w:div w:id="1665889971">
              <w:marLeft w:val="0"/>
              <w:marRight w:val="0"/>
              <w:marTop w:val="270"/>
              <w:marBottom w:val="90"/>
              <w:divBdr>
                <w:top w:val="none" w:sz="0" w:space="0" w:color="auto"/>
                <w:left w:val="none" w:sz="0" w:space="0" w:color="auto"/>
                <w:bottom w:val="none" w:sz="0" w:space="0" w:color="auto"/>
                <w:right w:val="none" w:sz="0" w:space="0" w:color="auto"/>
              </w:divBdr>
            </w:div>
          </w:divsChild>
        </w:div>
        <w:div w:id="1430544505">
          <w:marLeft w:val="0"/>
          <w:marRight w:val="0"/>
          <w:marTop w:val="0"/>
          <w:marBottom w:val="0"/>
          <w:divBdr>
            <w:top w:val="none" w:sz="0" w:space="0" w:color="auto"/>
            <w:left w:val="none" w:sz="0" w:space="0" w:color="auto"/>
            <w:bottom w:val="none" w:sz="0" w:space="0" w:color="auto"/>
            <w:right w:val="none" w:sz="0" w:space="0" w:color="auto"/>
          </w:divBdr>
          <w:divsChild>
            <w:div w:id="2088528315">
              <w:marLeft w:val="0"/>
              <w:marRight w:val="0"/>
              <w:marTop w:val="270"/>
              <w:marBottom w:val="90"/>
              <w:divBdr>
                <w:top w:val="none" w:sz="0" w:space="0" w:color="auto"/>
                <w:left w:val="none" w:sz="0" w:space="0" w:color="auto"/>
                <w:bottom w:val="none" w:sz="0" w:space="0" w:color="auto"/>
                <w:right w:val="none" w:sz="0" w:space="0" w:color="auto"/>
              </w:divBdr>
            </w:div>
          </w:divsChild>
        </w:div>
        <w:div w:id="1477720282">
          <w:marLeft w:val="0"/>
          <w:marRight w:val="0"/>
          <w:marTop w:val="0"/>
          <w:marBottom w:val="0"/>
          <w:divBdr>
            <w:top w:val="none" w:sz="0" w:space="0" w:color="auto"/>
            <w:left w:val="none" w:sz="0" w:space="0" w:color="auto"/>
            <w:bottom w:val="none" w:sz="0" w:space="0" w:color="auto"/>
            <w:right w:val="none" w:sz="0" w:space="0" w:color="auto"/>
          </w:divBdr>
          <w:divsChild>
            <w:div w:id="117141564">
              <w:marLeft w:val="0"/>
              <w:marRight w:val="0"/>
              <w:marTop w:val="270"/>
              <w:marBottom w:val="90"/>
              <w:divBdr>
                <w:top w:val="none" w:sz="0" w:space="0" w:color="auto"/>
                <w:left w:val="none" w:sz="0" w:space="0" w:color="auto"/>
                <w:bottom w:val="none" w:sz="0" w:space="0" w:color="auto"/>
                <w:right w:val="none" w:sz="0" w:space="0" w:color="auto"/>
              </w:divBdr>
            </w:div>
          </w:divsChild>
        </w:div>
        <w:div w:id="1477988451">
          <w:marLeft w:val="0"/>
          <w:marRight w:val="0"/>
          <w:marTop w:val="0"/>
          <w:marBottom w:val="0"/>
          <w:divBdr>
            <w:top w:val="none" w:sz="0" w:space="0" w:color="auto"/>
            <w:left w:val="none" w:sz="0" w:space="0" w:color="auto"/>
            <w:bottom w:val="none" w:sz="0" w:space="0" w:color="auto"/>
            <w:right w:val="none" w:sz="0" w:space="0" w:color="auto"/>
          </w:divBdr>
          <w:divsChild>
            <w:div w:id="196551928">
              <w:marLeft w:val="0"/>
              <w:marRight w:val="0"/>
              <w:marTop w:val="270"/>
              <w:marBottom w:val="90"/>
              <w:divBdr>
                <w:top w:val="none" w:sz="0" w:space="0" w:color="auto"/>
                <w:left w:val="none" w:sz="0" w:space="0" w:color="auto"/>
                <w:bottom w:val="none" w:sz="0" w:space="0" w:color="auto"/>
                <w:right w:val="none" w:sz="0" w:space="0" w:color="auto"/>
              </w:divBdr>
            </w:div>
          </w:divsChild>
        </w:div>
        <w:div w:id="1479765061">
          <w:marLeft w:val="0"/>
          <w:marRight w:val="0"/>
          <w:marTop w:val="0"/>
          <w:marBottom w:val="0"/>
          <w:divBdr>
            <w:top w:val="none" w:sz="0" w:space="0" w:color="auto"/>
            <w:left w:val="none" w:sz="0" w:space="0" w:color="auto"/>
            <w:bottom w:val="none" w:sz="0" w:space="0" w:color="auto"/>
            <w:right w:val="none" w:sz="0" w:space="0" w:color="auto"/>
          </w:divBdr>
          <w:divsChild>
            <w:div w:id="2025665372">
              <w:marLeft w:val="0"/>
              <w:marRight w:val="0"/>
              <w:marTop w:val="90"/>
              <w:marBottom w:val="0"/>
              <w:divBdr>
                <w:top w:val="none" w:sz="0" w:space="0" w:color="auto"/>
                <w:left w:val="none" w:sz="0" w:space="0" w:color="auto"/>
                <w:bottom w:val="none" w:sz="0" w:space="0" w:color="auto"/>
                <w:right w:val="none" w:sz="0" w:space="0" w:color="auto"/>
              </w:divBdr>
              <w:divsChild>
                <w:div w:id="623075948">
                  <w:marLeft w:val="0"/>
                  <w:marRight w:val="300"/>
                  <w:marTop w:val="0"/>
                  <w:marBottom w:val="0"/>
                  <w:divBdr>
                    <w:top w:val="none" w:sz="0" w:space="0" w:color="auto"/>
                    <w:left w:val="none" w:sz="0" w:space="0" w:color="auto"/>
                    <w:bottom w:val="none" w:sz="0" w:space="0" w:color="auto"/>
                    <w:right w:val="none" w:sz="0" w:space="0" w:color="auto"/>
                  </w:divBdr>
                </w:div>
                <w:div w:id="8003400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82233997">
          <w:marLeft w:val="0"/>
          <w:marRight w:val="0"/>
          <w:marTop w:val="0"/>
          <w:marBottom w:val="0"/>
          <w:divBdr>
            <w:top w:val="none" w:sz="0" w:space="0" w:color="auto"/>
            <w:left w:val="none" w:sz="0" w:space="0" w:color="auto"/>
            <w:bottom w:val="none" w:sz="0" w:space="0" w:color="auto"/>
            <w:right w:val="none" w:sz="0" w:space="0" w:color="auto"/>
          </w:divBdr>
          <w:divsChild>
            <w:div w:id="112017675">
              <w:marLeft w:val="0"/>
              <w:marRight w:val="0"/>
              <w:marTop w:val="270"/>
              <w:marBottom w:val="90"/>
              <w:divBdr>
                <w:top w:val="none" w:sz="0" w:space="0" w:color="auto"/>
                <w:left w:val="none" w:sz="0" w:space="0" w:color="auto"/>
                <w:bottom w:val="none" w:sz="0" w:space="0" w:color="auto"/>
                <w:right w:val="none" w:sz="0" w:space="0" w:color="auto"/>
              </w:divBdr>
            </w:div>
          </w:divsChild>
        </w:div>
        <w:div w:id="1490486361">
          <w:marLeft w:val="0"/>
          <w:marRight w:val="0"/>
          <w:marTop w:val="0"/>
          <w:marBottom w:val="0"/>
          <w:divBdr>
            <w:top w:val="none" w:sz="0" w:space="0" w:color="auto"/>
            <w:left w:val="none" w:sz="0" w:space="0" w:color="auto"/>
            <w:bottom w:val="none" w:sz="0" w:space="0" w:color="auto"/>
            <w:right w:val="none" w:sz="0" w:space="0" w:color="auto"/>
          </w:divBdr>
          <w:divsChild>
            <w:div w:id="1663241022">
              <w:marLeft w:val="0"/>
              <w:marRight w:val="0"/>
              <w:marTop w:val="270"/>
              <w:marBottom w:val="90"/>
              <w:divBdr>
                <w:top w:val="none" w:sz="0" w:space="0" w:color="auto"/>
                <w:left w:val="none" w:sz="0" w:space="0" w:color="auto"/>
                <w:bottom w:val="none" w:sz="0" w:space="0" w:color="auto"/>
                <w:right w:val="none" w:sz="0" w:space="0" w:color="auto"/>
              </w:divBdr>
              <w:divsChild>
                <w:div w:id="88167009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03204636">
          <w:marLeft w:val="0"/>
          <w:marRight w:val="0"/>
          <w:marTop w:val="0"/>
          <w:marBottom w:val="0"/>
          <w:divBdr>
            <w:top w:val="none" w:sz="0" w:space="0" w:color="auto"/>
            <w:left w:val="none" w:sz="0" w:space="0" w:color="auto"/>
            <w:bottom w:val="none" w:sz="0" w:space="0" w:color="auto"/>
            <w:right w:val="none" w:sz="0" w:space="0" w:color="auto"/>
          </w:divBdr>
          <w:divsChild>
            <w:div w:id="137654672">
              <w:marLeft w:val="0"/>
              <w:marRight w:val="0"/>
              <w:marTop w:val="270"/>
              <w:marBottom w:val="90"/>
              <w:divBdr>
                <w:top w:val="none" w:sz="0" w:space="0" w:color="auto"/>
                <w:left w:val="none" w:sz="0" w:space="0" w:color="auto"/>
                <w:bottom w:val="none" w:sz="0" w:space="0" w:color="auto"/>
                <w:right w:val="none" w:sz="0" w:space="0" w:color="auto"/>
              </w:divBdr>
            </w:div>
          </w:divsChild>
        </w:div>
        <w:div w:id="1519848331">
          <w:marLeft w:val="0"/>
          <w:marRight w:val="0"/>
          <w:marTop w:val="0"/>
          <w:marBottom w:val="0"/>
          <w:divBdr>
            <w:top w:val="none" w:sz="0" w:space="0" w:color="auto"/>
            <w:left w:val="none" w:sz="0" w:space="0" w:color="auto"/>
            <w:bottom w:val="none" w:sz="0" w:space="0" w:color="auto"/>
            <w:right w:val="none" w:sz="0" w:space="0" w:color="auto"/>
          </w:divBdr>
          <w:divsChild>
            <w:div w:id="1224412517">
              <w:marLeft w:val="0"/>
              <w:marRight w:val="0"/>
              <w:marTop w:val="270"/>
              <w:marBottom w:val="90"/>
              <w:divBdr>
                <w:top w:val="none" w:sz="0" w:space="0" w:color="auto"/>
                <w:left w:val="none" w:sz="0" w:space="0" w:color="auto"/>
                <w:bottom w:val="none" w:sz="0" w:space="0" w:color="auto"/>
                <w:right w:val="none" w:sz="0" w:space="0" w:color="auto"/>
              </w:divBdr>
              <w:divsChild>
                <w:div w:id="14608023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23325874">
          <w:marLeft w:val="0"/>
          <w:marRight w:val="0"/>
          <w:marTop w:val="0"/>
          <w:marBottom w:val="0"/>
          <w:divBdr>
            <w:top w:val="none" w:sz="0" w:space="0" w:color="auto"/>
            <w:left w:val="none" w:sz="0" w:space="0" w:color="auto"/>
            <w:bottom w:val="none" w:sz="0" w:space="0" w:color="auto"/>
            <w:right w:val="none" w:sz="0" w:space="0" w:color="auto"/>
          </w:divBdr>
          <w:divsChild>
            <w:div w:id="1903784757">
              <w:marLeft w:val="0"/>
              <w:marRight w:val="0"/>
              <w:marTop w:val="270"/>
              <w:marBottom w:val="90"/>
              <w:divBdr>
                <w:top w:val="none" w:sz="0" w:space="0" w:color="auto"/>
                <w:left w:val="none" w:sz="0" w:space="0" w:color="auto"/>
                <w:bottom w:val="none" w:sz="0" w:space="0" w:color="auto"/>
                <w:right w:val="none" w:sz="0" w:space="0" w:color="auto"/>
              </w:divBdr>
              <w:divsChild>
                <w:div w:id="15771322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97594152">
          <w:marLeft w:val="0"/>
          <w:marRight w:val="0"/>
          <w:marTop w:val="0"/>
          <w:marBottom w:val="0"/>
          <w:divBdr>
            <w:top w:val="none" w:sz="0" w:space="0" w:color="auto"/>
            <w:left w:val="none" w:sz="0" w:space="0" w:color="auto"/>
            <w:bottom w:val="none" w:sz="0" w:space="0" w:color="auto"/>
            <w:right w:val="none" w:sz="0" w:space="0" w:color="auto"/>
          </w:divBdr>
          <w:divsChild>
            <w:div w:id="65274599">
              <w:marLeft w:val="0"/>
              <w:marRight w:val="0"/>
              <w:marTop w:val="270"/>
              <w:marBottom w:val="90"/>
              <w:divBdr>
                <w:top w:val="none" w:sz="0" w:space="0" w:color="auto"/>
                <w:left w:val="none" w:sz="0" w:space="0" w:color="auto"/>
                <w:bottom w:val="none" w:sz="0" w:space="0" w:color="auto"/>
                <w:right w:val="none" w:sz="0" w:space="0" w:color="auto"/>
              </w:divBdr>
            </w:div>
          </w:divsChild>
        </w:div>
        <w:div w:id="1599752460">
          <w:marLeft w:val="0"/>
          <w:marRight w:val="0"/>
          <w:marTop w:val="0"/>
          <w:marBottom w:val="0"/>
          <w:divBdr>
            <w:top w:val="none" w:sz="0" w:space="0" w:color="auto"/>
            <w:left w:val="none" w:sz="0" w:space="0" w:color="auto"/>
            <w:bottom w:val="none" w:sz="0" w:space="0" w:color="auto"/>
            <w:right w:val="none" w:sz="0" w:space="0" w:color="auto"/>
          </w:divBdr>
          <w:divsChild>
            <w:div w:id="326178303">
              <w:marLeft w:val="0"/>
              <w:marRight w:val="0"/>
              <w:marTop w:val="270"/>
              <w:marBottom w:val="90"/>
              <w:divBdr>
                <w:top w:val="none" w:sz="0" w:space="0" w:color="auto"/>
                <w:left w:val="none" w:sz="0" w:space="0" w:color="auto"/>
                <w:bottom w:val="none" w:sz="0" w:space="0" w:color="auto"/>
                <w:right w:val="none" w:sz="0" w:space="0" w:color="auto"/>
              </w:divBdr>
            </w:div>
          </w:divsChild>
        </w:div>
        <w:div w:id="1604418092">
          <w:marLeft w:val="0"/>
          <w:marRight w:val="0"/>
          <w:marTop w:val="0"/>
          <w:marBottom w:val="0"/>
          <w:divBdr>
            <w:top w:val="none" w:sz="0" w:space="0" w:color="auto"/>
            <w:left w:val="none" w:sz="0" w:space="0" w:color="auto"/>
            <w:bottom w:val="none" w:sz="0" w:space="0" w:color="auto"/>
            <w:right w:val="none" w:sz="0" w:space="0" w:color="auto"/>
          </w:divBdr>
          <w:divsChild>
            <w:div w:id="893782956">
              <w:marLeft w:val="0"/>
              <w:marRight w:val="0"/>
              <w:marTop w:val="270"/>
              <w:marBottom w:val="90"/>
              <w:divBdr>
                <w:top w:val="none" w:sz="0" w:space="0" w:color="auto"/>
                <w:left w:val="none" w:sz="0" w:space="0" w:color="auto"/>
                <w:bottom w:val="none" w:sz="0" w:space="0" w:color="auto"/>
                <w:right w:val="none" w:sz="0" w:space="0" w:color="auto"/>
              </w:divBdr>
            </w:div>
          </w:divsChild>
        </w:div>
        <w:div w:id="1613511966">
          <w:marLeft w:val="0"/>
          <w:marRight w:val="0"/>
          <w:marTop w:val="0"/>
          <w:marBottom w:val="0"/>
          <w:divBdr>
            <w:top w:val="none" w:sz="0" w:space="0" w:color="auto"/>
            <w:left w:val="none" w:sz="0" w:space="0" w:color="auto"/>
            <w:bottom w:val="none" w:sz="0" w:space="0" w:color="auto"/>
            <w:right w:val="none" w:sz="0" w:space="0" w:color="auto"/>
          </w:divBdr>
          <w:divsChild>
            <w:div w:id="1569262845">
              <w:marLeft w:val="0"/>
              <w:marRight w:val="0"/>
              <w:marTop w:val="270"/>
              <w:marBottom w:val="90"/>
              <w:divBdr>
                <w:top w:val="none" w:sz="0" w:space="0" w:color="auto"/>
                <w:left w:val="none" w:sz="0" w:space="0" w:color="auto"/>
                <w:bottom w:val="none" w:sz="0" w:space="0" w:color="auto"/>
                <w:right w:val="none" w:sz="0" w:space="0" w:color="auto"/>
              </w:divBdr>
              <w:divsChild>
                <w:div w:id="18664018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58612209">
          <w:marLeft w:val="0"/>
          <w:marRight w:val="0"/>
          <w:marTop w:val="0"/>
          <w:marBottom w:val="0"/>
          <w:divBdr>
            <w:top w:val="none" w:sz="0" w:space="0" w:color="auto"/>
            <w:left w:val="none" w:sz="0" w:space="0" w:color="auto"/>
            <w:bottom w:val="none" w:sz="0" w:space="0" w:color="auto"/>
            <w:right w:val="none" w:sz="0" w:space="0" w:color="auto"/>
          </w:divBdr>
          <w:divsChild>
            <w:div w:id="21563765">
              <w:marLeft w:val="0"/>
              <w:marRight w:val="0"/>
              <w:marTop w:val="270"/>
              <w:marBottom w:val="90"/>
              <w:divBdr>
                <w:top w:val="none" w:sz="0" w:space="0" w:color="auto"/>
                <w:left w:val="none" w:sz="0" w:space="0" w:color="auto"/>
                <w:bottom w:val="none" w:sz="0" w:space="0" w:color="auto"/>
                <w:right w:val="none" w:sz="0" w:space="0" w:color="auto"/>
              </w:divBdr>
              <w:divsChild>
                <w:div w:id="21003247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63583301">
          <w:marLeft w:val="0"/>
          <w:marRight w:val="0"/>
          <w:marTop w:val="0"/>
          <w:marBottom w:val="0"/>
          <w:divBdr>
            <w:top w:val="none" w:sz="0" w:space="0" w:color="auto"/>
            <w:left w:val="none" w:sz="0" w:space="0" w:color="auto"/>
            <w:bottom w:val="none" w:sz="0" w:space="0" w:color="auto"/>
            <w:right w:val="none" w:sz="0" w:space="0" w:color="auto"/>
          </w:divBdr>
          <w:divsChild>
            <w:div w:id="668412717">
              <w:marLeft w:val="0"/>
              <w:marRight w:val="0"/>
              <w:marTop w:val="270"/>
              <w:marBottom w:val="90"/>
              <w:divBdr>
                <w:top w:val="none" w:sz="0" w:space="0" w:color="auto"/>
                <w:left w:val="none" w:sz="0" w:space="0" w:color="auto"/>
                <w:bottom w:val="none" w:sz="0" w:space="0" w:color="auto"/>
                <w:right w:val="none" w:sz="0" w:space="0" w:color="auto"/>
              </w:divBdr>
              <w:divsChild>
                <w:div w:id="11656263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668091077">
          <w:marLeft w:val="0"/>
          <w:marRight w:val="0"/>
          <w:marTop w:val="0"/>
          <w:marBottom w:val="0"/>
          <w:divBdr>
            <w:top w:val="none" w:sz="0" w:space="0" w:color="auto"/>
            <w:left w:val="none" w:sz="0" w:space="0" w:color="auto"/>
            <w:bottom w:val="none" w:sz="0" w:space="0" w:color="auto"/>
            <w:right w:val="none" w:sz="0" w:space="0" w:color="auto"/>
          </w:divBdr>
          <w:divsChild>
            <w:div w:id="89786511">
              <w:marLeft w:val="0"/>
              <w:marRight w:val="0"/>
              <w:marTop w:val="270"/>
              <w:marBottom w:val="90"/>
              <w:divBdr>
                <w:top w:val="none" w:sz="0" w:space="0" w:color="auto"/>
                <w:left w:val="none" w:sz="0" w:space="0" w:color="auto"/>
                <w:bottom w:val="none" w:sz="0" w:space="0" w:color="auto"/>
                <w:right w:val="none" w:sz="0" w:space="0" w:color="auto"/>
              </w:divBdr>
            </w:div>
          </w:divsChild>
        </w:div>
        <w:div w:id="1673485295">
          <w:marLeft w:val="0"/>
          <w:marRight w:val="0"/>
          <w:marTop w:val="0"/>
          <w:marBottom w:val="0"/>
          <w:divBdr>
            <w:top w:val="none" w:sz="0" w:space="0" w:color="auto"/>
            <w:left w:val="none" w:sz="0" w:space="0" w:color="auto"/>
            <w:bottom w:val="none" w:sz="0" w:space="0" w:color="auto"/>
            <w:right w:val="none" w:sz="0" w:space="0" w:color="auto"/>
          </w:divBdr>
          <w:divsChild>
            <w:div w:id="846988411">
              <w:marLeft w:val="0"/>
              <w:marRight w:val="0"/>
              <w:marTop w:val="270"/>
              <w:marBottom w:val="90"/>
              <w:divBdr>
                <w:top w:val="none" w:sz="0" w:space="0" w:color="auto"/>
                <w:left w:val="none" w:sz="0" w:space="0" w:color="auto"/>
                <w:bottom w:val="none" w:sz="0" w:space="0" w:color="auto"/>
                <w:right w:val="none" w:sz="0" w:space="0" w:color="auto"/>
              </w:divBdr>
            </w:div>
          </w:divsChild>
        </w:div>
        <w:div w:id="1699424387">
          <w:marLeft w:val="0"/>
          <w:marRight w:val="0"/>
          <w:marTop w:val="0"/>
          <w:marBottom w:val="0"/>
          <w:divBdr>
            <w:top w:val="none" w:sz="0" w:space="0" w:color="auto"/>
            <w:left w:val="none" w:sz="0" w:space="0" w:color="auto"/>
            <w:bottom w:val="none" w:sz="0" w:space="0" w:color="auto"/>
            <w:right w:val="none" w:sz="0" w:space="0" w:color="auto"/>
          </w:divBdr>
          <w:divsChild>
            <w:div w:id="73474109">
              <w:marLeft w:val="0"/>
              <w:marRight w:val="0"/>
              <w:marTop w:val="270"/>
              <w:marBottom w:val="90"/>
              <w:divBdr>
                <w:top w:val="none" w:sz="0" w:space="0" w:color="auto"/>
                <w:left w:val="none" w:sz="0" w:space="0" w:color="auto"/>
                <w:bottom w:val="none" w:sz="0" w:space="0" w:color="auto"/>
                <w:right w:val="none" w:sz="0" w:space="0" w:color="auto"/>
              </w:divBdr>
            </w:div>
          </w:divsChild>
        </w:div>
        <w:div w:id="1713919199">
          <w:marLeft w:val="0"/>
          <w:marRight w:val="0"/>
          <w:marTop w:val="0"/>
          <w:marBottom w:val="0"/>
          <w:divBdr>
            <w:top w:val="none" w:sz="0" w:space="0" w:color="auto"/>
            <w:left w:val="none" w:sz="0" w:space="0" w:color="auto"/>
            <w:bottom w:val="none" w:sz="0" w:space="0" w:color="auto"/>
            <w:right w:val="none" w:sz="0" w:space="0" w:color="auto"/>
          </w:divBdr>
          <w:divsChild>
            <w:div w:id="1671790320">
              <w:marLeft w:val="0"/>
              <w:marRight w:val="0"/>
              <w:marTop w:val="270"/>
              <w:marBottom w:val="90"/>
              <w:divBdr>
                <w:top w:val="none" w:sz="0" w:space="0" w:color="auto"/>
                <w:left w:val="none" w:sz="0" w:space="0" w:color="auto"/>
                <w:bottom w:val="none" w:sz="0" w:space="0" w:color="auto"/>
                <w:right w:val="none" w:sz="0" w:space="0" w:color="auto"/>
              </w:divBdr>
            </w:div>
          </w:divsChild>
        </w:div>
        <w:div w:id="1737507944">
          <w:marLeft w:val="0"/>
          <w:marRight w:val="0"/>
          <w:marTop w:val="0"/>
          <w:marBottom w:val="0"/>
          <w:divBdr>
            <w:top w:val="none" w:sz="0" w:space="0" w:color="auto"/>
            <w:left w:val="none" w:sz="0" w:space="0" w:color="auto"/>
            <w:bottom w:val="none" w:sz="0" w:space="0" w:color="auto"/>
            <w:right w:val="none" w:sz="0" w:space="0" w:color="auto"/>
          </w:divBdr>
          <w:divsChild>
            <w:div w:id="941491046">
              <w:marLeft w:val="0"/>
              <w:marRight w:val="0"/>
              <w:marTop w:val="270"/>
              <w:marBottom w:val="90"/>
              <w:divBdr>
                <w:top w:val="none" w:sz="0" w:space="0" w:color="auto"/>
                <w:left w:val="none" w:sz="0" w:space="0" w:color="auto"/>
                <w:bottom w:val="none" w:sz="0" w:space="0" w:color="auto"/>
                <w:right w:val="none" w:sz="0" w:space="0" w:color="auto"/>
              </w:divBdr>
            </w:div>
          </w:divsChild>
        </w:div>
        <w:div w:id="1739554121">
          <w:marLeft w:val="0"/>
          <w:marRight w:val="0"/>
          <w:marTop w:val="0"/>
          <w:marBottom w:val="0"/>
          <w:divBdr>
            <w:top w:val="none" w:sz="0" w:space="0" w:color="auto"/>
            <w:left w:val="none" w:sz="0" w:space="0" w:color="auto"/>
            <w:bottom w:val="none" w:sz="0" w:space="0" w:color="auto"/>
            <w:right w:val="none" w:sz="0" w:space="0" w:color="auto"/>
          </w:divBdr>
          <w:divsChild>
            <w:div w:id="398790576">
              <w:marLeft w:val="0"/>
              <w:marRight w:val="0"/>
              <w:marTop w:val="270"/>
              <w:marBottom w:val="90"/>
              <w:divBdr>
                <w:top w:val="none" w:sz="0" w:space="0" w:color="auto"/>
                <w:left w:val="none" w:sz="0" w:space="0" w:color="auto"/>
                <w:bottom w:val="none" w:sz="0" w:space="0" w:color="auto"/>
                <w:right w:val="none" w:sz="0" w:space="0" w:color="auto"/>
              </w:divBdr>
            </w:div>
          </w:divsChild>
        </w:div>
        <w:div w:id="1746611687">
          <w:marLeft w:val="0"/>
          <w:marRight w:val="0"/>
          <w:marTop w:val="0"/>
          <w:marBottom w:val="0"/>
          <w:divBdr>
            <w:top w:val="none" w:sz="0" w:space="0" w:color="auto"/>
            <w:left w:val="none" w:sz="0" w:space="0" w:color="auto"/>
            <w:bottom w:val="none" w:sz="0" w:space="0" w:color="auto"/>
            <w:right w:val="none" w:sz="0" w:space="0" w:color="auto"/>
          </w:divBdr>
          <w:divsChild>
            <w:div w:id="1764180335">
              <w:marLeft w:val="0"/>
              <w:marRight w:val="0"/>
              <w:marTop w:val="270"/>
              <w:marBottom w:val="90"/>
              <w:divBdr>
                <w:top w:val="none" w:sz="0" w:space="0" w:color="auto"/>
                <w:left w:val="none" w:sz="0" w:space="0" w:color="auto"/>
                <w:bottom w:val="none" w:sz="0" w:space="0" w:color="auto"/>
                <w:right w:val="none" w:sz="0" w:space="0" w:color="auto"/>
              </w:divBdr>
            </w:div>
          </w:divsChild>
        </w:div>
        <w:div w:id="1766264439">
          <w:marLeft w:val="0"/>
          <w:marRight w:val="0"/>
          <w:marTop w:val="0"/>
          <w:marBottom w:val="0"/>
          <w:divBdr>
            <w:top w:val="none" w:sz="0" w:space="0" w:color="auto"/>
            <w:left w:val="none" w:sz="0" w:space="0" w:color="auto"/>
            <w:bottom w:val="none" w:sz="0" w:space="0" w:color="auto"/>
            <w:right w:val="none" w:sz="0" w:space="0" w:color="auto"/>
          </w:divBdr>
          <w:divsChild>
            <w:div w:id="774717404">
              <w:marLeft w:val="0"/>
              <w:marRight w:val="0"/>
              <w:marTop w:val="90"/>
              <w:marBottom w:val="0"/>
              <w:divBdr>
                <w:top w:val="none" w:sz="0" w:space="0" w:color="auto"/>
                <w:left w:val="none" w:sz="0" w:space="0" w:color="auto"/>
                <w:bottom w:val="none" w:sz="0" w:space="0" w:color="auto"/>
                <w:right w:val="none" w:sz="0" w:space="0" w:color="auto"/>
              </w:divBdr>
              <w:divsChild>
                <w:div w:id="1181356278">
                  <w:marLeft w:val="0"/>
                  <w:marRight w:val="300"/>
                  <w:marTop w:val="0"/>
                  <w:marBottom w:val="0"/>
                  <w:divBdr>
                    <w:top w:val="none" w:sz="0" w:space="0" w:color="auto"/>
                    <w:left w:val="none" w:sz="0" w:space="0" w:color="auto"/>
                    <w:bottom w:val="none" w:sz="0" w:space="0" w:color="auto"/>
                    <w:right w:val="none" w:sz="0" w:space="0" w:color="auto"/>
                  </w:divBdr>
                </w:div>
                <w:div w:id="18787417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9545245">
          <w:marLeft w:val="0"/>
          <w:marRight w:val="0"/>
          <w:marTop w:val="0"/>
          <w:marBottom w:val="0"/>
          <w:divBdr>
            <w:top w:val="none" w:sz="0" w:space="0" w:color="auto"/>
            <w:left w:val="none" w:sz="0" w:space="0" w:color="auto"/>
            <w:bottom w:val="none" w:sz="0" w:space="0" w:color="auto"/>
            <w:right w:val="none" w:sz="0" w:space="0" w:color="auto"/>
          </w:divBdr>
          <w:divsChild>
            <w:div w:id="434445003">
              <w:marLeft w:val="0"/>
              <w:marRight w:val="0"/>
              <w:marTop w:val="270"/>
              <w:marBottom w:val="90"/>
              <w:divBdr>
                <w:top w:val="none" w:sz="0" w:space="0" w:color="auto"/>
                <w:left w:val="none" w:sz="0" w:space="0" w:color="auto"/>
                <w:bottom w:val="none" w:sz="0" w:space="0" w:color="auto"/>
                <w:right w:val="none" w:sz="0" w:space="0" w:color="auto"/>
              </w:divBdr>
            </w:div>
          </w:divsChild>
        </w:div>
        <w:div w:id="1773356338">
          <w:marLeft w:val="0"/>
          <w:marRight w:val="0"/>
          <w:marTop w:val="0"/>
          <w:marBottom w:val="0"/>
          <w:divBdr>
            <w:top w:val="none" w:sz="0" w:space="0" w:color="auto"/>
            <w:left w:val="none" w:sz="0" w:space="0" w:color="auto"/>
            <w:bottom w:val="none" w:sz="0" w:space="0" w:color="auto"/>
            <w:right w:val="none" w:sz="0" w:space="0" w:color="auto"/>
          </w:divBdr>
          <w:divsChild>
            <w:div w:id="18167608">
              <w:marLeft w:val="0"/>
              <w:marRight w:val="0"/>
              <w:marTop w:val="270"/>
              <w:marBottom w:val="90"/>
              <w:divBdr>
                <w:top w:val="none" w:sz="0" w:space="0" w:color="auto"/>
                <w:left w:val="none" w:sz="0" w:space="0" w:color="auto"/>
                <w:bottom w:val="none" w:sz="0" w:space="0" w:color="auto"/>
                <w:right w:val="none" w:sz="0" w:space="0" w:color="auto"/>
              </w:divBdr>
            </w:div>
          </w:divsChild>
        </w:div>
        <w:div w:id="1790780045">
          <w:marLeft w:val="0"/>
          <w:marRight w:val="0"/>
          <w:marTop w:val="0"/>
          <w:marBottom w:val="0"/>
          <w:divBdr>
            <w:top w:val="none" w:sz="0" w:space="0" w:color="auto"/>
            <w:left w:val="none" w:sz="0" w:space="0" w:color="auto"/>
            <w:bottom w:val="none" w:sz="0" w:space="0" w:color="auto"/>
            <w:right w:val="none" w:sz="0" w:space="0" w:color="auto"/>
          </w:divBdr>
          <w:divsChild>
            <w:div w:id="2013602027">
              <w:marLeft w:val="0"/>
              <w:marRight w:val="0"/>
              <w:marTop w:val="270"/>
              <w:marBottom w:val="90"/>
              <w:divBdr>
                <w:top w:val="none" w:sz="0" w:space="0" w:color="auto"/>
                <w:left w:val="none" w:sz="0" w:space="0" w:color="auto"/>
                <w:bottom w:val="none" w:sz="0" w:space="0" w:color="auto"/>
                <w:right w:val="none" w:sz="0" w:space="0" w:color="auto"/>
              </w:divBdr>
              <w:divsChild>
                <w:div w:id="21160928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05779480">
          <w:marLeft w:val="0"/>
          <w:marRight w:val="0"/>
          <w:marTop w:val="0"/>
          <w:marBottom w:val="0"/>
          <w:divBdr>
            <w:top w:val="none" w:sz="0" w:space="0" w:color="auto"/>
            <w:left w:val="none" w:sz="0" w:space="0" w:color="auto"/>
            <w:bottom w:val="none" w:sz="0" w:space="0" w:color="auto"/>
            <w:right w:val="none" w:sz="0" w:space="0" w:color="auto"/>
          </w:divBdr>
          <w:divsChild>
            <w:div w:id="475999038">
              <w:marLeft w:val="0"/>
              <w:marRight w:val="0"/>
              <w:marTop w:val="270"/>
              <w:marBottom w:val="90"/>
              <w:divBdr>
                <w:top w:val="none" w:sz="0" w:space="0" w:color="auto"/>
                <w:left w:val="none" w:sz="0" w:space="0" w:color="auto"/>
                <w:bottom w:val="none" w:sz="0" w:space="0" w:color="auto"/>
                <w:right w:val="none" w:sz="0" w:space="0" w:color="auto"/>
              </w:divBdr>
            </w:div>
          </w:divsChild>
        </w:div>
        <w:div w:id="1810054381">
          <w:marLeft w:val="0"/>
          <w:marRight w:val="0"/>
          <w:marTop w:val="0"/>
          <w:marBottom w:val="0"/>
          <w:divBdr>
            <w:top w:val="none" w:sz="0" w:space="0" w:color="auto"/>
            <w:left w:val="none" w:sz="0" w:space="0" w:color="auto"/>
            <w:bottom w:val="none" w:sz="0" w:space="0" w:color="auto"/>
            <w:right w:val="none" w:sz="0" w:space="0" w:color="auto"/>
          </w:divBdr>
          <w:divsChild>
            <w:div w:id="1706175330">
              <w:marLeft w:val="0"/>
              <w:marRight w:val="0"/>
              <w:marTop w:val="270"/>
              <w:marBottom w:val="90"/>
              <w:divBdr>
                <w:top w:val="none" w:sz="0" w:space="0" w:color="auto"/>
                <w:left w:val="none" w:sz="0" w:space="0" w:color="auto"/>
                <w:bottom w:val="none" w:sz="0" w:space="0" w:color="auto"/>
                <w:right w:val="none" w:sz="0" w:space="0" w:color="auto"/>
              </w:divBdr>
            </w:div>
          </w:divsChild>
        </w:div>
        <w:div w:id="1810315457">
          <w:marLeft w:val="0"/>
          <w:marRight w:val="0"/>
          <w:marTop w:val="0"/>
          <w:marBottom w:val="0"/>
          <w:divBdr>
            <w:top w:val="none" w:sz="0" w:space="0" w:color="auto"/>
            <w:left w:val="none" w:sz="0" w:space="0" w:color="auto"/>
            <w:bottom w:val="none" w:sz="0" w:space="0" w:color="auto"/>
            <w:right w:val="none" w:sz="0" w:space="0" w:color="auto"/>
          </w:divBdr>
          <w:divsChild>
            <w:div w:id="1871723040">
              <w:marLeft w:val="0"/>
              <w:marRight w:val="0"/>
              <w:marTop w:val="270"/>
              <w:marBottom w:val="90"/>
              <w:divBdr>
                <w:top w:val="none" w:sz="0" w:space="0" w:color="auto"/>
                <w:left w:val="none" w:sz="0" w:space="0" w:color="auto"/>
                <w:bottom w:val="none" w:sz="0" w:space="0" w:color="auto"/>
                <w:right w:val="none" w:sz="0" w:space="0" w:color="auto"/>
              </w:divBdr>
              <w:divsChild>
                <w:div w:id="13488663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13402833">
          <w:marLeft w:val="0"/>
          <w:marRight w:val="0"/>
          <w:marTop w:val="0"/>
          <w:marBottom w:val="0"/>
          <w:divBdr>
            <w:top w:val="none" w:sz="0" w:space="0" w:color="auto"/>
            <w:left w:val="none" w:sz="0" w:space="0" w:color="auto"/>
            <w:bottom w:val="none" w:sz="0" w:space="0" w:color="auto"/>
            <w:right w:val="none" w:sz="0" w:space="0" w:color="auto"/>
          </w:divBdr>
          <w:divsChild>
            <w:div w:id="560991813">
              <w:marLeft w:val="0"/>
              <w:marRight w:val="0"/>
              <w:marTop w:val="270"/>
              <w:marBottom w:val="90"/>
              <w:divBdr>
                <w:top w:val="none" w:sz="0" w:space="0" w:color="auto"/>
                <w:left w:val="none" w:sz="0" w:space="0" w:color="auto"/>
                <w:bottom w:val="none" w:sz="0" w:space="0" w:color="auto"/>
                <w:right w:val="none" w:sz="0" w:space="0" w:color="auto"/>
              </w:divBdr>
            </w:div>
          </w:divsChild>
        </w:div>
        <w:div w:id="1820266943">
          <w:marLeft w:val="0"/>
          <w:marRight w:val="0"/>
          <w:marTop w:val="0"/>
          <w:marBottom w:val="0"/>
          <w:divBdr>
            <w:top w:val="none" w:sz="0" w:space="0" w:color="auto"/>
            <w:left w:val="none" w:sz="0" w:space="0" w:color="auto"/>
            <w:bottom w:val="none" w:sz="0" w:space="0" w:color="auto"/>
            <w:right w:val="none" w:sz="0" w:space="0" w:color="auto"/>
          </w:divBdr>
          <w:divsChild>
            <w:div w:id="1727873368">
              <w:marLeft w:val="0"/>
              <w:marRight w:val="0"/>
              <w:marTop w:val="270"/>
              <w:marBottom w:val="90"/>
              <w:divBdr>
                <w:top w:val="none" w:sz="0" w:space="0" w:color="auto"/>
                <w:left w:val="none" w:sz="0" w:space="0" w:color="auto"/>
                <w:bottom w:val="none" w:sz="0" w:space="0" w:color="auto"/>
                <w:right w:val="none" w:sz="0" w:space="0" w:color="auto"/>
              </w:divBdr>
            </w:div>
          </w:divsChild>
        </w:div>
        <w:div w:id="1824394574">
          <w:marLeft w:val="0"/>
          <w:marRight w:val="0"/>
          <w:marTop w:val="0"/>
          <w:marBottom w:val="0"/>
          <w:divBdr>
            <w:top w:val="none" w:sz="0" w:space="0" w:color="auto"/>
            <w:left w:val="none" w:sz="0" w:space="0" w:color="auto"/>
            <w:bottom w:val="none" w:sz="0" w:space="0" w:color="auto"/>
            <w:right w:val="none" w:sz="0" w:space="0" w:color="auto"/>
          </w:divBdr>
          <w:divsChild>
            <w:div w:id="553583746">
              <w:marLeft w:val="0"/>
              <w:marRight w:val="0"/>
              <w:marTop w:val="270"/>
              <w:marBottom w:val="90"/>
              <w:divBdr>
                <w:top w:val="none" w:sz="0" w:space="0" w:color="auto"/>
                <w:left w:val="none" w:sz="0" w:space="0" w:color="auto"/>
                <w:bottom w:val="none" w:sz="0" w:space="0" w:color="auto"/>
                <w:right w:val="none" w:sz="0" w:space="0" w:color="auto"/>
              </w:divBdr>
            </w:div>
          </w:divsChild>
        </w:div>
        <w:div w:id="1827437406">
          <w:marLeft w:val="0"/>
          <w:marRight w:val="0"/>
          <w:marTop w:val="0"/>
          <w:marBottom w:val="0"/>
          <w:divBdr>
            <w:top w:val="none" w:sz="0" w:space="0" w:color="auto"/>
            <w:left w:val="none" w:sz="0" w:space="0" w:color="auto"/>
            <w:bottom w:val="none" w:sz="0" w:space="0" w:color="auto"/>
            <w:right w:val="none" w:sz="0" w:space="0" w:color="auto"/>
          </w:divBdr>
          <w:divsChild>
            <w:div w:id="906039016">
              <w:marLeft w:val="0"/>
              <w:marRight w:val="0"/>
              <w:marTop w:val="270"/>
              <w:marBottom w:val="90"/>
              <w:divBdr>
                <w:top w:val="none" w:sz="0" w:space="0" w:color="auto"/>
                <w:left w:val="none" w:sz="0" w:space="0" w:color="auto"/>
                <w:bottom w:val="none" w:sz="0" w:space="0" w:color="auto"/>
                <w:right w:val="none" w:sz="0" w:space="0" w:color="auto"/>
              </w:divBdr>
            </w:div>
          </w:divsChild>
        </w:div>
        <w:div w:id="1831404135">
          <w:marLeft w:val="0"/>
          <w:marRight w:val="0"/>
          <w:marTop w:val="0"/>
          <w:marBottom w:val="0"/>
          <w:divBdr>
            <w:top w:val="none" w:sz="0" w:space="0" w:color="auto"/>
            <w:left w:val="none" w:sz="0" w:space="0" w:color="auto"/>
            <w:bottom w:val="none" w:sz="0" w:space="0" w:color="auto"/>
            <w:right w:val="none" w:sz="0" w:space="0" w:color="auto"/>
          </w:divBdr>
          <w:divsChild>
            <w:div w:id="1418407415">
              <w:marLeft w:val="0"/>
              <w:marRight w:val="0"/>
              <w:marTop w:val="270"/>
              <w:marBottom w:val="90"/>
              <w:divBdr>
                <w:top w:val="none" w:sz="0" w:space="0" w:color="auto"/>
                <w:left w:val="none" w:sz="0" w:space="0" w:color="auto"/>
                <w:bottom w:val="none" w:sz="0" w:space="0" w:color="auto"/>
                <w:right w:val="none" w:sz="0" w:space="0" w:color="auto"/>
              </w:divBdr>
            </w:div>
          </w:divsChild>
        </w:div>
        <w:div w:id="1848059055">
          <w:marLeft w:val="0"/>
          <w:marRight w:val="0"/>
          <w:marTop w:val="0"/>
          <w:marBottom w:val="0"/>
          <w:divBdr>
            <w:top w:val="none" w:sz="0" w:space="0" w:color="auto"/>
            <w:left w:val="none" w:sz="0" w:space="0" w:color="auto"/>
            <w:bottom w:val="none" w:sz="0" w:space="0" w:color="auto"/>
            <w:right w:val="none" w:sz="0" w:space="0" w:color="auto"/>
          </w:divBdr>
          <w:divsChild>
            <w:div w:id="1285771663">
              <w:marLeft w:val="0"/>
              <w:marRight w:val="0"/>
              <w:marTop w:val="90"/>
              <w:marBottom w:val="0"/>
              <w:divBdr>
                <w:top w:val="none" w:sz="0" w:space="0" w:color="auto"/>
                <w:left w:val="none" w:sz="0" w:space="0" w:color="auto"/>
                <w:bottom w:val="none" w:sz="0" w:space="0" w:color="auto"/>
                <w:right w:val="none" w:sz="0" w:space="0" w:color="auto"/>
              </w:divBdr>
              <w:divsChild>
                <w:div w:id="511719927">
                  <w:marLeft w:val="0"/>
                  <w:marRight w:val="300"/>
                  <w:marTop w:val="0"/>
                  <w:marBottom w:val="0"/>
                  <w:divBdr>
                    <w:top w:val="none" w:sz="0" w:space="0" w:color="auto"/>
                    <w:left w:val="none" w:sz="0" w:space="0" w:color="auto"/>
                    <w:bottom w:val="none" w:sz="0" w:space="0" w:color="auto"/>
                    <w:right w:val="none" w:sz="0" w:space="0" w:color="auto"/>
                  </w:divBdr>
                </w:div>
                <w:div w:id="1092553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4104011">
          <w:marLeft w:val="0"/>
          <w:marRight w:val="0"/>
          <w:marTop w:val="0"/>
          <w:marBottom w:val="0"/>
          <w:divBdr>
            <w:top w:val="none" w:sz="0" w:space="0" w:color="auto"/>
            <w:left w:val="none" w:sz="0" w:space="0" w:color="auto"/>
            <w:bottom w:val="none" w:sz="0" w:space="0" w:color="auto"/>
            <w:right w:val="none" w:sz="0" w:space="0" w:color="auto"/>
          </w:divBdr>
          <w:divsChild>
            <w:div w:id="1658923190">
              <w:marLeft w:val="0"/>
              <w:marRight w:val="0"/>
              <w:marTop w:val="90"/>
              <w:marBottom w:val="0"/>
              <w:divBdr>
                <w:top w:val="none" w:sz="0" w:space="0" w:color="auto"/>
                <w:left w:val="none" w:sz="0" w:space="0" w:color="auto"/>
                <w:bottom w:val="none" w:sz="0" w:space="0" w:color="auto"/>
                <w:right w:val="none" w:sz="0" w:space="0" w:color="auto"/>
              </w:divBdr>
              <w:divsChild>
                <w:div w:id="425077279">
                  <w:marLeft w:val="0"/>
                  <w:marRight w:val="300"/>
                  <w:marTop w:val="0"/>
                  <w:marBottom w:val="0"/>
                  <w:divBdr>
                    <w:top w:val="none" w:sz="0" w:space="0" w:color="auto"/>
                    <w:left w:val="none" w:sz="0" w:space="0" w:color="auto"/>
                    <w:bottom w:val="none" w:sz="0" w:space="0" w:color="auto"/>
                    <w:right w:val="none" w:sz="0" w:space="0" w:color="auto"/>
                  </w:divBdr>
                </w:div>
                <w:div w:id="20571976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7574771">
          <w:marLeft w:val="0"/>
          <w:marRight w:val="0"/>
          <w:marTop w:val="0"/>
          <w:marBottom w:val="0"/>
          <w:divBdr>
            <w:top w:val="none" w:sz="0" w:space="0" w:color="auto"/>
            <w:left w:val="none" w:sz="0" w:space="0" w:color="auto"/>
            <w:bottom w:val="none" w:sz="0" w:space="0" w:color="auto"/>
            <w:right w:val="none" w:sz="0" w:space="0" w:color="auto"/>
          </w:divBdr>
          <w:divsChild>
            <w:div w:id="844828149">
              <w:marLeft w:val="0"/>
              <w:marRight w:val="0"/>
              <w:marTop w:val="270"/>
              <w:marBottom w:val="90"/>
              <w:divBdr>
                <w:top w:val="none" w:sz="0" w:space="0" w:color="auto"/>
                <w:left w:val="none" w:sz="0" w:space="0" w:color="auto"/>
                <w:bottom w:val="none" w:sz="0" w:space="0" w:color="auto"/>
                <w:right w:val="none" w:sz="0" w:space="0" w:color="auto"/>
              </w:divBdr>
              <w:divsChild>
                <w:div w:id="1384359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91569325">
          <w:marLeft w:val="0"/>
          <w:marRight w:val="0"/>
          <w:marTop w:val="0"/>
          <w:marBottom w:val="0"/>
          <w:divBdr>
            <w:top w:val="none" w:sz="0" w:space="0" w:color="auto"/>
            <w:left w:val="none" w:sz="0" w:space="0" w:color="auto"/>
            <w:bottom w:val="none" w:sz="0" w:space="0" w:color="auto"/>
            <w:right w:val="none" w:sz="0" w:space="0" w:color="auto"/>
          </w:divBdr>
          <w:divsChild>
            <w:div w:id="561141749">
              <w:marLeft w:val="0"/>
              <w:marRight w:val="0"/>
              <w:marTop w:val="270"/>
              <w:marBottom w:val="90"/>
              <w:divBdr>
                <w:top w:val="none" w:sz="0" w:space="0" w:color="auto"/>
                <w:left w:val="none" w:sz="0" w:space="0" w:color="auto"/>
                <w:bottom w:val="none" w:sz="0" w:space="0" w:color="auto"/>
                <w:right w:val="none" w:sz="0" w:space="0" w:color="auto"/>
              </w:divBdr>
              <w:divsChild>
                <w:div w:id="19307707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94344051">
          <w:marLeft w:val="0"/>
          <w:marRight w:val="0"/>
          <w:marTop w:val="0"/>
          <w:marBottom w:val="0"/>
          <w:divBdr>
            <w:top w:val="none" w:sz="0" w:space="0" w:color="auto"/>
            <w:left w:val="none" w:sz="0" w:space="0" w:color="auto"/>
            <w:bottom w:val="none" w:sz="0" w:space="0" w:color="auto"/>
            <w:right w:val="none" w:sz="0" w:space="0" w:color="auto"/>
          </w:divBdr>
          <w:divsChild>
            <w:div w:id="1756897448">
              <w:marLeft w:val="0"/>
              <w:marRight w:val="0"/>
              <w:marTop w:val="270"/>
              <w:marBottom w:val="90"/>
              <w:divBdr>
                <w:top w:val="none" w:sz="0" w:space="0" w:color="auto"/>
                <w:left w:val="none" w:sz="0" w:space="0" w:color="auto"/>
                <w:bottom w:val="none" w:sz="0" w:space="0" w:color="auto"/>
                <w:right w:val="none" w:sz="0" w:space="0" w:color="auto"/>
              </w:divBdr>
            </w:div>
          </w:divsChild>
        </w:div>
        <w:div w:id="1898665720">
          <w:marLeft w:val="0"/>
          <w:marRight w:val="0"/>
          <w:marTop w:val="0"/>
          <w:marBottom w:val="0"/>
          <w:divBdr>
            <w:top w:val="none" w:sz="0" w:space="0" w:color="auto"/>
            <w:left w:val="none" w:sz="0" w:space="0" w:color="auto"/>
            <w:bottom w:val="none" w:sz="0" w:space="0" w:color="auto"/>
            <w:right w:val="none" w:sz="0" w:space="0" w:color="auto"/>
          </w:divBdr>
          <w:divsChild>
            <w:div w:id="455879576">
              <w:marLeft w:val="0"/>
              <w:marRight w:val="0"/>
              <w:marTop w:val="90"/>
              <w:marBottom w:val="0"/>
              <w:divBdr>
                <w:top w:val="none" w:sz="0" w:space="0" w:color="auto"/>
                <w:left w:val="none" w:sz="0" w:space="0" w:color="auto"/>
                <w:bottom w:val="none" w:sz="0" w:space="0" w:color="auto"/>
                <w:right w:val="none" w:sz="0" w:space="0" w:color="auto"/>
              </w:divBdr>
              <w:divsChild>
                <w:div w:id="1806006620">
                  <w:marLeft w:val="0"/>
                  <w:marRight w:val="300"/>
                  <w:marTop w:val="0"/>
                  <w:marBottom w:val="0"/>
                  <w:divBdr>
                    <w:top w:val="none" w:sz="0" w:space="0" w:color="auto"/>
                    <w:left w:val="none" w:sz="0" w:space="0" w:color="auto"/>
                    <w:bottom w:val="none" w:sz="0" w:space="0" w:color="auto"/>
                    <w:right w:val="none" w:sz="0" w:space="0" w:color="auto"/>
                  </w:divBdr>
                </w:div>
                <w:div w:id="18462820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1307132">
          <w:marLeft w:val="0"/>
          <w:marRight w:val="0"/>
          <w:marTop w:val="0"/>
          <w:marBottom w:val="0"/>
          <w:divBdr>
            <w:top w:val="none" w:sz="0" w:space="0" w:color="auto"/>
            <w:left w:val="none" w:sz="0" w:space="0" w:color="auto"/>
            <w:bottom w:val="none" w:sz="0" w:space="0" w:color="auto"/>
            <w:right w:val="none" w:sz="0" w:space="0" w:color="auto"/>
          </w:divBdr>
          <w:divsChild>
            <w:div w:id="498035652">
              <w:marLeft w:val="0"/>
              <w:marRight w:val="0"/>
              <w:marTop w:val="270"/>
              <w:marBottom w:val="90"/>
              <w:divBdr>
                <w:top w:val="none" w:sz="0" w:space="0" w:color="auto"/>
                <w:left w:val="none" w:sz="0" w:space="0" w:color="auto"/>
                <w:bottom w:val="none" w:sz="0" w:space="0" w:color="auto"/>
                <w:right w:val="none" w:sz="0" w:space="0" w:color="auto"/>
              </w:divBdr>
              <w:divsChild>
                <w:div w:id="20242389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45335895">
          <w:marLeft w:val="0"/>
          <w:marRight w:val="0"/>
          <w:marTop w:val="0"/>
          <w:marBottom w:val="0"/>
          <w:divBdr>
            <w:top w:val="none" w:sz="0" w:space="0" w:color="auto"/>
            <w:left w:val="none" w:sz="0" w:space="0" w:color="auto"/>
            <w:bottom w:val="none" w:sz="0" w:space="0" w:color="auto"/>
            <w:right w:val="none" w:sz="0" w:space="0" w:color="auto"/>
          </w:divBdr>
          <w:divsChild>
            <w:div w:id="1307974230">
              <w:marLeft w:val="0"/>
              <w:marRight w:val="0"/>
              <w:marTop w:val="270"/>
              <w:marBottom w:val="90"/>
              <w:divBdr>
                <w:top w:val="none" w:sz="0" w:space="0" w:color="auto"/>
                <w:left w:val="none" w:sz="0" w:space="0" w:color="auto"/>
                <w:bottom w:val="none" w:sz="0" w:space="0" w:color="auto"/>
                <w:right w:val="none" w:sz="0" w:space="0" w:color="auto"/>
              </w:divBdr>
            </w:div>
          </w:divsChild>
        </w:div>
        <w:div w:id="1948659020">
          <w:marLeft w:val="0"/>
          <w:marRight w:val="0"/>
          <w:marTop w:val="0"/>
          <w:marBottom w:val="0"/>
          <w:divBdr>
            <w:top w:val="none" w:sz="0" w:space="0" w:color="auto"/>
            <w:left w:val="none" w:sz="0" w:space="0" w:color="auto"/>
            <w:bottom w:val="none" w:sz="0" w:space="0" w:color="auto"/>
            <w:right w:val="none" w:sz="0" w:space="0" w:color="auto"/>
          </w:divBdr>
          <w:divsChild>
            <w:div w:id="102699252">
              <w:marLeft w:val="0"/>
              <w:marRight w:val="0"/>
              <w:marTop w:val="270"/>
              <w:marBottom w:val="90"/>
              <w:divBdr>
                <w:top w:val="none" w:sz="0" w:space="0" w:color="auto"/>
                <w:left w:val="none" w:sz="0" w:space="0" w:color="auto"/>
                <w:bottom w:val="none" w:sz="0" w:space="0" w:color="auto"/>
                <w:right w:val="none" w:sz="0" w:space="0" w:color="auto"/>
              </w:divBdr>
            </w:div>
          </w:divsChild>
        </w:div>
        <w:div w:id="1953248292">
          <w:marLeft w:val="0"/>
          <w:marRight w:val="0"/>
          <w:marTop w:val="0"/>
          <w:marBottom w:val="0"/>
          <w:divBdr>
            <w:top w:val="none" w:sz="0" w:space="0" w:color="auto"/>
            <w:left w:val="none" w:sz="0" w:space="0" w:color="auto"/>
            <w:bottom w:val="none" w:sz="0" w:space="0" w:color="auto"/>
            <w:right w:val="none" w:sz="0" w:space="0" w:color="auto"/>
          </w:divBdr>
          <w:divsChild>
            <w:div w:id="1434784976">
              <w:marLeft w:val="0"/>
              <w:marRight w:val="0"/>
              <w:marTop w:val="90"/>
              <w:marBottom w:val="0"/>
              <w:divBdr>
                <w:top w:val="none" w:sz="0" w:space="0" w:color="auto"/>
                <w:left w:val="none" w:sz="0" w:space="0" w:color="auto"/>
                <w:bottom w:val="none" w:sz="0" w:space="0" w:color="auto"/>
                <w:right w:val="none" w:sz="0" w:space="0" w:color="auto"/>
              </w:divBdr>
              <w:divsChild>
                <w:div w:id="793331672">
                  <w:marLeft w:val="0"/>
                  <w:marRight w:val="300"/>
                  <w:marTop w:val="0"/>
                  <w:marBottom w:val="0"/>
                  <w:divBdr>
                    <w:top w:val="none" w:sz="0" w:space="0" w:color="auto"/>
                    <w:left w:val="none" w:sz="0" w:space="0" w:color="auto"/>
                    <w:bottom w:val="none" w:sz="0" w:space="0" w:color="auto"/>
                    <w:right w:val="none" w:sz="0" w:space="0" w:color="auto"/>
                  </w:divBdr>
                </w:div>
                <w:div w:id="1789547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1472749">
          <w:marLeft w:val="0"/>
          <w:marRight w:val="0"/>
          <w:marTop w:val="0"/>
          <w:marBottom w:val="0"/>
          <w:divBdr>
            <w:top w:val="none" w:sz="0" w:space="0" w:color="auto"/>
            <w:left w:val="none" w:sz="0" w:space="0" w:color="auto"/>
            <w:bottom w:val="none" w:sz="0" w:space="0" w:color="auto"/>
            <w:right w:val="none" w:sz="0" w:space="0" w:color="auto"/>
          </w:divBdr>
          <w:divsChild>
            <w:div w:id="840583346">
              <w:marLeft w:val="0"/>
              <w:marRight w:val="0"/>
              <w:marTop w:val="90"/>
              <w:marBottom w:val="0"/>
              <w:divBdr>
                <w:top w:val="none" w:sz="0" w:space="0" w:color="auto"/>
                <w:left w:val="none" w:sz="0" w:space="0" w:color="auto"/>
                <w:bottom w:val="none" w:sz="0" w:space="0" w:color="auto"/>
                <w:right w:val="none" w:sz="0" w:space="0" w:color="auto"/>
              </w:divBdr>
              <w:divsChild>
                <w:div w:id="1527401473">
                  <w:marLeft w:val="0"/>
                  <w:marRight w:val="300"/>
                  <w:marTop w:val="0"/>
                  <w:marBottom w:val="0"/>
                  <w:divBdr>
                    <w:top w:val="none" w:sz="0" w:space="0" w:color="auto"/>
                    <w:left w:val="none" w:sz="0" w:space="0" w:color="auto"/>
                    <w:bottom w:val="none" w:sz="0" w:space="0" w:color="auto"/>
                    <w:right w:val="none" w:sz="0" w:space="0" w:color="auto"/>
                  </w:divBdr>
                </w:div>
                <w:div w:id="1708607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7759032">
          <w:marLeft w:val="0"/>
          <w:marRight w:val="0"/>
          <w:marTop w:val="0"/>
          <w:marBottom w:val="0"/>
          <w:divBdr>
            <w:top w:val="none" w:sz="0" w:space="0" w:color="auto"/>
            <w:left w:val="none" w:sz="0" w:space="0" w:color="auto"/>
            <w:bottom w:val="none" w:sz="0" w:space="0" w:color="auto"/>
            <w:right w:val="none" w:sz="0" w:space="0" w:color="auto"/>
          </w:divBdr>
          <w:divsChild>
            <w:div w:id="998145850">
              <w:marLeft w:val="0"/>
              <w:marRight w:val="0"/>
              <w:marTop w:val="270"/>
              <w:marBottom w:val="90"/>
              <w:divBdr>
                <w:top w:val="none" w:sz="0" w:space="0" w:color="auto"/>
                <w:left w:val="none" w:sz="0" w:space="0" w:color="auto"/>
                <w:bottom w:val="none" w:sz="0" w:space="0" w:color="auto"/>
                <w:right w:val="none" w:sz="0" w:space="0" w:color="auto"/>
              </w:divBdr>
            </w:div>
          </w:divsChild>
        </w:div>
        <w:div w:id="1993630712">
          <w:marLeft w:val="0"/>
          <w:marRight w:val="0"/>
          <w:marTop w:val="0"/>
          <w:marBottom w:val="0"/>
          <w:divBdr>
            <w:top w:val="none" w:sz="0" w:space="0" w:color="auto"/>
            <w:left w:val="none" w:sz="0" w:space="0" w:color="auto"/>
            <w:bottom w:val="none" w:sz="0" w:space="0" w:color="auto"/>
            <w:right w:val="none" w:sz="0" w:space="0" w:color="auto"/>
          </w:divBdr>
          <w:divsChild>
            <w:div w:id="550658004">
              <w:marLeft w:val="0"/>
              <w:marRight w:val="0"/>
              <w:marTop w:val="90"/>
              <w:marBottom w:val="0"/>
              <w:divBdr>
                <w:top w:val="none" w:sz="0" w:space="0" w:color="auto"/>
                <w:left w:val="none" w:sz="0" w:space="0" w:color="auto"/>
                <w:bottom w:val="none" w:sz="0" w:space="0" w:color="auto"/>
                <w:right w:val="none" w:sz="0" w:space="0" w:color="auto"/>
              </w:divBdr>
              <w:divsChild>
                <w:div w:id="1361667225">
                  <w:marLeft w:val="0"/>
                  <w:marRight w:val="300"/>
                  <w:marTop w:val="0"/>
                  <w:marBottom w:val="0"/>
                  <w:divBdr>
                    <w:top w:val="none" w:sz="0" w:space="0" w:color="auto"/>
                    <w:left w:val="none" w:sz="0" w:space="0" w:color="auto"/>
                    <w:bottom w:val="none" w:sz="0" w:space="0" w:color="auto"/>
                    <w:right w:val="none" w:sz="0" w:space="0" w:color="auto"/>
                  </w:divBdr>
                </w:div>
                <w:div w:id="19968371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6448441">
          <w:marLeft w:val="0"/>
          <w:marRight w:val="0"/>
          <w:marTop w:val="0"/>
          <w:marBottom w:val="0"/>
          <w:divBdr>
            <w:top w:val="none" w:sz="0" w:space="0" w:color="auto"/>
            <w:left w:val="none" w:sz="0" w:space="0" w:color="auto"/>
            <w:bottom w:val="none" w:sz="0" w:space="0" w:color="auto"/>
            <w:right w:val="none" w:sz="0" w:space="0" w:color="auto"/>
          </w:divBdr>
          <w:divsChild>
            <w:div w:id="1900945330">
              <w:marLeft w:val="0"/>
              <w:marRight w:val="0"/>
              <w:marTop w:val="270"/>
              <w:marBottom w:val="90"/>
              <w:divBdr>
                <w:top w:val="none" w:sz="0" w:space="0" w:color="auto"/>
                <w:left w:val="none" w:sz="0" w:space="0" w:color="auto"/>
                <w:bottom w:val="none" w:sz="0" w:space="0" w:color="auto"/>
                <w:right w:val="none" w:sz="0" w:space="0" w:color="auto"/>
              </w:divBdr>
            </w:div>
          </w:divsChild>
        </w:div>
        <w:div w:id="2004043477">
          <w:marLeft w:val="0"/>
          <w:marRight w:val="0"/>
          <w:marTop w:val="0"/>
          <w:marBottom w:val="0"/>
          <w:divBdr>
            <w:top w:val="none" w:sz="0" w:space="0" w:color="auto"/>
            <w:left w:val="none" w:sz="0" w:space="0" w:color="auto"/>
            <w:bottom w:val="none" w:sz="0" w:space="0" w:color="auto"/>
            <w:right w:val="none" w:sz="0" w:space="0" w:color="auto"/>
          </w:divBdr>
          <w:divsChild>
            <w:div w:id="801339694">
              <w:marLeft w:val="0"/>
              <w:marRight w:val="0"/>
              <w:marTop w:val="270"/>
              <w:marBottom w:val="90"/>
              <w:divBdr>
                <w:top w:val="none" w:sz="0" w:space="0" w:color="auto"/>
                <w:left w:val="none" w:sz="0" w:space="0" w:color="auto"/>
                <w:bottom w:val="none" w:sz="0" w:space="0" w:color="auto"/>
                <w:right w:val="none" w:sz="0" w:space="0" w:color="auto"/>
              </w:divBdr>
            </w:div>
          </w:divsChild>
        </w:div>
        <w:div w:id="2023117960">
          <w:marLeft w:val="0"/>
          <w:marRight w:val="0"/>
          <w:marTop w:val="0"/>
          <w:marBottom w:val="0"/>
          <w:divBdr>
            <w:top w:val="none" w:sz="0" w:space="0" w:color="auto"/>
            <w:left w:val="none" w:sz="0" w:space="0" w:color="auto"/>
            <w:bottom w:val="none" w:sz="0" w:space="0" w:color="auto"/>
            <w:right w:val="none" w:sz="0" w:space="0" w:color="auto"/>
          </w:divBdr>
          <w:divsChild>
            <w:div w:id="737939390">
              <w:marLeft w:val="0"/>
              <w:marRight w:val="0"/>
              <w:marTop w:val="270"/>
              <w:marBottom w:val="90"/>
              <w:divBdr>
                <w:top w:val="none" w:sz="0" w:space="0" w:color="auto"/>
                <w:left w:val="none" w:sz="0" w:space="0" w:color="auto"/>
                <w:bottom w:val="none" w:sz="0" w:space="0" w:color="auto"/>
                <w:right w:val="none" w:sz="0" w:space="0" w:color="auto"/>
              </w:divBdr>
            </w:div>
          </w:divsChild>
        </w:div>
        <w:div w:id="2037585202">
          <w:marLeft w:val="0"/>
          <w:marRight w:val="0"/>
          <w:marTop w:val="0"/>
          <w:marBottom w:val="0"/>
          <w:divBdr>
            <w:top w:val="none" w:sz="0" w:space="0" w:color="auto"/>
            <w:left w:val="none" w:sz="0" w:space="0" w:color="auto"/>
            <w:bottom w:val="none" w:sz="0" w:space="0" w:color="auto"/>
            <w:right w:val="none" w:sz="0" w:space="0" w:color="auto"/>
          </w:divBdr>
          <w:divsChild>
            <w:div w:id="158738414">
              <w:marLeft w:val="0"/>
              <w:marRight w:val="0"/>
              <w:marTop w:val="90"/>
              <w:marBottom w:val="0"/>
              <w:divBdr>
                <w:top w:val="none" w:sz="0" w:space="0" w:color="auto"/>
                <w:left w:val="none" w:sz="0" w:space="0" w:color="auto"/>
                <w:bottom w:val="none" w:sz="0" w:space="0" w:color="auto"/>
                <w:right w:val="none" w:sz="0" w:space="0" w:color="auto"/>
              </w:divBdr>
              <w:divsChild>
                <w:div w:id="28264497">
                  <w:marLeft w:val="0"/>
                  <w:marRight w:val="300"/>
                  <w:marTop w:val="0"/>
                  <w:marBottom w:val="0"/>
                  <w:divBdr>
                    <w:top w:val="none" w:sz="0" w:space="0" w:color="auto"/>
                    <w:left w:val="none" w:sz="0" w:space="0" w:color="auto"/>
                    <w:bottom w:val="none" w:sz="0" w:space="0" w:color="auto"/>
                    <w:right w:val="none" w:sz="0" w:space="0" w:color="auto"/>
                  </w:divBdr>
                </w:div>
                <w:div w:id="6322977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0543878">
          <w:marLeft w:val="0"/>
          <w:marRight w:val="0"/>
          <w:marTop w:val="0"/>
          <w:marBottom w:val="0"/>
          <w:divBdr>
            <w:top w:val="none" w:sz="0" w:space="0" w:color="auto"/>
            <w:left w:val="none" w:sz="0" w:space="0" w:color="auto"/>
            <w:bottom w:val="none" w:sz="0" w:space="0" w:color="auto"/>
            <w:right w:val="none" w:sz="0" w:space="0" w:color="auto"/>
          </w:divBdr>
          <w:divsChild>
            <w:div w:id="1147743238">
              <w:marLeft w:val="0"/>
              <w:marRight w:val="0"/>
              <w:marTop w:val="270"/>
              <w:marBottom w:val="90"/>
              <w:divBdr>
                <w:top w:val="none" w:sz="0" w:space="0" w:color="auto"/>
                <w:left w:val="none" w:sz="0" w:space="0" w:color="auto"/>
                <w:bottom w:val="none" w:sz="0" w:space="0" w:color="auto"/>
                <w:right w:val="none" w:sz="0" w:space="0" w:color="auto"/>
              </w:divBdr>
              <w:divsChild>
                <w:div w:id="55766742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43094905">
          <w:marLeft w:val="0"/>
          <w:marRight w:val="0"/>
          <w:marTop w:val="0"/>
          <w:marBottom w:val="0"/>
          <w:divBdr>
            <w:top w:val="none" w:sz="0" w:space="0" w:color="auto"/>
            <w:left w:val="none" w:sz="0" w:space="0" w:color="auto"/>
            <w:bottom w:val="none" w:sz="0" w:space="0" w:color="auto"/>
            <w:right w:val="none" w:sz="0" w:space="0" w:color="auto"/>
          </w:divBdr>
          <w:divsChild>
            <w:div w:id="270404632">
              <w:marLeft w:val="0"/>
              <w:marRight w:val="0"/>
              <w:marTop w:val="90"/>
              <w:marBottom w:val="0"/>
              <w:divBdr>
                <w:top w:val="none" w:sz="0" w:space="0" w:color="auto"/>
                <w:left w:val="none" w:sz="0" w:space="0" w:color="auto"/>
                <w:bottom w:val="none" w:sz="0" w:space="0" w:color="auto"/>
                <w:right w:val="none" w:sz="0" w:space="0" w:color="auto"/>
              </w:divBdr>
              <w:divsChild>
                <w:div w:id="137113677">
                  <w:marLeft w:val="0"/>
                  <w:marRight w:val="300"/>
                  <w:marTop w:val="0"/>
                  <w:marBottom w:val="0"/>
                  <w:divBdr>
                    <w:top w:val="none" w:sz="0" w:space="0" w:color="auto"/>
                    <w:left w:val="none" w:sz="0" w:space="0" w:color="auto"/>
                    <w:bottom w:val="none" w:sz="0" w:space="0" w:color="auto"/>
                    <w:right w:val="none" w:sz="0" w:space="0" w:color="auto"/>
                  </w:divBdr>
                </w:div>
                <w:div w:id="1711539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1493795">
          <w:marLeft w:val="0"/>
          <w:marRight w:val="0"/>
          <w:marTop w:val="0"/>
          <w:marBottom w:val="0"/>
          <w:divBdr>
            <w:top w:val="none" w:sz="0" w:space="0" w:color="auto"/>
            <w:left w:val="none" w:sz="0" w:space="0" w:color="auto"/>
            <w:bottom w:val="none" w:sz="0" w:space="0" w:color="auto"/>
            <w:right w:val="none" w:sz="0" w:space="0" w:color="auto"/>
          </w:divBdr>
          <w:divsChild>
            <w:div w:id="1627080051">
              <w:marLeft w:val="0"/>
              <w:marRight w:val="0"/>
              <w:marTop w:val="270"/>
              <w:marBottom w:val="90"/>
              <w:divBdr>
                <w:top w:val="none" w:sz="0" w:space="0" w:color="auto"/>
                <w:left w:val="none" w:sz="0" w:space="0" w:color="auto"/>
                <w:bottom w:val="none" w:sz="0" w:space="0" w:color="auto"/>
                <w:right w:val="none" w:sz="0" w:space="0" w:color="auto"/>
              </w:divBdr>
              <w:divsChild>
                <w:div w:id="23628105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61174555">
          <w:marLeft w:val="0"/>
          <w:marRight w:val="0"/>
          <w:marTop w:val="0"/>
          <w:marBottom w:val="0"/>
          <w:divBdr>
            <w:top w:val="none" w:sz="0" w:space="0" w:color="auto"/>
            <w:left w:val="none" w:sz="0" w:space="0" w:color="auto"/>
            <w:bottom w:val="none" w:sz="0" w:space="0" w:color="auto"/>
            <w:right w:val="none" w:sz="0" w:space="0" w:color="auto"/>
          </w:divBdr>
          <w:divsChild>
            <w:div w:id="1292512225">
              <w:marLeft w:val="0"/>
              <w:marRight w:val="0"/>
              <w:marTop w:val="90"/>
              <w:marBottom w:val="0"/>
              <w:divBdr>
                <w:top w:val="none" w:sz="0" w:space="0" w:color="auto"/>
                <w:left w:val="none" w:sz="0" w:space="0" w:color="auto"/>
                <w:bottom w:val="none" w:sz="0" w:space="0" w:color="auto"/>
                <w:right w:val="none" w:sz="0" w:space="0" w:color="auto"/>
              </w:divBdr>
              <w:divsChild>
                <w:div w:id="581840361">
                  <w:marLeft w:val="0"/>
                  <w:marRight w:val="300"/>
                  <w:marTop w:val="0"/>
                  <w:marBottom w:val="0"/>
                  <w:divBdr>
                    <w:top w:val="none" w:sz="0" w:space="0" w:color="auto"/>
                    <w:left w:val="none" w:sz="0" w:space="0" w:color="auto"/>
                    <w:bottom w:val="none" w:sz="0" w:space="0" w:color="auto"/>
                    <w:right w:val="none" w:sz="0" w:space="0" w:color="auto"/>
                  </w:divBdr>
                </w:div>
                <w:div w:id="17063244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2536214">
          <w:marLeft w:val="0"/>
          <w:marRight w:val="0"/>
          <w:marTop w:val="0"/>
          <w:marBottom w:val="0"/>
          <w:divBdr>
            <w:top w:val="none" w:sz="0" w:space="0" w:color="auto"/>
            <w:left w:val="none" w:sz="0" w:space="0" w:color="auto"/>
            <w:bottom w:val="none" w:sz="0" w:space="0" w:color="auto"/>
            <w:right w:val="none" w:sz="0" w:space="0" w:color="auto"/>
          </w:divBdr>
          <w:divsChild>
            <w:div w:id="1558515202">
              <w:marLeft w:val="0"/>
              <w:marRight w:val="0"/>
              <w:marTop w:val="270"/>
              <w:marBottom w:val="90"/>
              <w:divBdr>
                <w:top w:val="none" w:sz="0" w:space="0" w:color="auto"/>
                <w:left w:val="none" w:sz="0" w:space="0" w:color="auto"/>
                <w:bottom w:val="none" w:sz="0" w:space="0" w:color="auto"/>
                <w:right w:val="none" w:sz="0" w:space="0" w:color="auto"/>
              </w:divBdr>
            </w:div>
          </w:divsChild>
        </w:div>
        <w:div w:id="2099060688">
          <w:marLeft w:val="0"/>
          <w:marRight w:val="0"/>
          <w:marTop w:val="0"/>
          <w:marBottom w:val="0"/>
          <w:divBdr>
            <w:top w:val="none" w:sz="0" w:space="0" w:color="auto"/>
            <w:left w:val="none" w:sz="0" w:space="0" w:color="auto"/>
            <w:bottom w:val="none" w:sz="0" w:space="0" w:color="auto"/>
            <w:right w:val="none" w:sz="0" w:space="0" w:color="auto"/>
          </w:divBdr>
          <w:divsChild>
            <w:div w:id="429201132">
              <w:marLeft w:val="0"/>
              <w:marRight w:val="0"/>
              <w:marTop w:val="90"/>
              <w:marBottom w:val="0"/>
              <w:divBdr>
                <w:top w:val="none" w:sz="0" w:space="0" w:color="auto"/>
                <w:left w:val="none" w:sz="0" w:space="0" w:color="auto"/>
                <w:bottom w:val="none" w:sz="0" w:space="0" w:color="auto"/>
                <w:right w:val="none" w:sz="0" w:space="0" w:color="auto"/>
              </w:divBdr>
              <w:divsChild>
                <w:div w:id="763762703">
                  <w:marLeft w:val="0"/>
                  <w:marRight w:val="300"/>
                  <w:marTop w:val="0"/>
                  <w:marBottom w:val="0"/>
                  <w:divBdr>
                    <w:top w:val="none" w:sz="0" w:space="0" w:color="auto"/>
                    <w:left w:val="none" w:sz="0" w:space="0" w:color="auto"/>
                    <w:bottom w:val="none" w:sz="0" w:space="0" w:color="auto"/>
                    <w:right w:val="none" w:sz="0" w:space="0" w:color="auto"/>
                  </w:divBdr>
                </w:div>
                <w:div w:id="16529043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PA/dsi-tc/Pages/SHARE.aspx" TargetMode="External"/><Relationship Id="rId18" Type="http://schemas.openxmlformats.org/officeDocument/2006/relationships/hyperlink" Target="https://www.oregon.gov/oha/HSD/Medicaid-Policy/Documents/2022-2027-HRSN-Infrastructure-Protocol-Final.pdf" TargetMode="External"/><Relationship Id="rId26" Type="http://schemas.openxmlformats.org/officeDocument/2006/relationships/hyperlink" Target="https://www.oregon.gov/oha/HSD/Medicaid-Policy/Documents/2022-2027-Attachment-J-DRAFT.pdf" TargetMode="External"/><Relationship Id="rId3" Type="http://schemas.openxmlformats.org/officeDocument/2006/relationships/customXml" Target="../customXml/item3.xml"/><Relationship Id="rId21" Type="http://schemas.openxmlformats.org/officeDocument/2006/relationships/hyperlink" Target="mailto:funding@yamhillcco.org" TargetMode="External"/><Relationship Id="rId7" Type="http://schemas.openxmlformats.org/officeDocument/2006/relationships/settings" Target="settings.xml"/><Relationship Id="rId12" Type="http://schemas.openxmlformats.org/officeDocument/2006/relationships/hyperlink" Target="https://www.oregon.gov/oha/HSD/Medicaid-Policy/Pages/OHP-Waiver.aspx" TargetMode="External"/><Relationship Id="rId17" Type="http://schemas.openxmlformats.org/officeDocument/2006/relationships/hyperlink" Target="https://www.oregon.gov/oha/HSD/Medicaid-Policy/Pages/CCBF.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regon.gov/oha/HPA/Pages/CCOs-Oregon.aspx"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oregon.gov/oha/HSD/OHP/Pages/Coordinated-Care-Organizations.aspx" TargetMode="External"/><Relationship Id="rId23" Type="http://schemas.openxmlformats.org/officeDocument/2006/relationships/hyperlink" Target="mailto:funding@yamhillcco.org"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oregon.gov/oha/HSD/Medicaid-Policy/Documents/2022-2027-Demonstration-Amendmen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HPA/dsi-tc/Pages/Health-Related-Services.aspx" TargetMode="External"/><Relationship Id="rId22" Type="http://schemas.openxmlformats.org/officeDocument/2006/relationships/hyperlink" Target="https://yamhillcco.org/community-programs/funding-opportunities/" TargetMode="External"/><Relationship Id="rId27" Type="http://schemas.openxmlformats.org/officeDocument/2006/relationships/hyperlink" Target="https://www.oregon.gov/oha/HSD/Medicaid-Policy/Documents/2022-2027-Attachment-J-DRAFT.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436EB253D43D8821797B1F6B0B057"/>
        <w:category>
          <w:name w:val="General"/>
          <w:gallery w:val="placeholder"/>
        </w:category>
        <w:types>
          <w:type w:val="bbPlcHdr"/>
        </w:types>
        <w:behaviors>
          <w:behavior w:val="content"/>
        </w:behaviors>
        <w:guid w:val="{F3F5D145-5BF1-42A9-A2DE-E041FC62FFD6}"/>
      </w:docPartPr>
      <w:docPartBody>
        <w:p w:rsidR="005D45F2" w:rsidRDefault="005D45F2"/>
      </w:docPartBody>
    </w:docPart>
    <w:docPart>
      <w:docPartPr>
        <w:name w:val="4D25C58AD66B43488F6ED9425B06EFFB"/>
        <w:category>
          <w:name w:val="General"/>
          <w:gallery w:val="placeholder"/>
        </w:category>
        <w:types>
          <w:type w:val="bbPlcHdr"/>
        </w:types>
        <w:behaviors>
          <w:behavior w:val="content"/>
        </w:behaviors>
        <w:guid w:val="{A9EC7BB5-8963-4615-AE18-74DB73BAAE44}"/>
      </w:docPartPr>
      <w:docPartBody>
        <w:p w:rsidR="005D45F2" w:rsidRDefault="005D45F2"/>
      </w:docPartBody>
    </w:docPart>
    <w:docPart>
      <w:docPartPr>
        <w:name w:val="A5807AE3ACE849098734235C760FC019"/>
        <w:category>
          <w:name w:val="General"/>
          <w:gallery w:val="placeholder"/>
        </w:category>
        <w:types>
          <w:type w:val="bbPlcHdr"/>
        </w:types>
        <w:behaviors>
          <w:behavior w:val="content"/>
        </w:behaviors>
        <w:guid w:val="{9C562261-8EF1-4C70-8C86-F30D20EA814D}"/>
      </w:docPartPr>
      <w:docPartBody>
        <w:p w:rsidR="005D45F2" w:rsidRDefault="005D45F2"/>
      </w:docPartBody>
    </w:docPart>
    <w:docPart>
      <w:docPartPr>
        <w:name w:val="20C1800FAA2C4519BEE237E66579C883"/>
        <w:category>
          <w:name w:val="General"/>
          <w:gallery w:val="placeholder"/>
        </w:category>
        <w:types>
          <w:type w:val="bbPlcHdr"/>
        </w:types>
        <w:behaviors>
          <w:behavior w:val="content"/>
        </w:behaviors>
        <w:guid w:val="{AF1B5454-CD16-41E9-8328-731D315AC73C}"/>
      </w:docPartPr>
      <w:docPartBody>
        <w:p w:rsidR="005D45F2" w:rsidRDefault="005D45F2"/>
      </w:docPartBody>
    </w:docPart>
    <w:docPart>
      <w:docPartPr>
        <w:name w:val="C1F4A69624614BE689E232A73F852839"/>
        <w:category>
          <w:name w:val="General"/>
          <w:gallery w:val="placeholder"/>
        </w:category>
        <w:types>
          <w:type w:val="bbPlcHdr"/>
        </w:types>
        <w:behaviors>
          <w:behavior w:val="content"/>
        </w:behaviors>
        <w:guid w:val="{70626CFD-3D5B-49D6-9580-AE0654F6312F}"/>
      </w:docPartPr>
      <w:docPartBody>
        <w:p w:rsidR="005D45F2" w:rsidRDefault="005D45F2"/>
      </w:docPartBody>
    </w:docPart>
    <w:docPart>
      <w:docPartPr>
        <w:name w:val="656B1EF44EDB46AE96B670F241F29EC8"/>
        <w:category>
          <w:name w:val="General"/>
          <w:gallery w:val="placeholder"/>
        </w:category>
        <w:types>
          <w:type w:val="bbPlcHdr"/>
        </w:types>
        <w:behaviors>
          <w:behavior w:val="content"/>
        </w:behaviors>
        <w:guid w:val="{5EB9A2EC-8572-46BC-8B83-219A4F089BFA}"/>
      </w:docPartPr>
      <w:docPartBody>
        <w:p w:rsidR="005D45F2" w:rsidRDefault="005D45F2"/>
      </w:docPartBody>
    </w:docPart>
    <w:docPart>
      <w:docPartPr>
        <w:name w:val="C36C230C75F946BA9B0FD3B4174D1447"/>
        <w:category>
          <w:name w:val="General"/>
          <w:gallery w:val="placeholder"/>
        </w:category>
        <w:types>
          <w:type w:val="bbPlcHdr"/>
        </w:types>
        <w:behaviors>
          <w:behavior w:val="content"/>
        </w:behaviors>
        <w:guid w:val="{99BEA89A-73FC-402D-BBB9-132563D01892}"/>
      </w:docPartPr>
      <w:docPartBody>
        <w:p w:rsidR="005D45F2" w:rsidRDefault="005D45F2"/>
      </w:docPartBody>
    </w:docPart>
    <w:docPart>
      <w:docPartPr>
        <w:name w:val="6DBA32F4D9244C36B7D246DDCABAB65C"/>
        <w:category>
          <w:name w:val="General"/>
          <w:gallery w:val="placeholder"/>
        </w:category>
        <w:types>
          <w:type w:val="bbPlcHdr"/>
        </w:types>
        <w:behaviors>
          <w:behavior w:val="content"/>
        </w:behaviors>
        <w:guid w:val="{020067F9-F041-4D4F-BC09-8551EBF25FD1}"/>
      </w:docPartPr>
      <w:docPartBody>
        <w:p w:rsidR="005D45F2" w:rsidRDefault="005D45F2"/>
      </w:docPartBody>
    </w:docPart>
    <w:docPart>
      <w:docPartPr>
        <w:name w:val="4A85E1A92F6944AE8E9E17346E1E5FB7"/>
        <w:category>
          <w:name w:val="General"/>
          <w:gallery w:val="placeholder"/>
        </w:category>
        <w:types>
          <w:type w:val="bbPlcHdr"/>
        </w:types>
        <w:behaviors>
          <w:behavior w:val="content"/>
        </w:behaviors>
        <w:guid w:val="{33979584-371B-4DB3-8C32-79AA47E4FA47}"/>
      </w:docPartPr>
      <w:docPartBody>
        <w:p w:rsidR="005D45F2" w:rsidRDefault="005D45F2"/>
      </w:docPartBody>
    </w:docPart>
    <w:docPart>
      <w:docPartPr>
        <w:name w:val="6064467A9856494EBB11834D98EFD87D"/>
        <w:category>
          <w:name w:val="General"/>
          <w:gallery w:val="placeholder"/>
        </w:category>
        <w:types>
          <w:type w:val="bbPlcHdr"/>
        </w:types>
        <w:behaviors>
          <w:behavior w:val="content"/>
        </w:behaviors>
        <w:guid w:val="{260ED61C-FF9A-450B-876A-E22DAF02EE2C}"/>
      </w:docPartPr>
      <w:docPartBody>
        <w:p w:rsidR="005D45F2" w:rsidRDefault="005D45F2"/>
      </w:docPartBody>
    </w:docPart>
    <w:docPart>
      <w:docPartPr>
        <w:name w:val="C8BD410DD96145A0B74E6C132C547065"/>
        <w:category>
          <w:name w:val="General"/>
          <w:gallery w:val="placeholder"/>
        </w:category>
        <w:types>
          <w:type w:val="bbPlcHdr"/>
        </w:types>
        <w:behaviors>
          <w:behavior w:val="content"/>
        </w:behaviors>
        <w:guid w:val="{27EE97DD-5BC9-48C1-AF97-A13722E0DAC6}"/>
      </w:docPartPr>
      <w:docPartBody>
        <w:p w:rsidR="005D45F2" w:rsidRDefault="005D45F2"/>
      </w:docPartBody>
    </w:docPart>
    <w:docPart>
      <w:docPartPr>
        <w:name w:val="0485A16126CF4C78815696C68D73758D"/>
        <w:category>
          <w:name w:val="General"/>
          <w:gallery w:val="placeholder"/>
        </w:category>
        <w:types>
          <w:type w:val="bbPlcHdr"/>
        </w:types>
        <w:behaviors>
          <w:behavior w:val="content"/>
        </w:behaviors>
        <w:guid w:val="{306D0938-CB8B-4E83-9747-571DCF5CD804}"/>
      </w:docPartPr>
      <w:docPartBody>
        <w:p w:rsidR="005D45F2" w:rsidRDefault="005D45F2"/>
      </w:docPartBody>
    </w:docPart>
    <w:docPart>
      <w:docPartPr>
        <w:name w:val="530BA1CF4CC84D2099D1266CA91733D5"/>
        <w:category>
          <w:name w:val="General"/>
          <w:gallery w:val="placeholder"/>
        </w:category>
        <w:types>
          <w:type w:val="bbPlcHdr"/>
        </w:types>
        <w:behaviors>
          <w:behavior w:val="content"/>
        </w:behaviors>
        <w:guid w:val="{28854EC8-54D4-497C-8C20-383E21DF65F4}"/>
      </w:docPartPr>
      <w:docPartBody>
        <w:p w:rsidR="005D45F2" w:rsidRDefault="005D45F2"/>
      </w:docPartBody>
    </w:docPart>
    <w:docPart>
      <w:docPartPr>
        <w:name w:val="93A05A6782864CF4AF62BB59D59116FF"/>
        <w:category>
          <w:name w:val="General"/>
          <w:gallery w:val="placeholder"/>
        </w:category>
        <w:types>
          <w:type w:val="bbPlcHdr"/>
        </w:types>
        <w:behaviors>
          <w:behavior w:val="content"/>
        </w:behaviors>
        <w:guid w:val="{A1E9DE9C-2E5D-45F8-9C4E-7E7E81C7F87D}"/>
      </w:docPartPr>
      <w:docPartBody>
        <w:p w:rsidR="005D45F2" w:rsidRDefault="005D45F2"/>
      </w:docPartBody>
    </w:docPart>
    <w:docPart>
      <w:docPartPr>
        <w:name w:val="DC7BB52827D541C0BC019670D3F2FD84"/>
        <w:category>
          <w:name w:val="General"/>
          <w:gallery w:val="placeholder"/>
        </w:category>
        <w:types>
          <w:type w:val="bbPlcHdr"/>
        </w:types>
        <w:behaviors>
          <w:behavior w:val="content"/>
        </w:behaviors>
        <w:guid w:val="{CDDFA1C7-9AC2-42D0-BDD1-2E6C13D17FA5}"/>
      </w:docPartPr>
      <w:docPartBody>
        <w:p w:rsidR="005D45F2" w:rsidRDefault="005D45F2"/>
      </w:docPartBody>
    </w:docPart>
    <w:docPart>
      <w:docPartPr>
        <w:name w:val="50336C97D59C45E389E8DEAA09BE5A51"/>
        <w:category>
          <w:name w:val="General"/>
          <w:gallery w:val="placeholder"/>
        </w:category>
        <w:types>
          <w:type w:val="bbPlcHdr"/>
        </w:types>
        <w:behaviors>
          <w:behavior w:val="content"/>
        </w:behaviors>
        <w:guid w:val="{C5F6DA9D-9249-4EED-9069-3515774C0AFC}"/>
      </w:docPartPr>
      <w:docPartBody>
        <w:p w:rsidR="005D45F2" w:rsidRDefault="005D45F2"/>
      </w:docPartBody>
    </w:docPart>
    <w:docPart>
      <w:docPartPr>
        <w:name w:val="08386D0C8FA244AF9DC7FFB5F53D8423"/>
        <w:category>
          <w:name w:val="General"/>
          <w:gallery w:val="placeholder"/>
        </w:category>
        <w:types>
          <w:type w:val="bbPlcHdr"/>
        </w:types>
        <w:behaviors>
          <w:behavior w:val="content"/>
        </w:behaviors>
        <w:guid w:val="{95C0A1E9-EFF2-4A02-B113-3EC208524331}"/>
      </w:docPartPr>
      <w:docPartBody>
        <w:p w:rsidR="005D45F2" w:rsidRDefault="005D45F2"/>
      </w:docPartBody>
    </w:docPart>
    <w:docPart>
      <w:docPartPr>
        <w:name w:val="8A542BEEC6AE460CA140DCD6ADE2E676"/>
        <w:category>
          <w:name w:val="General"/>
          <w:gallery w:val="placeholder"/>
        </w:category>
        <w:types>
          <w:type w:val="bbPlcHdr"/>
        </w:types>
        <w:behaviors>
          <w:behavior w:val="content"/>
        </w:behaviors>
        <w:guid w:val="{AB0C329B-189C-4B28-8CA2-237CDF96E829}"/>
      </w:docPartPr>
      <w:docPartBody>
        <w:p w:rsidR="005D45F2" w:rsidRDefault="005D45F2"/>
      </w:docPartBody>
    </w:docPart>
    <w:docPart>
      <w:docPartPr>
        <w:name w:val="C51208686C564335997B93FAED4283E7"/>
        <w:category>
          <w:name w:val="General"/>
          <w:gallery w:val="placeholder"/>
        </w:category>
        <w:types>
          <w:type w:val="bbPlcHdr"/>
        </w:types>
        <w:behaviors>
          <w:behavior w:val="content"/>
        </w:behaviors>
        <w:guid w:val="{7D4EED33-86C3-4C18-9C4D-E0FCEBE245C0}"/>
      </w:docPartPr>
      <w:docPartBody>
        <w:p w:rsidR="005D45F2" w:rsidRDefault="005D45F2"/>
      </w:docPartBody>
    </w:docPart>
    <w:docPart>
      <w:docPartPr>
        <w:name w:val="FDE6A2AF15504403BEFD099AFCBC965D"/>
        <w:category>
          <w:name w:val="General"/>
          <w:gallery w:val="placeholder"/>
        </w:category>
        <w:types>
          <w:type w:val="bbPlcHdr"/>
        </w:types>
        <w:behaviors>
          <w:behavior w:val="content"/>
        </w:behaviors>
        <w:guid w:val="{12DC0D1C-5846-4EFF-A97F-36B7B44F4024}"/>
      </w:docPartPr>
      <w:docPartBody>
        <w:p w:rsidR="005D45F2" w:rsidRDefault="005D45F2"/>
      </w:docPartBody>
    </w:docPart>
    <w:docPart>
      <w:docPartPr>
        <w:name w:val="131D46F1CBCF4517889DDE4407BAE6F8"/>
        <w:category>
          <w:name w:val="General"/>
          <w:gallery w:val="placeholder"/>
        </w:category>
        <w:types>
          <w:type w:val="bbPlcHdr"/>
        </w:types>
        <w:behaviors>
          <w:behavior w:val="content"/>
        </w:behaviors>
        <w:guid w:val="{E03FC9DD-6072-425F-8141-CF442649111F}"/>
      </w:docPartPr>
      <w:docPartBody>
        <w:p w:rsidR="005D45F2" w:rsidRDefault="005D45F2"/>
      </w:docPartBody>
    </w:docPart>
    <w:docPart>
      <w:docPartPr>
        <w:name w:val="1520D2B997B5450C9FAC911B819A39B2"/>
        <w:category>
          <w:name w:val="General"/>
          <w:gallery w:val="placeholder"/>
        </w:category>
        <w:types>
          <w:type w:val="bbPlcHdr"/>
        </w:types>
        <w:behaviors>
          <w:behavior w:val="content"/>
        </w:behaviors>
        <w:guid w:val="{591CA84B-32CB-4A25-A9ED-F558C5437D87}"/>
      </w:docPartPr>
      <w:docPartBody>
        <w:p w:rsidR="005D45F2" w:rsidRDefault="005D45F2"/>
      </w:docPartBody>
    </w:docPart>
    <w:docPart>
      <w:docPartPr>
        <w:name w:val="A6BA8AE5EE3643C396A855478404E374"/>
        <w:category>
          <w:name w:val="General"/>
          <w:gallery w:val="placeholder"/>
        </w:category>
        <w:types>
          <w:type w:val="bbPlcHdr"/>
        </w:types>
        <w:behaviors>
          <w:behavior w:val="content"/>
        </w:behaviors>
        <w:guid w:val="{4E5F291B-424F-4BBA-BB5C-43B9F15A8E6D}"/>
      </w:docPartPr>
      <w:docPartBody>
        <w:p w:rsidR="005D45F2" w:rsidRDefault="005D45F2"/>
      </w:docPartBody>
    </w:docPart>
    <w:docPart>
      <w:docPartPr>
        <w:name w:val="9632B2FC34E2428A8EFFE5A0CDC417E5"/>
        <w:category>
          <w:name w:val="General"/>
          <w:gallery w:val="placeholder"/>
        </w:category>
        <w:types>
          <w:type w:val="bbPlcHdr"/>
        </w:types>
        <w:behaviors>
          <w:behavior w:val="content"/>
        </w:behaviors>
        <w:guid w:val="{9102CF5C-71F3-4AA2-92FD-1AC495CB56E8}"/>
      </w:docPartPr>
      <w:docPartBody>
        <w:p w:rsidR="005D45F2" w:rsidRDefault="005D45F2"/>
      </w:docPartBody>
    </w:docPart>
    <w:docPart>
      <w:docPartPr>
        <w:name w:val="589B4711D04E452FAD8A04D4EDF9178E"/>
        <w:category>
          <w:name w:val="General"/>
          <w:gallery w:val="placeholder"/>
        </w:category>
        <w:types>
          <w:type w:val="bbPlcHdr"/>
        </w:types>
        <w:behaviors>
          <w:behavior w:val="content"/>
        </w:behaviors>
        <w:guid w:val="{36579663-8D5D-43CE-94EE-430E88420A2C}"/>
      </w:docPartPr>
      <w:docPartBody>
        <w:p w:rsidR="005D45F2" w:rsidRDefault="005D45F2"/>
      </w:docPartBody>
    </w:docPart>
    <w:docPart>
      <w:docPartPr>
        <w:name w:val="5C26795883E24783BC64B6FFE09F666B"/>
        <w:category>
          <w:name w:val="General"/>
          <w:gallery w:val="placeholder"/>
        </w:category>
        <w:types>
          <w:type w:val="bbPlcHdr"/>
        </w:types>
        <w:behaviors>
          <w:behavior w:val="content"/>
        </w:behaviors>
        <w:guid w:val="{D9B664E4-5FFC-4FB1-9C94-55D8FDCD631B}"/>
      </w:docPartPr>
      <w:docPartBody>
        <w:p w:rsidR="005D45F2" w:rsidRDefault="005D45F2"/>
      </w:docPartBody>
    </w:docPart>
    <w:docPart>
      <w:docPartPr>
        <w:name w:val="8D256C8F9F424C87810D19BFE6910497"/>
        <w:category>
          <w:name w:val="General"/>
          <w:gallery w:val="placeholder"/>
        </w:category>
        <w:types>
          <w:type w:val="bbPlcHdr"/>
        </w:types>
        <w:behaviors>
          <w:behavior w:val="content"/>
        </w:behaviors>
        <w:guid w:val="{AB82233F-8363-401C-BDA9-BD54BCF7DF32}"/>
      </w:docPartPr>
      <w:docPartBody>
        <w:p w:rsidR="005D45F2" w:rsidRDefault="005D45F2"/>
      </w:docPartBody>
    </w:docPart>
    <w:docPart>
      <w:docPartPr>
        <w:name w:val="1830E80047C94365BB236738BB0EAB2F"/>
        <w:category>
          <w:name w:val="General"/>
          <w:gallery w:val="placeholder"/>
        </w:category>
        <w:types>
          <w:type w:val="bbPlcHdr"/>
        </w:types>
        <w:behaviors>
          <w:behavior w:val="content"/>
        </w:behaviors>
        <w:guid w:val="{18DC84FA-A2B1-475F-8646-A546FFFD766C}"/>
      </w:docPartPr>
      <w:docPartBody>
        <w:p w:rsidR="005D45F2" w:rsidRDefault="005D45F2"/>
      </w:docPartBody>
    </w:docPart>
    <w:docPart>
      <w:docPartPr>
        <w:name w:val="4A03D021282C41578DB64E74E8868206"/>
        <w:category>
          <w:name w:val="General"/>
          <w:gallery w:val="placeholder"/>
        </w:category>
        <w:types>
          <w:type w:val="bbPlcHdr"/>
        </w:types>
        <w:behaviors>
          <w:behavior w:val="content"/>
        </w:behaviors>
        <w:guid w:val="{D57D371A-25CD-40DE-A91F-9FBD485EC586}"/>
      </w:docPartPr>
      <w:docPartBody>
        <w:p w:rsidR="005D45F2" w:rsidRDefault="005D45F2"/>
      </w:docPartBody>
    </w:docPart>
    <w:docPart>
      <w:docPartPr>
        <w:name w:val="0B660057A9DF45DCA14B2373A707E3A4"/>
        <w:category>
          <w:name w:val="General"/>
          <w:gallery w:val="placeholder"/>
        </w:category>
        <w:types>
          <w:type w:val="bbPlcHdr"/>
        </w:types>
        <w:behaviors>
          <w:behavior w:val="content"/>
        </w:behaviors>
        <w:guid w:val="{2B825E36-320B-4EDB-A058-D101C2331CD3}"/>
      </w:docPartPr>
      <w:docPartBody>
        <w:p w:rsidR="005D45F2" w:rsidRDefault="005D45F2"/>
      </w:docPartBody>
    </w:docPart>
    <w:docPart>
      <w:docPartPr>
        <w:name w:val="4C3834DAF97145739ABE2DABA7F52576"/>
        <w:category>
          <w:name w:val="General"/>
          <w:gallery w:val="placeholder"/>
        </w:category>
        <w:types>
          <w:type w:val="bbPlcHdr"/>
        </w:types>
        <w:behaviors>
          <w:behavior w:val="content"/>
        </w:behaviors>
        <w:guid w:val="{E4970E2F-8BEB-4791-AF9C-216D8B65BE79}"/>
      </w:docPartPr>
      <w:docPartBody>
        <w:p w:rsidR="005D45F2" w:rsidRDefault="005D45F2"/>
      </w:docPartBody>
    </w:docPart>
    <w:docPart>
      <w:docPartPr>
        <w:name w:val="D415FC2C5B70436CA2B499474DA2D114"/>
        <w:category>
          <w:name w:val="General"/>
          <w:gallery w:val="placeholder"/>
        </w:category>
        <w:types>
          <w:type w:val="bbPlcHdr"/>
        </w:types>
        <w:behaviors>
          <w:behavior w:val="content"/>
        </w:behaviors>
        <w:guid w:val="{3F8618D8-EC75-47B4-A383-3B9557C980C2}"/>
      </w:docPartPr>
      <w:docPartBody>
        <w:p w:rsidR="00EE4E0B" w:rsidRDefault="00EE4E0B"/>
      </w:docPartBody>
    </w:docPart>
    <w:docPart>
      <w:docPartPr>
        <w:name w:val="2AA25F8F9A6D47839B63139B0762355A"/>
        <w:category>
          <w:name w:val="General"/>
          <w:gallery w:val="placeholder"/>
        </w:category>
        <w:types>
          <w:type w:val="bbPlcHdr"/>
        </w:types>
        <w:behaviors>
          <w:behavior w:val="content"/>
        </w:behaviors>
        <w:guid w:val="{9339186B-9F20-4094-92E2-BADBE0428AB9}"/>
      </w:docPartPr>
      <w:docPartBody>
        <w:p w:rsidR="00EE4E0B" w:rsidRDefault="00EE4E0B"/>
      </w:docPartBody>
    </w:docPart>
    <w:docPart>
      <w:docPartPr>
        <w:name w:val="71BB02CABECE457DBCEAAABA3D92C040"/>
        <w:category>
          <w:name w:val="General"/>
          <w:gallery w:val="placeholder"/>
        </w:category>
        <w:types>
          <w:type w:val="bbPlcHdr"/>
        </w:types>
        <w:behaviors>
          <w:behavior w:val="content"/>
        </w:behaviors>
        <w:guid w:val="{33335345-94DC-4AD2-BD21-2B3BFE6F6747}"/>
      </w:docPartPr>
      <w:docPartBody>
        <w:p w:rsidR="00EE4E0B" w:rsidRDefault="00EE4E0B"/>
      </w:docPartBody>
    </w:docPart>
    <w:docPart>
      <w:docPartPr>
        <w:name w:val="EB12925CF66042C5940F33D6B242A333"/>
        <w:category>
          <w:name w:val="General"/>
          <w:gallery w:val="placeholder"/>
        </w:category>
        <w:types>
          <w:type w:val="bbPlcHdr"/>
        </w:types>
        <w:behaviors>
          <w:behavior w:val="content"/>
        </w:behaviors>
        <w:guid w:val="{C7FA5D70-32DC-4256-AEBF-0849093F5283}"/>
      </w:docPartPr>
      <w:docPartBody>
        <w:p w:rsidR="00EE4E0B" w:rsidRDefault="00EE4E0B"/>
      </w:docPartBody>
    </w:docPart>
    <w:docPart>
      <w:docPartPr>
        <w:name w:val="1A31C861E5FB43A1ACDC5567877CA13B"/>
        <w:category>
          <w:name w:val="General"/>
          <w:gallery w:val="placeholder"/>
        </w:category>
        <w:types>
          <w:type w:val="bbPlcHdr"/>
        </w:types>
        <w:behaviors>
          <w:behavior w:val="content"/>
        </w:behaviors>
        <w:guid w:val="{7BBD75ED-1999-45F1-84EE-70B161865A77}"/>
      </w:docPartPr>
      <w:docPartBody>
        <w:p w:rsidR="00EE4E0B" w:rsidRDefault="00EE4E0B"/>
      </w:docPartBody>
    </w:docPart>
    <w:docPart>
      <w:docPartPr>
        <w:name w:val="553613FEBBF04841849397363123F96C"/>
        <w:category>
          <w:name w:val="General"/>
          <w:gallery w:val="placeholder"/>
        </w:category>
        <w:types>
          <w:type w:val="bbPlcHdr"/>
        </w:types>
        <w:behaviors>
          <w:behavior w:val="content"/>
        </w:behaviors>
        <w:guid w:val="{576742DE-9119-43BA-BEE8-6BC99CB0CEC7}"/>
      </w:docPartPr>
      <w:docPartBody>
        <w:p w:rsidR="00EE4E0B" w:rsidRDefault="00EE4E0B"/>
      </w:docPartBody>
    </w:docPart>
    <w:docPart>
      <w:docPartPr>
        <w:name w:val="4B87BCC8F8EA4E909AE0CF24162C5973"/>
        <w:category>
          <w:name w:val="General"/>
          <w:gallery w:val="placeholder"/>
        </w:category>
        <w:types>
          <w:type w:val="bbPlcHdr"/>
        </w:types>
        <w:behaviors>
          <w:behavior w:val="content"/>
        </w:behaviors>
        <w:guid w:val="{58968E0C-F61D-4961-93FE-22D138137C5D}"/>
      </w:docPartPr>
      <w:docPartBody>
        <w:p w:rsidR="00EE4E0B" w:rsidRDefault="00EE4E0B"/>
      </w:docPartBody>
    </w:docPart>
    <w:docPart>
      <w:docPartPr>
        <w:name w:val="D4B6774BD9F2488BBF059BF906FFFE90"/>
        <w:category>
          <w:name w:val="General"/>
          <w:gallery w:val="placeholder"/>
        </w:category>
        <w:types>
          <w:type w:val="bbPlcHdr"/>
        </w:types>
        <w:behaviors>
          <w:behavior w:val="content"/>
        </w:behaviors>
        <w:guid w:val="{94692371-D1F4-429A-AE86-F6A4B0E33B44}"/>
      </w:docPartPr>
      <w:docPartBody>
        <w:p w:rsidR="00EE4E0B" w:rsidRDefault="00EE4E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w:altName w:val="Arial"/>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C4"/>
    <w:rsid w:val="00190C00"/>
    <w:rsid w:val="003B12A3"/>
    <w:rsid w:val="003D0BBA"/>
    <w:rsid w:val="0056315A"/>
    <w:rsid w:val="005D45F2"/>
    <w:rsid w:val="00630973"/>
    <w:rsid w:val="006570AC"/>
    <w:rsid w:val="006C01F4"/>
    <w:rsid w:val="00711960"/>
    <w:rsid w:val="008F2EC4"/>
    <w:rsid w:val="00933991"/>
    <w:rsid w:val="009546DC"/>
    <w:rsid w:val="00AE0031"/>
    <w:rsid w:val="00B226E7"/>
    <w:rsid w:val="00B60964"/>
    <w:rsid w:val="00B66C54"/>
    <w:rsid w:val="00C0628F"/>
    <w:rsid w:val="00C33CD7"/>
    <w:rsid w:val="00D83F93"/>
    <w:rsid w:val="00E70CF4"/>
    <w:rsid w:val="00E8047F"/>
    <w:rsid w:val="00EE4E0B"/>
    <w:rsid w:val="00F1009D"/>
    <w:rsid w:val="00F43CBF"/>
    <w:rsid w:val="00FC1225"/>
    <w:rsid w:val="00FD5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287dfc-1abe-452c-9176-2639bf2d86a3">
      <UserInfo>
        <DisplayName>Stacey Schubert (she/her)</DisplayName>
        <AccountId>37</AccountId>
        <AccountType/>
      </UserInfo>
      <UserInfo>
        <DisplayName>SharingLinks.e55f2eaf-15ff-4302-8def-a70d70b0acaf.Flexible.57daae25-532f-4f67-94e6-5641187b1bd2</DisplayName>
        <AccountId>78</AccountId>
        <AccountType/>
      </UserInfo>
      <UserInfo>
        <DisplayName>HURST Tammy</DisplayName>
        <AccountId>686</AccountId>
        <AccountType/>
      </UserInfo>
    </SharedWithUsers>
    <lcf76f155ced4ddcb4097134ff3c332f xmlns="676cb3b1-450e-451f-a8cd-490bb018a396">
      <Terms xmlns="http://schemas.microsoft.com/office/infopath/2007/PartnerControls"/>
    </lcf76f155ced4ddcb4097134ff3c332f>
    <TaxCatchAll xmlns="9f287dfc-1abe-452c-9176-2639bf2d86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7E586C82D8F46BAE8188C07FA0EAD" ma:contentTypeVersion="15" ma:contentTypeDescription="Create a new document." ma:contentTypeScope="" ma:versionID="575fc524236bcfec76ab6823260d15ae">
  <xsd:schema xmlns:xsd="http://www.w3.org/2001/XMLSchema" xmlns:xs="http://www.w3.org/2001/XMLSchema" xmlns:p="http://schemas.microsoft.com/office/2006/metadata/properties" xmlns:ns2="676cb3b1-450e-451f-a8cd-490bb018a396" xmlns:ns3="9f287dfc-1abe-452c-9176-2639bf2d86a3" targetNamespace="http://schemas.microsoft.com/office/2006/metadata/properties" ma:root="true" ma:fieldsID="ca450655c96c73386ffff635b673275c" ns2:_="" ns3:_="">
    <xsd:import namespace="676cb3b1-450e-451f-a8cd-490bb018a396"/>
    <xsd:import namespace="9f287dfc-1abe-452c-9176-2639bf2d86a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cb3b1-450e-451f-a8cd-490bb018a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12b629-38de-4eee-9bda-de3980551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87dfc-1abe-452c-9176-2639bf2d86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55cbf2d-1249-45bb-957a-575e17f56aa0}" ma:internalName="TaxCatchAll" ma:showField="CatchAllData" ma:web="9f287dfc-1abe-452c-9176-2639bf2d8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EC25-A763-429D-9AB4-F0091654EAAE}">
  <ds:schemaRefs>
    <ds:schemaRef ds:uri="http://schemas.microsoft.com/office/2006/metadata/properties"/>
    <ds:schemaRef ds:uri="http://schemas.microsoft.com/office/infopath/2007/PartnerControls"/>
    <ds:schemaRef ds:uri="9f287dfc-1abe-452c-9176-2639bf2d86a3"/>
    <ds:schemaRef ds:uri="676cb3b1-450e-451f-a8cd-490bb018a396"/>
  </ds:schemaRefs>
</ds:datastoreItem>
</file>

<file path=customXml/itemProps2.xml><?xml version="1.0" encoding="utf-8"?>
<ds:datastoreItem xmlns:ds="http://schemas.openxmlformats.org/officeDocument/2006/customXml" ds:itemID="{E2B783A8-ADCC-4EB4-B0D9-A0798D77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cb3b1-450e-451f-a8cd-490bb018a396"/>
    <ds:schemaRef ds:uri="9f287dfc-1abe-452c-9176-2639bf2d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B3CF4-9EDD-4D96-BCFC-4C24B6D4A3BC}">
  <ds:schemaRefs>
    <ds:schemaRef ds:uri="http://schemas.microsoft.com/sharepoint/v3/contenttype/forms"/>
  </ds:schemaRefs>
</ds:datastoreItem>
</file>

<file path=customXml/itemProps4.xml><?xml version="1.0" encoding="utf-8"?>
<ds:datastoreItem xmlns:ds="http://schemas.openxmlformats.org/officeDocument/2006/customXml" ds:itemID="{B33EC0F3-145F-4894-83A7-8A996C1D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3888</Words>
  <Characters>22164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Tinkler, Joel</dc:creator>
  <cp:keywords/>
  <dc:description/>
  <cp:lastModifiedBy>Emily Johnson</cp:lastModifiedBy>
  <cp:revision>2</cp:revision>
  <cp:lastPrinted>2024-02-05T18:51:00Z</cp:lastPrinted>
  <dcterms:created xsi:type="dcterms:W3CDTF">2024-03-06T00:44:00Z</dcterms:created>
  <dcterms:modified xsi:type="dcterms:W3CDTF">2024-03-06T00:44:00Z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MSIP_Label_ebdd6eeb-0dd0-4927-947e-a759f08fcf55_Enabled">
    <vt:lpwstr>true</vt:lpwstr>
  </property>
  <property fmtid="{D5CDD505-2E9C-101B-9397-08002B2CF9AE}" pid="4" name="MSIP_Label_ebdd6eeb-0dd0-4927-947e-a759f08fcf55_SetDate">
    <vt:lpwstr>2023-10-18T20:41:44Z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c5fbe066-570e-4207-b087-44c8eadbb00c</vt:lpwstr>
  </property>
  <property fmtid="{D5CDD505-2E9C-101B-9397-08002B2CF9AE}" pid="9" name="MSIP_Label_ebdd6eeb-0dd0-4927-947e-a759f08fcf55_ContentBits">
    <vt:lpwstr>0</vt:lpwstr>
  </property>
  <property fmtid="{D5CDD505-2E9C-101B-9397-08002B2CF9AE}" pid="10" name="MSIP_Label_11a67c04-f371-4d71-a575-202b566caae1_Enabled">
    <vt:lpwstr>true</vt:lpwstr>
  </property>
  <property fmtid="{D5CDD505-2E9C-101B-9397-08002B2CF9AE}" pid="11" name="MSIP_Label_11a67c04-f371-4d71-a575-202b566caae1_SetDate">
    <vt:lpwstr>2023-10-18T17:09:33Z</vt:lpwstr>
  </property>
  <property fmtid="{D5CDD505-2E9C-101B-9397-08002B2CF9AE}" pid="12" name="MSIP_Label_11a67c04-f371-4d71-a575-202b566caae1_Method">
    <vt:lpwstr>Privileged</vt:lpwstr>
  </property>
  <property fmtid="{D5CDD505-2E9C-101B-9397-08002B2CF9AE}" pid="13" name="MSIP_Label_11a67c04-f371-4d71-a575-202b566caae1_Name">
    <vt:lpwstr>Level 2 - Limited (Items)</vt:lpwstr>
  </property>
  <property fmtid="{D5CDD505-2E9C-101B-9397-08002B2CF9AE}" pid="14" name="MSIP_Label_11a67c04-f371-4d71-a575-202b566caae1_SiteId">
    <vt:lpwstr>658e63e8-8d39-499c-8f48-13adc9452f4c</vt:lpwstr>
  </property>
  <property fmtid="{D5CDD505-2E9C-101B-9397-08002B2CF9AE}" pid="15" name="MSIP_Label_11a67c04-f371-4d71-a575-202b566caae1_ActionId">
    <vt:lpwstr>c269e976-67b1-47c1-935f-2f247eb30597</vt:lpwstr>
  </property>
  <property fmtid="{D5CDD505-2E9C-101B-9397-08002B2CF9AE}" pid="16" name="MSIP_Label_11a67c04-f371-4d71-a575-202b566caae1_ContentBits">
    <vt:lpwstr>0</vt:lpwstr>
  </property>
  <property fmtid="{D5CDD505-2E9C-101B-9397-08002B2CF9AE}" pid="17" name="ContentTypeId">
    <vt:lpwstr>0x01010082A7E586C82D8F46BAE8188C07FA0EAD</vt:lpwstr>
  </property>
</Properties>
</file>